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13B7" w:rsidRPr="00C14DCA" w:rsidRDefault="00877AEC" w:rsidP="00CB64A2">
      <w:pPr>
        <w:jc w:val="both"/>
        <w:rPr>
          <w:b/>
          <w:bCs/>
          <w:sz w:val="22"/>
          <w:szCs w:val="22"/>
          <w:lang w:val="en-US"/>
        </w:rPr>
      </w:pPr>
      <w:r w:rsidRPr="00C14DCA">
        <w:rPr>
          <w:b/>
          <w:bCs/>
          <w:noProof/>
          <w:sz w:val="22"/>
          <w:szCs w:val="22"/>
          <w:lang w:val="uk-UA" w:eastAsia="uk-UA"/>
        </w:rPr>
        <mc:AlternateContent>
          <mc:Choice Requires="wps">
            <w:drawing>
              <wp:anchor distT="0" distB="0" distL="114300" distR="114300" simplePos="0" relativeHeight="251637760" behindDoc="1" locked="0" layoutInCell="1" allowOverlap="1">
                <wp:simplePos x="0" y="0"/>
                <wp:positionH relativeFrom="column">
                  <wp:posOffset>208915</wp:posOffset>
                </wp:positionH>
                <wp:positionV relativeFrom="paragraph">
                  <wp:posOffset>162560</wp:posOffset>
                </wp:positionV>
                <wp:extent cx="5969635" cy="9143365"/>
                <wp:effectExtent l="0" t="0" r="0" b="0"/>
                <wp:wrapNone/>
                <wp:docPr id="74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9635" cy="9143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76200" cmpd="tri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89D6856" id="Rectangle 8" o:spid="_x0000_s1026" style="position:absolute;margin-left:16.45pt;margin-top:12.8pt;width:470.05pt;height:719.95pt;z-index:-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" strokeweight="6pt">
                <v:stroke linestyle="thickBetweenThin"/>
              </v:rect>
            </w:pict>
          </mc:Fallback>
        </mc:AlternateContent>
      </w:r>
      <w:r w:rsidR="001413B7" w:rsidRPr="00C14DCA">
        <w:rPr>
          <w:b/>
          <w:bCs/>
          <w:sz w:val="22"/>
          <w:szCs w:val="22"/>
          <w:lang w:val="en-US"/>
        </w:rPr>
        <w:t xml:space="preserve">  </w:t>
      </w:r>
    </w:p>
    <w:p w:rsidR="001413B7" w:rsidRPr="00C14DCA" w:rsidRDefault="005C2DE3" w:rsidP="005C2DE3">
      <w:pPr>
        <w:tabs>
          <w:tab w:val="left" w:pos="7312"/>
        </w:tabs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ab/>
        <w:t xml:space="preserve">        </w:t>
      </w:r>
    </w:p>
    <w:p w:rsidR="001413B7" w:rsidRPr="00C14DCA" w:rsidRDefault="001413B7">
      <w:pPr>
        <w:rPr>
          <w:b/>
          <w:bCs/>
          <w:sz w:val="22"/>
          <w:szCs w:val="22"/>
        </w:rPr>
      </w:pPr>
    </w:p>
    <w:p w:rsidR="001413B7" w:rsidRPr="00C14DCA" w:rsidRDefault="00840029" w:rsidP="00840029">
      <w:pPr>
        <w:jc w:val="center"/>
        <w:rPr>
          <w:bCs/>
          <w:color w:val="0000FF"/>
          <w:sz w:val="22"/>
          <w:szCs w:val="22"/>
          <w:u w:val="single"/>
        </w:rPr>
      </w:pPr>
      <w:r w:rsidRPr="00C14DCA">
        <w:rPr>
          <w:b/>
          <w:bCs/>
          <w:sz w:val="22"/>
          <w:szCs w:val="22"/>
        </w:rPr>
        <w:t xml:space="preserve">                                                                                           </w:t>
      </w:r>
    </w:p>
    <w:p w:rsidR="001413B7" w:rsidRPr="00C14DCA" w:rsidRDefault="001413B7">
      <w:pPr>
        <w:jc w:val="center"/>
        <w:rPr>
          <w:b/>
          <w:bCs/>
          <w:sz w:val="22"/>
          <w:szCs w:val="22"/>
        </w:rPr>
      </w:pPr>
    </w:p>
    <w:p w:rsidR="00C14DCA" w:rsidRDefault="00C14DCA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               </w:t>
      </w:r>
    </w:p>
    <w:p w:rsidR="00C14DCA" w:rsidRDefault="00C14DCA">
      <w:pPr>
        <w:jc w:val="center"/>
        <w:rPr>
          <w:sz w:val="22"/>
          <w:szCs w:val="22"/>
        </w:rPr>
      </w:pPr>
    </w:p>
    <w:p w:rsidR="001413B7" w:rsidRPr="00C14DCA" w:rsidRDefault="00C14DCA">
      <w:pPr>
        <w:jc w:val="center"/>
        <w:rPr>
          <w:b/>
          <w:bCs/>
          <w:sz w:val="22"/>
          <w:szCs w:val="22"/>
        </w:rPr>
      </w:pPr>
      <w:r>
        <w:rPr>
          <w:sz w:val="22"/>
          <w:szCs w:val="22"/>
        </w:rPr>
        <w:t xml:space="preserve">                 </w:t>
      </w:r>
    </w:p>
    <w:p w:rsidR="001413B7" w:rsidRDefault="001413B7">
      <w:pPr>
        <w:jc w:val="center"/>
        <w:rPr>
          <w:b/>
          <w:bCs/>
          <w:sz w:val="22"/>
          <w:szCs w:val="22"/>
        </w:rPr>
      </w:pPr>
    </w:p>
    <w:p w:rsidR="00C14DCA" w:rsidRDefault="00C14DCA">
      <w:pPr>
        <w:jc w:val="center"/>
        <w:rPr>
          <w:b/>
          <w:bCs/>
          <w:sz w:val="22"/>
          <w:szCs w:val="22"/>
        </w:rPr>
      </w:pPr>
    </w:p>
    <w:p w:rsidR="00C14DCA" w:rsidRDefault="00C14DCA">
      <w:pPr>
        <w:jc w:val="center"/>
        <w:rPr>
          <w:b/>
          <w:bCs/>
          <w:sz w:val="22"/>
          <w:szCs w:val="22"/>
        </w:rPr>
      </w:pPr>
    </w:p>
    <w:p w:rsidR="00C14DCA" w:rsidRDefault="00C14DCA">
      <w:pPr>
        <w:jc w:val="center"/>
        <w:rPr>
          <w:b/>
          <w:bCs/>
          <w:sz w:val="22"/>
          <w:szCs w:val="22"/>
        </w:rPr>
      </w:pPr>
    </w:p>
    <w:p w:rsidR="00C14DCA" w:rsidRPr="00C14DCA" w:rsidRDefault="00C14DCA">
      <w:pPr>
        <w:jc w:val="center"/>
        <w:rPr>
          <w:b/>
          <w:bCs/>
          <w:sz w:val="22"/>
          <w:szCs w:val="22"/>
        </w:rPr>
      </w:pPr>
    </w:p>
    <w:p w:rsidR="006813CF" w:rsidRDefault="005C7C60">
      <w:pPr>
        <w:pStyle w:val="a7"/>
        <w:jc w:val="center"/>
        <w:rPr>
          <w:b/>
          <w:bCs/>
          <w:sz w:val="32"/>
          <w:szCs w:val="32"/>
        </w:rPr>
      </w:pPr>
      <w:r w:rsidRPr="00C14DCA">
        <w:rPr>
          <w:b/>
          <w:bCs/>
          <w:sz w:val="32"/>
          <w:szCs w:val="32"/>
        </w:rPr>
        <w:t>АППАРАТ</w:t>
      </w:r>
      <w:r w:rsidR="006813CF">
        <w:rPr>
          <w:b/>
          <w:bCs/>
          <w:sz w:val="32"/>
          <w:szCs w:val="32"/>
        </w:rPr>
        <w:t xml:space="preserve"> ВЫСОКОВОЛЬТНЫЙ</w:t>
      </w:r>
    </w:p>
    <w:p w:rsidR="001413B7" w:rsidRPr="00C14DCA" w:rsidRDefault="005C7C60">
      <w:pPr>
        <w:pStyle w:val="a7"/>
        <w:jc w:val="center"/>
        <w:rPr>
          <w:b/>
          <w:bCs/>
          <w:sz w:val="32"/>
          <w:szCs w:val="32"/>
        </w:rPr>
      </w:pPr>
      <w:r w:rsidRPr="00C14DCA">
        <w:rPr>
          <w:b/>
          <w:bCs/>
          <w:sz w:val="32"/>
          <w:szCs w:val="32"/>
        </w:rPr>
        <w:t xml:space="preserve"> </w:t>
      </w:r>
      <w:r w:rsidR="00EC65A4">
        <w:rPr>
          <w:b/>
          <w:bCs/>
          <w:sz w:val="32"/>
          <w:szCs w:val="32"/>
          <w:lang w:val="en-US"/>
        </w:rPr>
        <w:t>ИСПЫТАТЕЛЬНЫЙ</w:t>
      </w:r>
      <w:r w:rsidR="001413B7" w:rsidRPr="00C14DCA">
        <w:rPr>
          <w:b/>
          <w:bCs/>
          <w:sz w:val="32"/>
          <w:szCs w:val="32"/>
        </w:rPr>
        <w:t xml:space="preserve"> </w:t>
      </w:r>
    </w:p>
    <w:p w:rsidR="000313D5" w:rsidRPr="00C14DCA" w:rsidRDefault="000313D5">
      <w:pPr>
        <w:pStyle w:val="1"/>
        <w:rPr>
          <w:sz w:val="22"/>
          <w:szCs w:val="22"/>
        </w:rPr>
      </w:pPr>
    </w:p>
    <w:p w:rsidR="001413B7" w:rsidRPr="00C14DCA" w:rsidRDefault="00877AEC">
      <w:pPr>
        <w:jc w:val="center"/>
        <w:rPr>
          <w:b/>
          <w:bCs/>
          <w:sz w:val="22"/>
          <w:szCs w:val="22"/>
        </w:rPr>
      </w:pPr>
      <w:r w:rsidRPr="00C14DCA">
        <w:rPr>
          <w:b/>
          <w:bCs/>
          <w:noProof/>
          <w:sz w:val="22"/>
          <w:szCs w:val="22"/>
          <w:lang w:val="uk-UA" w:eastAsia="uk-UA"/>
        </w:rPr>
        <mc:AlternateContent>
          <mc:Choice Requires="wps">
            <w:drawing>
              <wp:inline distT="0" distB="0" distL="0" distR="0">
                <wp:extent cx="3204845" cy="1186180"/>
                <wp:effectExtent l="38100" t="38100" r="12065" b="13970"/>
                <wp:docPr id="1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204845" cy="118618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877AEC" w:rsidRPr="00285909" w:rsidRDefault="00877AEC" w:rsidP="00877AEC">
                            <w:pPr>
                              <w:pStyle w:val="ab"/>
                              <w:spacing w:before="0" w:beforeAutospacing="0" w:after="0" w:afterAutospacing="0"/>
                              <w:jc w:val="center"/>
                              <w:rPr>
                                <w14:props3d w14:extrusionH="201599" w14:contourW="0" w14:prstMaterial="legacyMetal">
                                  <w14:extrusionClr>
                                    <w14:srgbClr w14:val="FFFFFF"/>
                                  </w14:extrusionClr>
                                  <w14:contourClr>
                                    <w14:srgbClr w14:val="FFFFFF"/>
                                  </w14:contourClr>
                                </w14:props3d>
                              </w:rPr>
                            </w:pPr>
                            <w:r w:rsidRPr="00285909">
                              <w:rPr>
                                <w:color w:val="CBCBCB"/>
                                <w:sz w:val="80"/>
                                <w:szCs w:val="80"/>
                                <w14:textFill>
                                  <w14:gradFill>
                                    <w14:gsLst>
                                      <w14:gs w14:pos="0">
                                        <w14:srgbClr w14:val="CBCBCB"/>
                                      </w14:gs>
                                      <w14:gs w14:pos="13000">
                                        <w14:srgbClr w14:val="5F5F5F"/>
                                      </w14:gs>
                                      <w14:gs w14:pos="21001">
                                        <w14:srgbClr w14:val="5F5F5F"/>
                                      </w14:gs>
                                      <w14:gs w14:pos="63000">
                                        <w14:srgbClr w14:val="FFFFFF"/>
                                      </w14:gs>
                                      <w14:gs w14:pos="67000">
                                        <w14:srgbClr w14:val="B2B2B2"/>
                                      </w14:gs>
                                      <w14:gs w14:pos="69000">
                                        <w14:srgbClr w14:val="292929"/>
                                      </w14:gs>
                                      <w14:gs w14:pos="82001">
                                        <w14:srgbClr w14:val="777777"/>
                                      </w14:gs>
                                      <w14:gs w14:pos="100000">
                                        <w14:srgbClr w14:val="EAEAEA"/>
                                      </w14:gs>
                                    </w14:gsLst>
                                    <w14:lin w14:ang="5400000" w14:scaled="1"/>
                                  </w14:gradFill>
                                </w14:textFill>
                                <w14:props3d w14:extrusionH="201599" w14:contourW="0" w14:prstMaterial="legacyMetal">
                                  <w14:extrusionClr>
                                    <w14:srgbClr w14:val="FFFFFF"/>
                                  </w14:extrusionClr>
                                  <w14:contourClr>
                                    <w14:srgbClr w14:val="FFFFFF"/>
                                  </w14:contourClr>
                                </w14:props3d>
                              </w:rPr>
                              <w:t>АВ-50/70-3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  <a:scene3d>
                          <a:camera prst="legacyPerspectiveTopLeft"/>
                          <a:lightRig rig="legacyNormal3" dir="r"/>
                        </a:scene3d>
                        <a:sp3d extrusionH="201600" prstMaterial="legacyMetal">
                          <a:extrusionClr>
                            <a:srgbClr val="FFFFFF"/>
                          </a:extrusionClr>
                          <a:contourClr>
                            <a:srgbClr val="FFFFFF"/>
                          </a:contourClr>
                        </a:sp3d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1" o:spid="_x0000_s1026" type="#_x0000_t202" style="width:252.35pt;height:93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" filled="f" stroked="f">
                <o:lock v:ext="edit" shapetype="t"/>
                <v:textbox style="mso-fit-shape-to-text:t">
                  <w:txbxContent>
                    <w:p w:rsidR="00877AEC" w:rsidRPr="00285909" w:rsidRDefault="00877AEC" w:rsidP="00877AEC">
                      <w:pPr>
                        <w:pStyle w:val="ab"/>
                        <w:spacing w:before="0" w:beforeAutospacing="0" w:after="0" w:afterAutospacing="0"/>
                        <w:jc w:val="center"/>
                        <w:rPr>
                          <w14:props3d w14:extrusionH="201599" w14:contourW="0" w14:prstMaterial="legacyMetal">
                            <w14:extrusionClr>
                              <w14:srgbClr w14:val="FFFFFF"/>
                            </w14:extrusionClr>
                            <w14:contourClr>
                              <w14:srgbClr w14:val="FFFFFF"/>
                            </w14:contourClr>
                          </w14:props3d>
                        </w:rPr>
                      </w:pPr>
                      <w:r w:rsidRPr="00285909">
                        <w:rPr>
                          <w:color w:val="CBCBCB"/>
                          <w:sz w:val="80"/>
                          <w:szCs w:val="80"/>
                          <w14:textFill>
                            <w14:gradFill>
                              <w14:gsLst>
                                <w14:gs w14:pos="0">
                                  <w14:srgbClr w14:val="CBCBCB"/>
                                </w14:gs>
                                <w14:gs w14:pos="13000">
                                  <w14:srgbClr w14:val="5F5F5F"/>
                                </w14:gs>
                                <w14:gs w14:pos="21001">
                                  <w14:srgbClr w14:val="5F5F5F"/>
                                </w14:gs>
                                <w14:gs w14:pos="63000">
                                  <w14:srgbClr w14:val="FFFFFF"/>
                                </w14:gs>
                                <w14:gs w14:pos="67000">
                                  <w14:srgbClr w14:val="B2B2B2"/>
                                </w14:gs>
                                <w14:gs w14:pos="69000">
                                  <w14:srgbClr w14:val="292929"/>
                                </w14:gs>
                                <w14:gs w14:pos="82001">
                                  <w14:srgbClr w14:val="777777"/>
                                </w14:gs>
                                <w14:gs w14:pos="100000">
                                  <w14:srgbClr w14:val="EAEAEA"/>
                                </w14:gs>
                              </w14:gsLst>
                              <w14:lin w14:ang="5400000" w14:scaled="1"/>
                            </w14:gradFill>
                          </w14:textFill>
                          <w14:props3d w14:extrusionH="201599" w14:contourW="0" w14:prstMaterial="legacyMetal">
                            <w14:extrusionClr>
                              <w14:srgbClr w14:val="FFFFFF"/>
                            </w14:extrusionClr>
                            <w14:contourClr>
                              <w14:srgbClr w14:val="FFFFFF"/>
                            </w14:contourClr>
                          </w14:props3d>
                        </w:rPr>
                        <w:t>АВ-50/70-3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0313D5" w:rsidRPr="00C14DCA" w:rsidRDefault="000313D5">
      <w:pPr>
        <w:pStyle w:val="10"/>
        <w:outlineLvl w:val="0"/>
        <w:rPr>
          <w:b/>
          <w:bCs/>
          <w:sz w:val="22"/>
          <w:szCs w:val="22"/>
        </w:rPr>
      </w:pPr>
    </w:p>
    <w:p w:rsidR="000313D5" w:rsidRPr="00C14DCA" w:rsidRDefault="000313D5">
      <w:pPr>
        <w:pStyle w:val="10"/>
        <w:outlineLvl w:val="0"/>
        <w:rPr>
          <w:b/>
          <w:bCs/>
          <w:sz w:val="22"/>
          <w:szCs w:val="22"/>
        </w:rPr>
      </w:pPr>
    </w:p>
    <w:p w:rsidR="001413B7" w:rsidRPr="00C14DCA" w:rsidRDefault="001413B7">
      <w:pPr>
        <w:pStyle w:val="10"/>
        <w:outlineLvl w:val="0"/>
        <w:rPr>
          <w:b/>
          <w:bCs/>
          <w:sz w:val="28"/>
          <w:szCs w:val="28"/>
        </w:rPr>
      </w:pPr>
      <w:r w:rsidRPr="00C14DCA">
        <w:rPr>
          <w:b/>
          <w:bCs/>
          <w:sz w:val="28"/>
          <w:szCs w:val="28"/>
        </w:rPr>
        <w:t>Руководство по эксплуатации</w:t>
      </w:r>
    </w:p>
    <w:p w:rsidR="001413B7" w:rsidRPr="00C14DCA" w:rsidRDefault="001413B7">
      <w:pPr>
        <w:rPr>
          <w:b/>
          <w:bCs/>
          <w:sz w:val="28"/>
          <w:szCs w:val="28"/>
        </w:rPr>
      </w:pPr>
    </w:p>
    <w:p w:rsidR="001413B7" w:rsidRPr="00C14DCA" w:rsidRDefault="005C7C60">
      <w:pPr>
        <w:jc w:val="center"/>
        <w:rPr>
          <w:b/>
          <w:bCs/>
          <w:sz w:val="28"/>
          <w:szCs w:val="28"/>
        </w:rPr>
      </w:pPr>
      <w:r w:rsidRPr="00C14DCA">
        <w:rPr>
          <w:b/>
          <w:bCs/>
          <w:sz w:val="28"/>
          <w:szCs w:val="28"/>
        </w:rPr>
        <w:t>АВ-50</w:t>
      </w:r>
      <w:r w:rsidR="00F55A4F" w:rsidRPr="00C14DCA">
        <w:rPr>
          <w:b/>
          <w:bCs/>
          <w:sz w:val="28"/>
          <w:szCs w:val="28"/>
        </w:rPr>
        <w:t>/70</w:t>
      </w:r>
      <w:r w:rsidRPr="00C14DCA">
        <w:rPr>
          <w:b/>
          <w:bCs/>
          <w:sz w:val="28"/>
          <w:szCs w:val="28"/>
        </w:rPr>
        <w:t>-3</w:t>
      </w:r>
      <w:r w:rsidR="00D91F33" w:rsidRPr="00C14DCA">
        <w:rPr>
          <w:b/>
          <w:bCs/>
          <w:sz w:val="28"/>
          <w:szCs w:val="28"/>
        </w:rPr>
        <w:t>.</w:t>
      </w:r>
      <w:r w:rsidR="001413B7" w:rsidRPr="00C14DCA">
        <w:rPr>
          <w:b/>
          <w:bCs/>
          <w:sz w:val="28"/>
          <w:szCs w:val="28"/>
        </w:rPr>
        <w:t xml:space="preserve">00.00.00РЭ  </w:t>
      </w:r>
      <w:r w:rsidR="00D36A43" w:rsidRPr="00C14DCA">
        <w:rPr>
          <w:b/>
          <w:bCs/>
          <w:sz w:val="28"/>
          <w:szCs w:val="28"/>
        </w:rPr>
        <w:t xml:space="preserve"> </w:t>
      </w:r>
    </w:p>
    <w:p w:rsidR="00D36A43" w:rsidRPr="00C14DCA" w:rsidRDefault="00D36A43">
      <w:pPr>
        <w:jc w:val="center"/>
        <w:rPr>
          <w:b/>
          <w:bCs/>
          <w:sz w:val="22"/>
          <w:szCs w:val="22"/>
        </w:rPr>
      </w:pPr>
    </w:p>
    <w:p w:rsidR="001413B7" w:rsidRPr="00C14DCA" w:rsidRDefault="001413B7">
      <w:pPr>
        <w:jc w:val="center"/>
        <w:rPr>
          <w:b/>
          <w:bCs/>
          <w:sz w:val="22"/>
          <w:szCs w:val="22"/>
        </w:rPr>
      </w:pPr>
    </w:p>
    <w:p w:rsidR="001413B7" w:rsidRPr="00C14DCA" w:rsidRDefault="001413B7">
      <w:pPr>
        <w:jc w:val="center"/>
        <w:rPr>
          <w:b/>
          <w:bCs/>
          <w:sz w:val="22"/>
          <w:szCs w:val="22"/>
        </w:rPr>
      </w:pPr>
    </w:p>
    <w:p w:rsidR="00F30023" w:rsidRPr="00C14DCA" w:rsidRDefault="00F30023">
      <w:pPr>
        <w:jc w:val="center"/>
        <w:rPr>
          <w:b/>
          <w:bCs/>
          <w:sz w:val="22"/>
          <w:szCs w:val="22"/>
        </w:rPr>
      </w:pPr>
    </w:p>
    <w:p w:rsidR="00F30023" w:rsidRPr="00C14DCA" w:rsidRDefault="00F30023">
      <w:pPr>
        <w:jc w:val="center"/>
        <w:rPr>
          <w:b/>
          <w:bCs/>
          <w:sz w:val="22"/>
          <w:szCs w:val="22"/>
        </w:rPr>
      </w:pPr>
    </w:p>
    <w:p w:rsidR="00F30023" w:rsidRPr="00C14DCA" w:rsidRDefault="00F30023">
      <w:pPr>
        <w:jc w:val="center"/>
        <w:rPr>
          <w:b/>
          <w:bCs/>
          <w:sz w:val="22"/>
          <w:szCs w:val="22"/>
        </w:rPr>
      </w:pPr>
    </w:p>
    <w:p w:rsidR="00083A7E" w:rsidRPr="00C14DCA" w:rsidRDefault="00083A7E">
      <w:pPr>
        <w:jc w:val="center"/>
        <w:rPr>
          <w:b/>
          <w:bCs/>
          <w:sz w:val="22"/>
          <w:szCs w:val="22"/>
        </w:rPr>
      </w:pPr>
    </w:p>
    <w:p w:rsidR="00083A7E" w:rsidRPr="00C14DCA" w:rsidRDefault="00083A7E">
      <w:pPr>
        <w:jc w:val="center"/>
        <w:rPr>
          <w:b/>
          <w:bCs/>
          <w:sz w:val="22"/>
          <w:szCs w:val="22"/>
        </w:rPr>
      </w:pPr>
    </w:p>
    <w:p w:rsidR="002F3A04" w:rsidRPr="00C14DCA" w:rsidRDefault="002F3A04">
      <w:pPr>
        <w:jc w:val="center"/>
        <w:rPr>
          <w:b/>
          <w:bCs/>
          <w:sz w:val="22"/>
          <w:szCs w:val="22"/>
        </w:rPr>
      </w:pPr>
    </w:p>
    <w:p w:rsidR="00F30023" w:rsidRPr="00C14DCA" w:rsidRDefault="00F30023">
      <w:pPr>
        <w:jc w:val="center"/>
        <w:rPr>
          <w:b/>
          <w:bCs/>
          <w:sz w:val="22"/>
          <w:szCs w:val="22"/>
        </w:rPr>
      </w:pPr>
    </w:p>
    <w:p w:rsidR="000438E0" w:rsidRDefault="000438E0">
      <w:pPr>
        <w:jc w:val="center"/>
        <w:rPr>
          <w:b/>
          <w:bCs/>
          <w:sz w:val="22"/>
          <w:szCs w:val="22"/>
        </w:rPr>
      </w:pPr>
    </w:p>
    <w:p w:rsidR="00C44AE9" w:rsidRDefault="00C44AE9">
      <w:pPr>
        <w:jc w:val="center"/>
        <w:rPr>
          <w:b/>
          <w:bCs/>
          <w:sz w:val="22"/>
          <w:szCs w:val="22"/>
        </w:rPr>
      </w:pPr>
    </w:p>
    <w:p w:rsidR="00C44AE9" w:rsidRDefault="00C44AE9">
      <w:pPr>
        <w:jc w:val="center"/>
        <w:rPr>
          <w:b/>
          <w:bCs/>
          <w:sz w:val="22"/>
          <w:szCs w:val="22"/>
        </w:rPr>
      </w:pPr>
    </w:p>
    <w:p w:rsidR="00C44AE9" w:rsidRDefault="00C44AE9">
      <w:pPr>
        <w:jc w:val="center"/>
        <w:rPr>
          <w:b/>
          <w:bCs/>
          <w:sz w:val="22"/>
          <w:szCs w:val="22"/>
        </w:rPr>
      </w:pPr>
    </w:p>
    <w:p w:rsidR="00C44AE9" w:rsidRDefault="00C44AE9">
      <w:pPr>
        <w:jc w:val="center"/>
        <w:rPr>
          <w:b/>
          <w:bCs/>
          <w:sz w:val="22"/>
          <w:szCs w:val="22"/>
        </w:rPr>
      </w:pPr>
    </w:p>
    <w:p w:rsidR="00C44AE9" w:rsidRDefault="00C44AE9">
      <w:pPr>
        <w:jc w:val="center"/>
        <w:rPr>
          <w:b/>
          <w:bCs/>
          <w:sz w:val="22"/>
          <w:szCs w:val="22"/>
        </w:rPr>
      </w:pPr>
    </w:p>
    <w:p w:rsidR="00C44AE9" w:rsidRPr="00C14DCA" w:rsidRDefault="00C44AE9">
      <w:pPr>
        <w:jc w:val="center"/>
        <w:rPr>
          <w:b/>
          <w:bCs/>
          <w:sz w:val="22"/>
          <w:szCs w:val="22"/>
        </w:rPr>
      </w:pPr>
    </w:p>
    <w:p w:rsidR="000438E0" w:rsidRPr="00C14DCA" w:rsidRDefault="000438E0">
      <w:pPr>
        <w:jc w:val="center"/>
        <w:rPr>
          <w:b/>
          <w:bCs/>
          <w:sz w:val="22"/>
          <w:szCs w:val="22"/>
        </w:rPr>
      </w:pPr>
    </w:p>
    <w:p w:rsidR="00C14DCA" w:rsidRDefault="00C14DCA" w:rsidP="00F34C8D">
      <w:pPr>
        <w:jc w:val="center"/>
        <w:rPr>
          <w:sz w:val="22"/>
          <w:szCs w:val="22"/>
        </w:rPr>
      </w:pPr>
    </w:p>
    <w:p w:rsidR="00C14DCA" w:rsidRDefault="00C14DCA" w:rsidP="00F34C8D">
      <w:pPr>
        <w:jc w:val="center"/>
        <w:rPr>
          <w:sz w:val="22"/>
          <w:szCs w:val="22"/>
        </w:rPr>
      </w:pPr>
    </w:p>
    <w:p w:rsidR="00C14DCA" w:rsidRDefault="00C14DCA" w:rsidP="00F34C8D">
      <w:pPr>
        <w:jc w:val="center"/>
        <w:rPr>
          <w:sz w:val="22"/>
          <w:szCs w:val="22"/>
        </w:rPr>
      </w:pPr>
    </w:p>
    <w:p w:rsidR="00C14DCA" w:rsidRDefault="00C14DCA" w:rsidP="00F34C8D">
      <w:pPr>
        <w:jc w:val="center"/>
        <w:rPr>
          <w:sz w:val="22"/>
          <w:szCs w:val="22"/>
        </w:rPr>
      </w:pPr>
    </w:p>
    <w:p w:rsidR="00C14DCA" w:rsidRDefault="00C14DCA" w:rsidP="00F34C8D">
      <w:pPr>
        <w:jc w:val="center"/>
        <w:rPr>
          <w:sz w:val="22"/>
          <w:szCs w:val="22"/>
        </w:rPr>
      </w:pPr>
    </w:p>
    <w:p w:rsidR="00C14DCA" w:rsidRDefault="00C14DCA" w:rsidP="00F34C8D">
      <w:pPr>
        <w:jc w:val="center"/>
        <w:rPr>
          <w:sz w:val="22"/>
          <w:szCs w:val="22"/>
        </w:rPr>
      </w:pPr>
    </w:p>
    <w:p w:rsidR="00C14DCA" w:rsidRDefault="00C14DCA" w:rsidP="00F34C8D">
      <w:pPr>
        <w:jc w:val="center"/>
        <w:rPr>
          <w:sz w:val="22"/>
          <w:szCs w:val="22"/>
        </w:rPr>
      </w:pPr>
    </w:p>
    <w:p w:rsidR="00C14DCA" w:rsidRDefault="00C14DCA" w:rsidP="00C14DCA">
      <w:pPr>
        <w:rPr>
          <w:sz w:val="22"/>
          <w:szCs w:val="22"/>
        </w:rPr>
      </w:pPr>
    </w:p>
    <w:p w:rsidR="00C14DCA" w:rsidRDefault="00C14DCA" w:rsidP="00C14DCA">
      <w:pPr>
        <w:rPr>
          <w:sz w:val="22"/>
          <w:szCs w:val="22"/>
        </w:rPr>
      </w:pPr>
    </w:p>
    <w:p w:rsidR="00C14DCA" w:rsidRDefault="00C14DCA" w:rsidP="00C14DCA">
      <w:pPr>
        <w:rPr>
          <w:sz w:val="22"/>
          <w:szCs w:val="22"/>
        </w:rPr>
      </w:pPr>
    </w:p>
    <w:p w:rsidR="00C14DCA" w:rsidRDefault="00C14DCA" w:rsidP="00C14DCA">
      <w:pPr>
        <w:rPr>
          <w:sz w:val="22"/>
          <w:szCs w:val="22"/>
        </w:rPr>
      </w:pPr>
    </w:p>
    <w:p w:rsidR="00C14DCA" w:rsidRDefault="00C14DCA" w:rsidP="00C14DCA">
      <w:pPr>
        <w:rPr>
          <w:sz w:val="22"/>
          <w:szCs w:val="22"/>
        </w:rPr>
      </w:pPr>
    </w:p>
    <w:p w:rsidR="00C14DCA" w:rsidRDefault="00C14DCA" w:rsidP="00C14DCA">
      <w:pPr>
        <w:rPr>
          <w:sz w:val="22"/>
          <w:szCs w:val="22"/>
        </w:rPr>
      </w:pPr>
    </w:p>
    <w:p w:rsidR="001413B7" w:rsidRPr="00C14DCA" w:rsidRDefault="00083A7E" w:rsidP="00C14DCA">
      <w:pPr>
        <w:rPr>
          <w:b/>
          <w:bCs/>
          <w:sz w:val="22"/>
          <w:szCs w:val="22"/>
        </w:rPr>
      </w:pPr>
      <w:r w:rsidRPr="00C14DCA">
        <w:rPr>
          <w:sz w:val="22"/>
          <w:szCs w:val="22"/>
        </w:rPr>
        <w:t xml:space="preserve">           </w:t>
      </w:r>
      <w:r w:rsidR="00D36A43" w:rsidRPr="00C14DCA">
        <w:rPr>
          <w:sz w:val="22"/>
          <w:szCs w:val="22"/>
        </w:rPr>
        <w:t xml:space="preserve">    </w:t>
      </w:r>
    </w:p>
    <w:p w:rsidR="001413B7" w:rsidRPr="00C14DCA" w:rsidRDefault="001413B7">
      <w:pPr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>СОДЕРЖАНИЕ</w:t>
      </w:r>
    </w:p>
    <w:p w:rsidR="009B6BFD" w:rsidRPr="00C14DCA" w:rsidRDefault="009B6BFD">
      <w:pPr>
        <w:rPr>
          <w:sz w:val="22"/>
          <w:szCs w:val="22"/>
        </w:rPr>
      </w:pPr>
    </w:p>
    <w:p w:rsidR="009B6BFD" w:rsidRPr="00C14DCA" w:rsidRDefault="009B6BFD">
      <w:pPr>
        <w:rPr>
          <w:sz w:val="22"/>
          <w:szCs w:val="22"/>
        </w:rPr>
      </w:pPr>
    </w:p>
    <w:p w:rsidR="001413B7" w:rsidRPr="00C14DCA" w:rsidRDefault="001413B7">
      <w:pPr>
        <w:rPr>
          <w:sz w:val="22"/>
          <w:szCs w:val="22"/>
        </w:rPr>
      </w:pPr>
      <w:r w:rsidRPr="00C14DCA">
        <w:rPr>
          <w:sz w:val="22"/>
          <w:szCs w:val="22"/>
        </w:rPr>
        <w:t xml:space="preserve">1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Назначение</w:t>
      </w:r>
    </w:p>
    <w:p w:rsidR="001413B7" w:rsidRPr="00C14DCA" w:rsidRDefault="001413B7">
      <w:pPr>
        <w:rPr>
          <w:sz w:val="22"/>
          <w:szCs w:val="22"/>
        </w:rPr>
      </w:pPr>
      <w:r w:rsidRPr="00C14DCA">
        <w:rPr>
          <w:sz w:val="22"/>
          <w:szCs w:val="22"/>
        </w:rPr>
        <w:t xml:space="preserve">2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Технические данные</w:t>
      </w:r>
    </w:p>
    <w:p w:rsidR="001413B7" w:rsidRPr="00C14DCA" w:rsidRDefault="001413B7">
      <w:pPr>
        <w:rPr>
          <w:sz w:val="22"/>
          <w:szCs w:val="22"/>
        </w:rPr>
      </w:pPr>
      <w:r w:rsidRPr="00C14DCA">
        <w:rPr>
          <w:sz w:val="22"/>
          <w:szCs w:val="22"/>
        </w:rPr>
        <w:t xml:space="preserve">3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Состав и комплектность </w:t>
      </w:r>
    </w:p>
    <w:p w:rsidR="001413B7" w:rsidRPr="00C14DCA" w:rsidRDefault="001413B7">
      <w:pPr>
        <w:pStyle w:val="a5"/>
        <w:tabs>
          <w:tab w:val="left" w:pos="9072"/>
        </w:tabs>
        <w:rPr>
          <w:sz w:val="22"/>
          <w:szCs w:val="22"/>
        </w:rPr>
      </w:pPr>
      <w:r w:rsidRPr="00C14DCA">
        <w:rPr>
          <w:sz w:val="22"/>
          <w:szCs w:val="22"/>
        </w:rPr>
        <w:t xml:space="preserve">4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Устройство    </w:t>
      </w:r>
    </w:p>
    <w:p w:rsidR="001413B7" w:rsidRPr="00C14DCA" w:rsidRDefault="001413B7">
      <w:pPr>
        <w:tabs>
          <w:tab w:val="left" w:pos="9072"/>
        </w:tabs>
        <w:rPr>
          <w:sz w:val="22"/>
          <w:szCs w:val="22"/>
        </w:rPr>
      </w:pPr>
      <w:r w:rsidRPr="00C14DCA">
        <w:rPr>
          <w:sz w:val="22"/>
          <w:szCs w:val="22"/>
        </w:rPr>
        <w:t xml:space="preserve">5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Размещение и монтаж </w:t>
      </w:r>
    </w:p>
    <w:p w:rsidR="001413B7" w:rsidRPr="00C14DCA" w:rsidRDefault="001413B7">
      <w:pPr>
        <w:tabs>
          <w:tab w:val="left" w:pos="9072"/>
        </w:tabs>
        <w:rPr>
          <w:sz w:val="22"/>
          <w:szCs w:val="22"/>
        </w:rPr>
      </w:pPr>
      <w:r w:rsidRPr="00C14DCA">
        <w:rPr>
          <w:sz w:val="22"/>
          <w:szCs w:val="22"/>
        </w:rPr>
        <w:t xml:space="preserve">6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Указание мер безопасности</w:t>
      </w:r>
    </w:p>
    <w:p w:rsidR="001413B7" w:rsidRPr="00C14DCA" w:rsidRDefault="001413B7">
      <w:pPr>
        <w:tabs>
          <w:tab w:val="left" w:pos="9072"/>
        </w:tabs>
        <w:rPr>
          <w:sz w:val="22"/>
          <w:szCs w:val="22"/>
        </w:rPr>
      </w:pPr>
      <w:r w:rsidRPr="00C14DCA">
        <w:rPr>
          <w:sz w:val="22"/>
          <w:szCs w:val="22"/>
        </w:rPr>
        <w:t xml:space="preserve">7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Подготовка к работе и порядок работы</w:t>
      </w:r>
    </w:p>
    <w:p w:rsidR="0015446F" w:rsidRPr="00C14DCA" w:rsidRDefault="0015446F" w:rsidP="0015446F">
      <w:pPr>
        <w:ind w:left="360" w:right="10" w:hanging="360"/>
        <w:rPr>
          <w:bCs/>
          <w:sz w:val="22"/>
          <w:szCs w:val="22"/>
        </w:rPr>
      </w:pPr>
      <w:r w:rsidRPr="00C14DCA">
        <w:rPr>
          <w:sz w:val="22"/>
          <w:szCs w:val="22"/>
        </w:rPr>
        <w:t>8</w:t>
      </w:r>
      <w:r w:rsidRPr="00C14DCA">
        <w:rPr>
          <w:b/>
          <w:sz w:val="22"/>
          <w:szCs w:val="22"/>
        </w:rPr>
        <w:t xml:space="preserve"> </w:t>
      </w:r>
      <w:r w:rsidRPr="00C14DCA">
        <w:rPr>
          <w:b/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>Порядок работы аппарата АВ-50/70-3 в стационарном режиме.</w:t>
      </w:r>
    </w:p>
    <w:p w:rsidR="0015446F" w:rsidRPr="00C14DCA" w:rsidRDefault="0015446F" w:rsidP="0015446F">
      <w:pPr>
        <w:ind w:left="360" w:right="10" w:hanging="360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 xml:space="preserve">9 </w:t>
      </w:r>
      <w:r w:rsidR="00DC4722" w:rsidRPr="00DC4722"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>Порядок работы аппарата АВ-50/70-3 в переносном режиме.</w:t>
      </w:r>
    </w:p>
    <w:p w:rsidR="001413B7" w:rsidRPr="00C14DCA" w:rsidRDefault="0015446F">
      <w:pPr>
        <w:tabs>
          <w:tab w:val="left" w:pos="8080"/>
        </w:tabs>
        <w:ind w:right="850"/>
        <w:rPr>
          <w:sz w:val="22"/>
          <w:szCs w:val="22"/>
        </w:rPr>
      </w:pPr>
      <w:r w:rsidRPr="00C14DCA">
        <w:rPr>
          <w:sz w:val="22"/>
          <w:szCs w:val="22"/>
        </w:rPr>
        <w:t>10</w:t>
      </w:r>
      <w:r w:rsidR="001413B7" w:rsidRPr="00C14DCA">
        <w:rPr>
          <w:sz w:val="22"/>
          <w:szCs w:val="22"/>
        </w:rPr>
        <w:t xml:space="preserve"> </w:t>
      </w:r>
      <w:r w:rsidR="00DC4722" w:rsidRPr="00DC4722">
        <w:rPr>
          <w:sz w:val="22"/>
          <w:szCs w:val="22"/>
        </w:rPr>
        <w:t xml:space="preserve"> </w:t>
      </w:r>
      <w:r w:rsidR="001413B7" w:rsidRPr="00C14DCA">
        <w:rPr>
          <w:sz w:val="22"/>
          <w:szCs w:val="22"/>
        </w:rPr>
        <w:t>Техническое обслуживание</w:t>
      </w:r>
    </w:p>
    <w:p w:rsidR="006B1C11" w:rsidRPr="00C14DCA" w:rsidRDefault="00DC4722">
      <w:pPr>
        <w:pStyle w:val="30"/>
        <w:tabs>
          <w:tab w:val="clear" w:pos="567"/>
        </w:tabs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>1</w:t>
      </w:r>
      <w:r w:rsidRPr="00DC4722">
        <w:rPr>
          <w:sz w:val="22"/>
          <w:szCs w:val="22"/>
        </w:rPr>
        <w:t xml:space="preserve">1  </w:t>
      </w:r>
      <w:r w:rsidR="00641336">
        <w:rPr>
          <w:sz w:val="22"/>
          <w:szCs w:val="22"/>
        </w:rPr>
        <w:t>Настройка</w:t>
      </w:r>
      <w:r w:rsidR="006B1C11" w:rsidRPr="00C14DCA">
        <w:rPr>
          <w:sz w:val="22"/>
          <w:szCs w:val="22"/>
        </w:rPr>
        <w:t xml:space="preserve"> и регулировка </w:t>
      </w:r>
    </w:p>
    <w:p w:rsidR="001413B7" w:rsidRPr="00C14DCA" w:rsidRDefault="001413B7">
      <w:pPr>
        <w:rPr>
          <w:sz w:val="22"/>
          <w:szCs w:val="22"/>
        </w:rPr>
      </w:pPr>
      <w:r w:rsidRPr="00C14DCA">
        <w:rPr>
          <w:sz w:val="22"/>
          <w:szCs w:val="22"/>
        </w:rPr>
        <w:t>Приложения:</w:t>
      </w:r>
    </w:p>
    <w:p w:rsidR="001413B7" w:rsidRDefault="00CB3C8D" w:rsidP="00CB3C8D">
      <w:pPr>
        <w:pStyle w:val="a7"/>
        <w:ind w:left="36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А  </w:t>
      </w:r>
      <w:r w:rsidR="005C7C60" w:rsidRPr="00C14DCA">
        <w:rPr>
          <w:sz w:val="22"/>
          <w:szCs w:val="22"/>
        </w:rPr>
        <w:t xml:space="preserve">Аппарат высоковольтный </w:t>
      </w:r>
      <w:r w:rsidR="005C2DE3" w:rsidRPr="00C14DCA">
        <w:rPr>
          <w:sz w:val="22"/>
          <w:szCs w:val="22"/>
        </w:rPr>
        <w:t>АВ-50/70-3</w:t>
      </w:r>
      <w:r w:rsidR="001413B7" w:rsidRPr="00C14DCA">
        <w:rPr>
          <w:sz w:val="22"/>
          <w:szCs w:val="22"/>
        </w:rPr>
        <w:t xml:space="preserve"> Схема электрическая принципиальная.</w:t>
      </w:r>
    </w:p>
    <w:p w:rsidR="00C8267D" w:rsidRPr="00C14DCA" w:rsidRDefault="00C8267D" w:rsidP="00CB3C8D">
      <w:pPr>
        <w:pStyle w:val="a7"/>
        <w:ind w:left="360"/>
        <w:jc w:val="left"/>
        <w:rPr>
          <w:sz w:val="22"/>
          <w:szCs w:val="22"/>
        </w:rPr>
      </w:pPr>
      <w:proofErr w:type="gramStart"/>
      <w:r>
        <w:rPr>
          <w:sz w:val="22"/>
          <w:szCs w:val="22"/>
        </w:rPr>
        <w:t>Б</w:t>
      </w:r>
      <w:proofErr w:type="gramEnd"/>
      <w:r>
        <w:rPr>
          <w:sz w:val="22"/>
          <w:szCs w:val="22"/>
        </w:rPr>
        <w:t xml:space="preserve">   Размещение оборудования и схемы испытаний.</w:t>
      </w:r>
    </w:p>
    <w:p w:rsidR="00E66A39" w:rsidRPr="00C14DCA" w:rsidRDefault="00E66A39" w:rsidP="00D14685">
      <w:pPr>
        <w:rPr>
          <w:bCs/>
          <w:sz w:val="22"/>
          <w:szCs w:val="22"/>
        </w:rPr>
      </w:pPr>
    </w:p>
    <w:p w:rsidR="000313D5" w:rsidRPr="00C14DCA" w:rsidRDefault="00D14685">
      <w:pPr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 </w:t>
      </w:r>
    </w:p>
    <w:p w:rsidR="000313D5" w:rsidRPr="00C14DCA" w:rsidRDefault="000313D5">
      <w:pPr>
        <w:jc w:val="center"/>
        <w:rPr>
          <w:b/>
          <w:bCs/>
          <w:sz w:val="22"/>
          <w:szCs w:val="22"/>
        </w:rPr>
      </w:pPr>
    </w:p>
    <w:p w:rsidR="00F24B55" w:rsidRPr="00C14DCA" w:rsidRDefault="00F24B55" w:rsidP="00F24B55">
      <w:pPr>
        <w:ind w:left="360"/>
        <w:jc w:val="center"/>
        <w:rPr>
          <w:b/>
          <w:bCs/>
          <w:sz w:val="22"/>
          <w:szCs w:val="22"/>
        </w:rPr>
      </w:pPr>
    </w:p>
    <w:p w:rsidR="00803EC5" w:rsidRPr="00C14DCA" w:rsidRDefault="00094C8C" w:rsidP="00CF3F9D">
      <w:pPr>
        <w:ind w:left="284"/>
        <w:rPr>
          <w:sz w:val="22"/>
          <w:szCs w:val="22"/>
        </w:rPr>
      </w:pPr>
      <w:r w:rsidRPr="00C14DCA">
        <w:rPr>
          <w:sz w:val="22"/>
          <w:szCs w:val="22"/>
        </w:rPr>
        <w:t xml:space="preserve">       Аппараты высоковольтные </w:t>
      </w:r>
      <w:r w:rsidR="0066121F">
        <w:rPr>
          <w:sz w:val="22"/>
          <w:szCs w:val="22"/>
        </w:rPr>
        <w:t xml:space="preserve">испытательные </w:t>
      </w:r>
      <w:r w:rsidRPr="00C14DCA">
        <w:rPr>
          <w:sz w:val="22"/>
          <w:szCs w:val="22"/>
        </w:rPr>
        <w:t>серии  АВ</w:t>
      </w:r>
      <w:r w:rsidR="00CF3F9D" w:rsidRPr="00C14DCA">
        <w:rPr>
          <w:sz w:val="22"/>
          <w:szCs w:val="22"/>
        </w:rPr>
        <w:t xml:space="preserve">-50/70-х </w:t>
      </w:r>
      <w:r w:rsidRPr="00C14DCA">
        <w:rPr>
          <w:sz w:val="22"/>
          <w:szCs w:val="22"/>
        </w:rPr>
        <w:t xml:space="preserve"> выпускаются в трёх комп</w:t>
      </w:r>
      <w:r w:rsidR="00380047" w:rsidRPr="00C14DCA">
        <w:rPr>
          <w:sz w:val="22"/>
          <w:szCs w:val="22"/>
        </w:rPr>
        <w:t>лект</w:t>
      </w:r>
      <w:r w:rsidR="00380047" w:rsidRPr="00C14DCA">
        <w:rPr>
          <w:sz w:val="22"/>
          <w:szCs w:val="22"/>
        </w:rPr>
        <w:t>а</w:t>
      </w:r>
      <w:r w:rsidR="00380047" w:rsidRPr="00C14DCA">
        <w:rPr>
          <w:sz w:val="22"/>
          <w:szCs w:val="22"/>
        </w:rPr>
        <w:t>циях и состоят из отдельных унифицированных блоков и принадлежностей и различаются во</w:t>
      </w:r>
      <w:r w:rsidR="0066121F">
        <w:rPr>
          <w:sz w:val="22"/>
          <w:szCs w:val="22"/>
        </w:rPr>
        <w:t>з</w:t>
      </w:r>
      <w:r w:rsidR="00380047" w:rsidRPr="00C14DCA">
        <w:rPr>
          <w:sz w:val="22"/>
          <w:szCs w:val="22"/>
        </w:rPr>
        <w:t>можностями и комплектацией.</w:t>
      </w:r>
    </w:p>
    <w:p w:rsidR="00803EC5" w:rsidRPr="00C14DCA" w:rsidRDefault="0066121F" w:rsidP="00B30540">
      <w:pPr>
        <w:ind w:left="284" w:firstLine="283"/>
        <w:rPr>
          <w:sz w:val="22"/>
          <w:szCs w:val="22"/>
        </w:rPr>
      </w:pPr>
      <w:r>
        <w:rPr>
          <w:sz w:val="22"/>
          <w:szCs w:val="22"/>
        </w:rPr>
        <w:t>Аппарат</w:t>
      </w:r>
      <w:r w:rsidR="000438E0" w:rsidRPr="00C14DCA">
        <w:rPr>
          <w:sz w:val="22"/>
          <w:szCs w:val="22"/>
        </w:rPr>
        <w:t xml:space="preserve"> </w:t>
      </w:r>
      <w:r w:rsidR="00D96DD9" w:rsidRPr="00C14DCA">
        <w:rPr>
          <w:sz w:val="22"/>
          <w:szCs w:val="22"/>
        </w:rPr>
        <w:t xml:space="preserve"> АВ-50</w:t>
      </w:r>
      <w:r w:rsidR="005C2DE3" w:rsidRPr="00C14DCA">
        <w:rPr>
          <w:sz w:val="22"/>
          <w:szCs w:val="22"/>
        </w:rPr>
        <w:t>/70</w:t>
      </w:r>
      <w:r w:rsidR="00D96DD9" w:rsidRPr="00C14DCA">
        <w:rPr>
          <w:sz w:val="22"/>
          <w:szCs w:val="22"/>
        </w:rPr>
        <w:t xml:space="preserve">-1 состоит </w:t>
      </w:r>
      <w:proofErr w:type="gramStart"/>
      <w:r w:rsidR="00D96DD9" w:rsidRPr="00C14DCA">
        <w:rPr>
          <w:sz w:val="22"/>
          <w:szCs w:val="22"/>
        </w:rPr>
        <w:t>из</w:t>
      </w:r>
      <w:proofErr w:type="gramEnd"/>
      <w:r w:rsidR="00803EC5" w:rsidRPr="00C14DCA">
        <w:rPr>
          <w:sz w:val="22"/>
          <w:szCs w:val="22"/>
        </w:rPr>
        <w:t>:</w:t>
      </w:r>
    </w:p>
    <w:p w:rsidR="00803EC5" w:rsidRPr="00C14DCA" w:rsidRDefault="00B60EC7" w:rsidP="00B60EC7">
      <w:pPr>
        <w:ind w:left="108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803EC5" w:rsidRPr="00C14DCA">
        <w:rPr>
          <w:sz w:val="22"/>
          <w:szCs w:val="22"/>
        </w:rPr>
        <w:t>блока управления (БУ);</w:t>
      </w:r>
    </w:p>
    <w:p w:rsidR="00803EC5" w:rsidRPr="00C14DCA" w:rsidRDefault="00B60EC7" w:rsidP="00B60EC7">
      <w:pPr>
        <w:ind w:left="108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5B24C1" w:rsidRPr="00C14DCA">
        <w:rPr>
          <w:sz w:val="22"/>
          <w:szCs w:val="22"/>
        </w:rPr>
        <w:t xml:space="preserve">блока высоковольтных испытаний </w:t>
      </w:r>
      <w:r w:rsidR="00D96DD9" w:rsidRPr="00C14DCA">
        <w:rPr>
          <w:sz w:val="22"/>
          <w:szCs w:val="22"/>
        </w:rPr>
        <w:t xml:space="preserve"> БВИ-50-1</w:t>
      </w:r>
      <w:r w:rsidR="00DB4952" w:rsidRPr="00C14DCA">
        <w:rPr>
          <w:sz w:val="22"/>
          <w:szCs w:val="22"/>
        </w:rPr>
        <w:t>.</w:t>
      </w:r>
    </w:p>
    <w:p w:rsidR="00803EC5" w:rsidRPr="00C14DCA" w:rsidRDefault="0066121F" w:rsidP="0066121F">
      <w:pPr>
        <w:rPr>
          <w:sz w:val="22"/>
          <w:szCs w:val="22"/>
        </w:rPr>
      </w:pPr>
      <w:r>
        <w:rPr>
          <w:sz w:val="22"/>
          <w:szCs w:val="22"/>
        </w:rPr>
        <w:t xml:space="preserve">    </w:t>
      </w:r>
      <w:r w:rsidR="00B30540">
        <w:rPr>
          <w:sz w:val="22"/>
          <w:szCs w:val="22"/>
        </w:rPr>
        <w:tab/>
      </w:r>
      <w:r>
        <w:rPr>
          <w:sz w:val="22"/>
          <w:szCs w:val="22"/>
        </w:rPr>
        <w:t xml:space="preserve"> Аппарат</w:t>
      </w:r>
      <w:r w:rsidRPr="00C14DCA">
        <w:rPr>
          <w:sz w:val="22"/>
          <w:szCs w:val="22"/>
        </w:rPr>
        <w:t xml:space="preserve">  </w:t>
      </w:r>
      <w:r w:rsidR="00D96DD9" w:rsidRPr="00C14DCA">
        <w:rPr>
          <w:sz w:val="22"/>
          <w:szCs w:val="22"/>
        </w:rPr>
        <w:t>АВ-50</w:t>
      </w:r>
      <w:r w:rsidR="005C2DE3" w:rsidRPr="00C14DCA">
        <w:rPr>
          <w:sz w:val="22"/>
          <w:szCs w:val="22"/>
        </w:rPr>
        <w:t>/70</w:t>
      </w:r>
      <w:r w:rsidR="00D96DD9" w:rsidRPr="00C14DCA">
        <w:rPr>
          <w:sz w:val="22"/>
          <w:szCs w:val="22"/>
        </w:rPr>
        <w:t xml:space="preserve">-2 состоит </w:t>
      </w:r>
      <w:proofErr w:type="gramStart"/>
      <w:r w:rsidR="00D96DD9" w:rsidRPr="00C14DCA">
        <w:rPr>
          <w:sz w:val="22"/>
          <w:szCs w:val="22"/>
        </w:rPr>
        <w:t>из</w:t>
      </w:r>
      <w:proofErr w:type="gramEnd"/>
      <w:r w:rsidR="00803EC5" w:rsidRPr="00C14DCA">
        <w:rPr>
          <w:sz w:val="22"/>
          <w:szCs w:val="22"/>
        </w:rPr>
        <w:t>:</w:t>
      </w:r>
    </w:p>
    <w:p w:rsidR="00803EC5" w:rsidRPr="00C14DCA" w:rsidRDefault="00B60EC7" w:rsidP="00B60EC7">
      <w:pPr>
        <w:ind w:left="108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3C57A9" w:rsidRPr="00C14DCA">
        <w:rPr>
          <w:sz w:val="22"/>
          <w:szCs w:val="22"/>
        </w:rPr>
        <w:t>блока управления (БУ)</w:t>
      </w:r>
      <w:r w:rsidR="00803EC5" w:rsidRPr="00C14DCA">
        <w:rPr>
          <w:sz w:val="22"/>
          <w:szCs w:val="22"/>
        </w:rPr>
        <w:t xml:space="preserve">; </w:t>
      </w:r>
    </w:p>
    <w:p w:rsidR="00803EC5" w:rsidRPr="00C14DCA" w:rsidRDefault="00B60EC7" w:rsidP="00B60EC7">
      <w:pPr>
        <w:ind w:left="108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803EC5" w:rsidRPr="00C14DCA">
        <w:rPr>
          <w:sz w:val="22"/>
          <w:szCs w:val="22"/>
        </w:rPr>
        <w:t>блока высоковольтных испытаний  БВИ-50-1;</w:t>
      </w:r>
    </w:p>
    <w:p w:rsidR="00803EC5" w:rsidRPr="00C14DCA" w:rsidRDefault="00B60EC7" w:rsidP="00B60EC7">
      <w:pPr>
        <w:ind w:left="108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D96DD9" w:rsidRPr="00C14DCA">
        <w:rPr>
          <w:sz w:val="22"/>
          <w:szCs w:val="22"/>
        </w:rPr>
        <w:t>измерителя тока под высоким потенц</w:t>
      </w:r>
      <w:r w:rsidR="00803EC5" w:rsidRPr="00C14DCA">
        <w:rPr>
          <w:sz w:val="22"/>
          <w:szCs w:val="22"/>
        </w:rPr>
        <w:t>иалом ИТВ</w:t>
      </w:r>
      <w:r w:rsidR="003C57A9" w:rsidRPr="00C14DCA">
        <w:rPr>
          <w:sz w:val="22"/>
          <w:szCs w:val="22"/>
        </w:rPr>
        <w:t>Р-4</w:t>
      </w:r>
      <w:r w:rsidR="00803EC5" w:rsidRPr="00C14DCA">
        <w:rPr>
          <w:sz w:val="22"/>
          <w:szCs w:val="22"/>
        </w:rPr>
        <w:t>;</w:t>
      </w:r>
    </w:p>
    <w:p w:rsidR="00803EC5" w:rsidRPr="00C14DCA" w:rsidRDefault="00B60EC7" w:rsidP="00B60EC7">
      <w:pPr>
        <w:ind w:left="108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D96DD9" w:rsidRPr="00C14DCA">
        <w:rPr>
          <w:sz w:val="22"/>
          <w:szCs w:val="22"/>
        </w:rPr>
        <w:t>ванночки для испытания жидких диэлектриков до 50 кВ в комплек</w:t>
      </w:r>
      <w:r w:rsidR="00803EC5" w:rsidRPr="00C14DCA">
        <w:rPr>
          <w:sz w:val="22"/>
          <w:szCs w:val="22"/>
        </w:rPr>
        <w:t>те с  подставкой;</w:t>
      </w:r>
    </w:p>
    <w:p w:rsidR="00803EC5" w:rsidRPr="00C14DCA" w:rsidRDefault="00B60EC7" w:rsidP="00B60EC7">
      <w:pPr>
        <w:ind w:left="108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D96DD9" w:rsidRPr="00C14DCA">
        <w:rPr>
          <w:sz w:val="22"/>
          <w:szCs w:val="22"/>
        </w:rPr>
        <w:t>комплекта приспособлений для испыта</w:t>
      </w:r>
      <w:r w:rsidR="00803EC5" w:rsidRPr="00C14DCA">
        <w:rPr>
          <w:sz w:val="22"/>
          <w:szCs w:val="22"/>
        </w:rPr>
        <w:t>ния защитных средств.</w:t>
      </w:r>
    </w:p>
    <w:p w:rsidR="00803EC5" w:rsidRPr="003C467F" w:rsidRDefault="00CF3F9D" w:rsidP="00B30540">
      <w:pPr>
        <w:ind w:left="284" w:firstLine="283"/>
        <w:rPr>
          <w:sz w:val="22"/>
          <w:szCs w:val="22"/>
        </w:rPr>
      </w:pPr>
      <w:r w:rsidRPr="00C14DCA">
        <w:rPr>
          <w:sz w:val="22"/>
          <w:szCs w:val="22"/>
        </w:rPr>
        <w:t>В данном руководстве описан аппарат высоковольтный АВ-50/70-3, обладающий наиболее ш</w:t>
      </w:r>
      <w:r w:rsidRPr="00C14DCA">
        <w:rPr>
          <w:sz w:val="22"/>
          <w:szCs w:val="22"/>
        </w:rPr>
        <w:t>и</w:t>
      </w:r>
      <w:r w:rsidRPr="00C14DCA">
        <w:rPr>
          <w:sz w:val="22"/>
          <w:szCs w:val="22"/>
        </w:rPr>
        <w:t>рокими возможностями и имеющий наиболее полную комплектацию.</w:t>
      </w:r>
    </w:p>
    <w:p w:rsidR="0034677E" w:rsidRPr="003C467F" w:rsidRDefault="0034677E" w:rsidP="00B30540">
      <w:pPr>
        <w:ind w:left="284" w:firstLine="283"/>
        <w:rPr>
          <w:sz w:val="22"/>
          <w:szCs w:val="22"/>
        </w:rPr>
      </w:pPr>
    </w:p>
    <w:p w:rsidR="00CF3F9D" w:rsidRPr="0034677E" w:rsidRDefault="00A768FE" w:rsidP="00B30540">
      <w:pPr>
        <w:ind w:left="284" w:firstLine="283"/>
        <w:rPr>
          <w:sz w:val="22"/>
          <w:szCs w:val="22"/>
        </w:rPr>
      </w:pPr>
      <w:r>
        <w:rPr>
          <w:sz w:val="22"/>
          <w:szCs w:val="22"/>
        </w:rPr>
        <w:t>В руководстве имеются ссылки на следующие нормативные документы:</w:t>
      </w:r>
    </w:p>
    <w:p w:rsidR="00A768FE" w:rsidRDefault="00A768FE" w:rsidP="00E2193B">
      <w:pPr>
        <w:numPr>
          <w:ilvl w:val="0"/>
          <w:numId w:val="32"/>
        </w:numPr>
        <w:rPr>
          <w:sz w:val="22"/>
          <w:szCs w:val="22"/>
        </w:rPr>
      </w:pPr>
      <w:r>
        <w:rPr>
          <w:bCs/>
          <w:sz w:val="22"/>
          <w:szCs w:val="22"/>
        </w:rPr>
        <w:t>ГОСТ</w:t>
      </w:r>
      <w:r w:rsidRPr="003D1CF5">
        <w:rPr>
          <w:bCs/>
          <w:sz w:val="22"/>
          <w:szCs w:val="22"/>
        </w:rPr>
        <w:t xml:space="preserve"> </w:t>
      </w:r>
      <w:r w:rsidRPr="005C6CF7">
        <w:rPr>
          <w:sz w:val="22"/>
          <w:szCs w:val="22"/>
        </w:rPr>
        <w:t>6581-75</w:t>
      </w:r>
      <w:r>
        <w:rPr>
          <w:sz w:val="22"/>
          <w:szCs w:val="22"/>
        </w:rPr>
        <w:t xml:space="preserve"> </w:t>
      </w:r>
      <w:r w:rsidR="00450727" w:rsidRPr="0034677E">
        <w:rPr>
          <w:sz w:val="22"/>
          <w:szCs w:val="22"/>
        </w:rPr>
        <w:t xml:space="preserve"> </w:t>
      </w:r>
      <w:r w:rsidR="00450727" w:rsidRPr="00450727">
        <w:rPr>
          <w:sz w:val="22"/>
          <w:szCs w:val="22"/>
        </w:rPr>
        <w:t>Материалы электроизоляционные жидкие. Мето</w:t>
      </w:r>
      <w:r w:rsidR="00450727">
        <w:rPr>
          <w:sz w:val="22"/>
          <w:szCs w:val="22"/>
        </w:rPr>
        <w:t xml:space="preserve">ды электрических испытаний </w:t>
      </w:r>
    </w:p>
    <w:p w:rsidR="00B30540" w:rsidRDefault="00B30540" w:rsidP="00E2193B">
      <w:pPr>
        <w:numPr>
          <w:ilvl w:val="0"/>
          <w:numId w:val="32"/>
        </w:numPr>
        <w:rPr>
          <w:sz w:val="22"/>
          <w:szCs w:val="22"/>
        </w:rPr>
      </w:pPr>
      <w:r w:rsidRPr="00C14DCA">
        <w:rPr>
          <w:sz w:val="22"/>
          <w:szCs w:val="22"/>
        </w:rPr>
        <w:t>ГОСТ</w:t>
      </w:r>
      <w:r>
        <w:rPr>
          <w:sz w:val="22"/>
          <w:szCs w:val="22"/>
        </w:rPr>
        <w:t xml:space="preserve"> 24555-</w:t>
      </w:r>
      <w:r w:rsidR="0034677E" w:rsidRPr="0034677E">
        <w:rPr>
          <w:sz w:val="22"/>
          <w:szCs w:val="22"/>
        </w:rPr>
        <w:t xml:space="preserve">81  </w:t>
      </w:r>
      <w:r w:rsidR="0034677E" w:rsidRPr="007A742F">
        <w:rPr>
          <w:sz w:val="22"/>
          <w:szCs w:val="22"/>
        </w:rPr>
        <w:t>Система государственных испытаний продукции. Порядок аттестации исп</w:t>
      </w:r>
      <w:r w:rsidR="0034677E" w:rsidRPr="007A742F">
        <w:rPr>
          <w:sz w:val="22"/>
          <w:szCs w:val="22"/>
        </w:rPr>
        <w:t>ы</w:t>
      </w:r>
      <w:r w:rsidR="0034677E" w:rsidRPr="007A742F">
        <w:rPr>
          <w:sz w:val="22"/>
          <w:szCs w:val="22"/>
        </w:rPr>
        <w:t>тательного оборудования. Основные положения.</w:t>
      </w:r>
    </w:p>
    <w:p w:rsidR="00583662" w:rsidRPr="00583662" w:rsidRDefault="00583662" w:rsidP="00E2193B">
      <w:pPr>
        <w:pStyle w:val="a4"/>
        <w:numPr>
          <w:ilvl w:val="0"/>
          <w:numId w:val="32"/>
        </w:numPr>
        <w:tabs>
          <w:tab w:val="left" w:pos="-142"/>
        </w:tabs>
        <w:rPr>
          <w:bCs/>
          <w:sz w:val="22"/>
          <w:szCs w:val="22"/>
        </w:rPr>
      </w:pPr>
      <w:r>
        <w:rPr>
          <w:sz w:val="22"/>
          <w:szCs w:val="22"/>
        </w:rPr>
        <w:t>ГОСТ 12.1.004-76</w:t>
      </w:r>
      <w:r w:rsidR="00545CCB">
        <w:rPr>
          <w:sz w:val="22"/>
          <w:szCs w:val="22"/>
        </w:rPr>
        <w:t xml:space="preserve"> </w:t>
      </w:r>
      <w:r w:rsidR="00545CCB" w:rsidRPr="00545CCB">
        <w:rPr>
          <w:sz w:val="22"/>
          <w:szCs w:val="22"/>
        </w:rPr>
        <w:t>Пожарная безопасность. Общие требования</w:t>
      </w:r>
    </w:p>
    <w:p w:rsidR="007A742F" w:rsidRPr="00127C64" w:rsidRDefault="00CD1CD7" w:rsidP="00E2193B">
      <w:pPr>
        <w:numPr>
          <w:ilvl w:val="0"/>
          <w:numId w:val="32"/>
        </w:numPr>
        <w:jc w:val="both"/>
        <w:rPr>
          <w:sz w:val="22"/>
          <w:szCs w:val="22"/>
        </w:rPr>
      </w:pPr>
      <w:r>
        <w:rPr>
          <w:sz w:val="22"/>
          <w:szCs w:val="22"/>
        </w:rPr>
        <w:t>ПОТ Р М-016-2001 РД 153-34.0-03.150-00 Межотраслевые правили по охране труда при эк</w:t>
      </w:r>
      <w:r>
        <w:rPr>
          <w:sz w:val="22"/>
          <w:szCs w:val="22"/>
        </w:rPr>
        <w:t>с</w:t>
      </w:r>
      <w:r>
        <w:rPr>
          <w:sz w:val="22"/>
          <w:szCs w:val="22"/>
        </w:rPr>
        <w:t>плуатации электроустановок</w:t>
      </w:r>
      <w:bookmarkStart w:id="0" w:name="_GoBack"/>
      <w:bookmarkEnd w:id="0"/>
      <w:r w:rsidR="007A742F" w:rsidRPr="00127C64">
        <w:rPr>
          <w:sz w:val="22"/>
          <w:szCs w:val="22"/>
          <w:lang w:val="uk-UA"/>
        </w:rPr>
        <w:t>.</w:t>
      </w:r>
    </w:p>
    <w:p w:rsidR="00B30540" w:rsidRDefault="00B30540" w:rsidP="00B30540">
      <w:pPr>
        <w:rPr>
          <w:sz w:val="22"/>
          <w:szCs w:val="22"/>
        </w:rPr>
      </w:pPr>
    </w:p>
    <w:p w:rsidR="00B30540" w:rsidRDefault="00B30540" w:rsidP="00B30540">
      <w:pPr>
        <w:rPr>
          <w:sz w:val="22"/>
          <w:szCs w:val="22"/>
        </w:rPr>
      </w:pPr>
    </w:p>
    <w:p w:rsidR="0026037B" w:rsidRDefault="0026037B" w:rsidP="00B30540">
      <w:pPr>
        <w:rPr>
          <w:sz w:val="22"/>
          <w:szCs w:val="22"/>
        </w:rPr>
      </w:pPr>
    </w:p>
    <w:p w:rsidR="0026037B" w:rsidRDefault="0026037B" w:rsidP="00B30540">
      <w:pPr>
        <w:rPr>
          <w:sz w:val="22"/>
          <w:szCs w:val="22"/>
        </w:rPr>
      </w:pPr>
    </w:p>
    <w:p w:rsidR="0026037B" w:rsidRDefault="0026037B" w:rsidP="00B30540">
      <w:pPr>
        <w:rPr>
          <w:sz w:val="22"/>
          <w:szCs w:val="22"/>
        </w:rPr>
      </w:pPr>
    </w:p>
    <w:p w:rsidR="0026037B" w:rsidRDefault="0026037B" w:rsidP="00B30540">
      <w:pPr>
        <w:rPr>
          <w:sz w:val="22"/>
          <w:szCs w:val="22"/>
        </w:rPr>
      </w:pPr>
    </w:p>
    <w:p w:rsidR="0026037B" w:rsidRDefault="0026037B" w:rsidP="00B30540">
      <w:pPr>
        <w:rPr>
          <w:sz w:val="22"/>
          <w:szCs w:val="22"/>
        </w:rPr>
      </w:pPr>
    </w:p>
    <w:p w:rsidR="0026037B" w:rsidRDefault="0026037B" w:rsidP="00B30540">
      <w:pPr>
        <w:rPr>
          <w:sz w:val="22"/>
          <w:szCs w:val="22"/>
        </w:rPr>
      </w:pPr>
    </w:p>
    <w:p w:rsidR="0026037B" w:rsidRDefault="0026037B" w:rsidP="00B30540">
      <w:pPr>
        <w:rPr>
          <w:sz w:val="22"/>
          <w:szCs w:val="22"/>
        </w:rPr>
      </w:pPr>
    </w:p>
    <w:p w:rsidR="0026037B" w:rsidRDefault="0026037B" w:rsidP="00B30540">
      <w:pPr>
        <w:rPr>
          <w:sz w:val="22"/>
          <w:szCs w:val="22"/>
        </w:rPr>
      </w:pPr>
    </w:p>
    <w:p w:rsidR="00A2756E" w:rsidRDefault="00A2756E" w:rsidP="00B30540">
      <w:pPr>
        <w:rPr>
          <w:sz w:val="22"/>
          <w:szCs w:val="22"/>
        </w:rPr>
      </w:pPr>
    </w:p>
    <w:p w:rsidR="00A2756E" w:rsidRDefault="00A2756E" w:rsidP="00B30540">
      <w:pPr>
        <w:rPr>
          <w:sz w:val="22"/>
          <w:szCs w:val="22"/>
        </w:rPr>
      </w:pPr>
    </w:p>
    <w:p w:rsidR="00C15E80" w:rsidRDefault="00C15E80" w:rsidP="00C15E80">
      <w:pPr>
        <w:rPr>
          <w:sz w:val="22"/>
        </w:rPr>
      </w:pPr>
    </w:p>
    <w:p w:rsidR="00E55EBF" w:rsidRPr="00C14DCA" w:rsidRDefault="00E55EBF" w:rsidP="00E55EBF">
      <w:pPr>
        <w:numPr>
          <w:ilvl w:val="0"/>
          <w:numId w:val="11"/>
        </w:numPr>
        <w:jc w:val="center"/>
        <w:rPr>
          <w:b/>
          <w:bCs/>
          <w:sz w:val="22"/>
          <w:szCs w:val="22"/>
        </w:rPr>
      </w:pPr>
      <w:r w:rsidRPr="00C14DCA">
        <w:rPr>
          <w:b/>
          <w:sz w:val="22"/>
          <w:szCs w:val="22"/>
        </w:rPr>
        <w:t xml:space="preserve">   </w:t>
      </w:r>
      <w:r w:rsidRPr="00C14DCA">
        <w:rPr>
          <w:b/>
          <w:bCs/>
          <w:sz w:val="22"/>
          <w:szCs w:val="22"/>
        </w:rPr>
        <w:t>НАЗНАЧЕНИЕ</w:t>
      </w:r>
    </w:p>
    <w:p w:rsidR="00E55EBF" w:rsidRPr="00C14DCA" w:rsidRDefault="00E55EBF" w:rsidP="00E55EBF">
      <w:pPr>
        <w:rPr>
          <w:sz w:val="22"/>
          <w:szCs w:val="22"/>
        </w:rPr>
      </w:pPr>
    </w:p>
    <w:p w:rsidR="00E55EBF" w:rsidRPr="00C14DCA" w:rsidRDefault="00E55EBF" w:rsidP="00E55EBF">
      <w:pPr>
        <w:numPr>
          <w:ilvl w:val="1"/>
          <w:numId w:val="14"/>
        </w:numPr>
        <w:tabs>
          <w:tab w:val="left" w:pos="360"/>
        </w:tabs>
        <w:jc w:val="both"/>
        <w:rPr>
          <w:sz w:val="22"/>
          <w:szCs w:val="22"/>
        </w:rPr>
      </w:pPr>
      <w:r w:rsidRPr="00C14DCA">
        <w:rPr>
          <w:sz w:val="22"/>
          <w:szCs w:val="22"/>
        </w:rPr>
        <w:t>Аппарат высоковольтный</w:t>
      </w:r>
      <w:r>
        <w:rPr>
          <w:sz w:val="22"/>
          <w:szCs w:val="22"/>
        </w:rPr>
        <w:t xml:space="preserve"> испытательный</w:t>
      </w:r>
      <w:r w:rsidRPr="00C14DCA">
        <w:rPr>
          <w:sz w:val="22"/>
          <w:szCs w:val="22"/>
        </w:rPr>
        <w:t xml:space="preserve"> АВ-50/70-3 (в дальнейшем – «аппарат») предназн</w:t>
      </w:r>
      <w:r w:rsidRPr="00C14DCA">
        <w:rPr>
          <w:sz w:val="22"/>
          <w:szCs w:val="22"/>
        </w:rPr>
        <w:t>а</w:t>
      </w:r>
      <w:r w:rsidRPr="00C14DCA">
        <w:rPr>
          <w:sz w:val="22"/>
          <w:szCs w:val="22"/>
        </w:rPr>
        <w:t xml:space="preserve">чен </w:t>
      </w:r>
      <w:proofErr w:type="gramStart"/>
      <w:r w:rsidRPr="00C14DCA">
        <w:rPr>
          <w:sz w:val="22"/>
          <w:szCs w:val="22"/>
        </w:rPr>
        <w:t>для</w:t>
      </w:r>
      <w:proofErr w:type="gramEnd"/>
      <w:r w:rsidRPr="00C14DCA">
        <w:rPr>
          <w:sz w:val="22"/>
          <w:szCs w:val="22"/>
        </w:rPr>
        <w:t>:</w:t>
      </w:r>
    </w:p>
    <w:p w:rsidR="00E55EBF" w:rsidRPr="00C14DCA" w:rsidRDefault="00E55EBF" w:rsidP="00E55EBF">
      <w:pPr>
        <w:tabs>
          <w:tab w:val="left" w:pos="360"/>
        </w:tabs>
        <w:ind w:left="781"/>
        <w:rPr>
          <w:sz w:val="22"/>
          <w:szCs w:val="22"/>
        </w:rPr>
      </w:pPr>
    </w:p>
    <w:p w:rsidR="00E55EBF" w:rsidRPr="00C14DCA" w:rsidRDefault="00E55EBF" w:rsidP="00E55EBF">
      <w:pPr>
        <w:keepNext/>
        <w:keepLines/>
        <w:ind w:left="574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Pr="00C14DCA">
        <w:rPr>
          <w:sz w:val="22"/>
          <w:szCs w:val="22"/>
        </w:rPr>
        <w:t>испытания изоляции защитных средств (изоляционные штанги, резиновые боты, перчатки, электроинструмент и т.п.)  переменным  высоким напряжением промышленной частоты, рег</w:t>
      </w:r>
      <w:r w:rsidRPr="00C14DCA">
        <w:rPr>
          <w:sz w:val="22"/>
          <w:szCs w:val="22"/>
        </w:rPr>
        <w:t>у</w:t>
      </w:r>
      <w:r w:rsidRPr="00C14DCA">
        <w:rPr>
          <w:sz w:val="22"/>
          <w:szCs w:val="22"/>
        </w:rPr>
        <w:t>лируемым в пределах 0 - 100кВ.</w:t>
      </w:r>
    </w:p>
    <w:p w:rsidR="00E55EBF" w:rsidRPr="00C14DCA" w:rsidRDefault="00E55EBF" w:rsidP="00E55EBF">
      <w:pPr>
        <w:keepNext/>
        <w:keepLines/>
        <w:ind w:left="574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Pr="00C14DCA">
        <w:rPr>
          <w:sz w:val="22"/>
          <w:szCs w:val="22"/>
        </w:rPr>
        <w:t>испытания изоляции силовых кабелей и твердых диэлектриков выпрямленным электрическим напряжением, а также для испытания твердых диэлектриков синусоидальным электрическим напряжением частотой 50 Гц.</w:t>
      </w:r>
    </w:p>
    <w:p w:rsidR="00E55EBF" w:rsidRPr="00C14DCA" w:rsidRDefault="00E55EBF" w:rsidP="00E55EBF">
      <w:pPr>
        <w:keepNext/>
        <w:keepLines/>
        <w:ind w:left="574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Pr="00C14DCA">
        <w:rPr>
          <w:sz w:val="22"/>
          <w:szCs w:val="22"/>
        </w:rPr>
        <w:t>определения пробивного напряжения жидких диэлектриков (по ГОСТ 6581-75)</w:t>
      </w:r>
    </w:p>
    <w:p w:rsidR="00E55EBF" w:rsidRPr="00C14DCA" w:rsidRDefault="00E55EBF" w:rsidP="00E55EBF">
      <w:pPr>
        <w:tabs>
          <w:tab w:val="num" w:pos="720"/>
        </w:tabs>
        <w:autoSpaceDE/>
        <w:autoSpaceDN/>
        <w:ind w:right="10"/>
        <w:jc w:val="both"/>
        <w:rPr>
          <w:sz w:val="22"/>
          <w:szCs w:val="22"/>
        </w:rPr>
      </w:pPr>
    </w:p>
    <w:p w:rsidR="00E55EBF" w:rsidRDefault="00E55EBF" w:rsidP="00E55EBF">
      <w:pPr>
        <w:numPr>
          <w:ilvl w:val="1"/>
          <w:numId w:val="14"/>
        </w:numPr>
        <w:autoSpaceDE/>
        <w:autoSpaceDN/>
        <w:ind w:right="1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 xml:space="preserve">Аппарат </w:t>
      </w:r>
      <w:r>
        <w:rPr>
          <w:sz w:val="22"/>
          <w:szCs w:val="22"/>
        </w:rPr>
        <w:t>предназначен</w:t>
      </w:r>
      <w:r w:rsidRPr="00C14DCA">
        <w:rPr>
          <w:sz w:val="22"/>
          <w:szCs w:val="22"/>
        </w:rPr>
        <w:t xml:space="preserve"> для эксплуатации под навесом или в помещениях при рабочих знач</w:t>
      </w:r>
      <w:r w:rsidRPr="00C14DCA">
        <w:rPr>
          <w:sz w:val="22"/>
          <w:szCs w:val="22"/>
        </w:rPr>
        <w:t>е</w:t>
      </w:r>
      <w:r w:rsidRPr="00C14DCA">
        <w:rPr>
          <w:sz w:val="22"/>
          <w:szCs w:val="22"/>
        </w:rPr>
        <w:t xml:space="preserve">ниях температуры воздуха от минус 10° С до плюс 40° С, относительной влажности 80 % при температуре плюс 20° С и атмосферном давлении 84,0 – 106,7 кПа </w:t>
      </w:r>
      <w:r w:rsidRPr="00C14DCA">
        <w:rPr>
          <w:sz w:val="22"/>
          <w:szCs w:val="22"/>
          <w:lang w:val="uk-UA"/>
        </w:rPr>
        <w:t xml:space="preserve"> </w:t>
      </w:r>
      <w:r w:rsidRPr="00C14DCA">
        <w:rPr>
          <w:sz w:val="22"/>
          <w:szCs w:val="22"/>
        </w:rPr>
        <w:t xml:space="preserve">(630 – </w:t>
      </w:r>
      <w:smartTag w:uri="urn:schemas-microsoft-com:office:smarttags" w:element="metricconverter">
        <w:smartTagPr>
          <w:attr w:name="ProductID" w:val="800 мм"/>
        </w:smartTagPr>
        <w:r w:rsidRPr="00C14DCA">
          <w:rPr>
            <w:sz w:val="22"/>
            <w:szCs w:val="22"/>
          </w:rPr>
          <w:t>800 мм</w:t>
        </w:r>
      </w:smartTag>
      <w:proofErr w:type="gramStart"/>
      <w:r w:rsidRPr="00C14DCA">
        <w:rPr>
          <w:sz w:val="22"/>
          <w:szCs w:val="22"/>
        </w:rPr>
        <w:t>.</w:t>
      </w:r>
      <w:proofErr w:type="gramEnd"/>
      <w:r w:rsidRPr="00C14DCA">
        <w:rPr>
          <w:sz w:val="22"/>
          <w:szCs w:val="22"/>
        </w:rPr>
        <w:t xml:space="preserve"> </w:t>
      </w:r>
      <w:proofErr w:type="gramStart"/>
      <w:r w:rsidRPr="00C14DCA">
        <w:rPr>
          <w:sz w:val="22"/>
          <w:szCs w:val="22"/>
        </w:rPr>
        <w:t>р</w:t>
      </w:r>
      <w:proofErr w:type="gramEnd"/>
      <w:r w:rsidRPr="00C14DCA">
        <w:rPr>
          <w:sz w:val="22"/>
          <w:szCs w:val="22"/>
        </w:rPr>
        <w:t>т. ст.).</w:t>
      </w:r>
    </w:p>
    <w:p w:rsidR="00E55EBF" w:rsidRPr="00C14DCA" w:rsidRDefault="00E55EBF" w:rsidP="00E55EBF">
      <w:pPr>
        <w:numPr>
          <w:ilvl w:val="1"/>
          <w:numId w:val="14"/>
        </w:numPr>
        <w:autoSpaceDE/>
        <w:autoSpaceDN/>
        <w:ind w:right="1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 xml:space="preserve">Аппарат может </w:t>
      </w:r>
      <w:r>
        <w:rPr>
          <w:sz w:val="22"/>
          <w:szCs w:val="22"/>
        </w:rPr>
        <w:t>быть использован в двух вариантах</w:t>
      </w:r>
      <w:r w:rsidRPr="00C14DCA">
        <w:rPr>
          <w:sz w:val="22"/>
          <w:szCs w:val="22"/>
        </w:rPr>
        <w:t>:</w:t>
      </w:r>
    </w:p>
    <w:p w:rsidR="00E55EBF" w:rsidRPr="00C14DCA" w:rsidRDefault="00E55EBF" w:rsidP="00E55EBF">
      <w:pPr>
        <w:autoSpaceDE/>
        <w:autoSpaceDN/>
        <w:ind w:left="574" w:right="1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Pr="00C14DCA">
        <w:rPr>
          <w:sz w:val="22"/>
          <w:szCs w:val="22"/>
        </w:rPr>
        <w:t>стационарном,</w:t>
      </w:r>
    </w:p>
    <w:p w:rsidR="00E55EBF" w:rsidRPr="00DC4722" w:rsidRDefault="00E55EBF" w:rsidP="00E55EBF">
      <w:pPr>
        <w:autoSpaceDE/>
        <w:autoSpaceDN/>
        <w:ind w:left="574" w:right="1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Pr="00C14DCA">
        <w:rPr>
          <w:sz w:val="22"/>
          <w:szCs w:val="22"/>
        </w:rPr>
        <w:t>переносном.</w:t>
      </w:r>
    </w:p>
    <w:p w:rsidR="00E55EBF" w:rsidRPr="0026037B" w:rsidRDefault="00E55EBF" w:rsidP="00E55EBF">
      <w:pPr>
        <w:numPr>
          <w:ilvl w:val="1"/>
          <w:numId w:val="14"/>
        </w:numPr>
        <w:autoSpaceDE/>
        <w:autoSpaceDN/>
        <w:ind w:right="10"/>
        <w:jc w:val="both"/>
        <w:rPr>
          <w:sz w:val="22"/>
          <w:szCs w:val="22"/>
        </w:rPr>
      </w:pPr>
      <w:r>
        <w:rPr>
          <w:sz w:val="22"/>
          <w:szCs w:val="22"/>
        </w:rPr>
        <w:t>Для работы с аппаратом требуется два оператора, имеющих допуск к работе с электроуст</w:t>
      </w:r>
      <w:r>
        <w:rPr>
          <w:sz w:val="22"/>
          <w:szCs w:val="22"/>
        </w:rPr>
        <w:t>а</w:t>
      </w:r>
      <w:r>
        <w:rPr>
          <w:sz w:val="22"/>
          <w:szCs w:val="22"/>
        </w:rPr>
        <w:t xml:space="preserve">новками с напряжением свыше 1000 В. </w:t>
      </w:r>
    </w:p>
    <w:p w:rsidR="00E55EBF" w:rsidRPr="0026037B" w:rsidRDefault="00E55EBF" w:rsidP="00E55EBF">
      <w:pPr>
        <w:autoSpaceDE/>
        <w:autoSpaceDN/>
        <w:ind w:right="10"/>
        <w:jc w:val="both"/>
        <w:rPr>
          <w:sz w:val="22"/>
          <w:szCs w:val="22"/>
        </w:rPr>
      </w:pPr>
    </w:p>
    <w:p w:rsidR="00E55EBF" w:rsidRDefault="00E55EBF" w:rsidP="00E55EBF">
      <w:pPr>
        <w:autoSpaceDE/>
        <w:autoSpaceDN/>
        <w:ind w:right="10"/>
        <w:jc w:val="both"/>
        <w:rPr>
          <w:sz w:val="22"/>
          <w:szCs w:val="22"/>
        </w:rPr>
      </w:pPr>
    </w:p>
    <w:p w:rsidR="00E55EBF" w:rsidRPr="00C14DCA" w:rsidRDefault="00E55EBF" w:rsidP="00E55EBF">
      <w:pPr>
        <w:numPr>
          <w:ilvl w:val="0"/>
          <w:numId w:val="14"/>
        </w:numPr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>ТЕХНИЧЕСКИЕ ДАННЫЕ</w:t>
      </w:r>
    </w:p>
    <w:p w:rsidR="00E55EBF" w:rsidRPr="00C14DCA" w:rsidRDefault="00E55EBF" w:rsidP="00E55EBF">
      <w:pPr>
        <w:ind w:left="360"/>
        <w:jc w:val="center"/>
        <w:rPr>
          <w:b/>
          <w:bCs/>
          <w:sz w:val="22"/>
          <w:szCs w:val="22"/>
        </w:rPr>
      </w:pPr>
    </w:p>
    <w:p w:rsidR="00E55EBF" w:rsidRPr="00C14DCA" w:rsidRDefault="00E55EBF" w:rsidP="00E55EBF">
      <w:pPr>
        <w:pStyle w:val="a4"/>
        <w:numPr>
          <w:ilvl w:val="0"/>
          <w:numId w:val="15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Питание –однофазная сеть </w:t>
      </w:r>
      <w:r>
        <w:rPr>
          <w:sz w:val="22"/>
          <w:szCs w:val="22"/>
        </w:rPr>
        <w:t xml:space="preserve">  </w:t>
      </w:r>
      <w:r w:rsidRPr="00C14DCA">
        <w:rPr>
          <w:sz w:val="22"/>
          <w:szCs w:val="22"/>
        </w:rPr>
        <w:t xml:space="preserve">переменного </w:t>
      </w:r>
      <w:r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тока </w:t>
      </w:r>
      <w:r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напряжением   220</w:t>
      </w:r>
      <w:r>
        <w:rPr>
          <w:sz w:val="22"/>
          <w:szCs w:val="22"/>
        </w:rPr>
        <w:t>±</w:t>
      </w:r>
      <w:r w:rsidRPr="00C14DCA">
        <w:rPr>
          <w:sz w:val="22"/>
          <w:szCs w:val="22"/>
        </w:rPr>
        <w:t>20 В, частотой  50</w:t>
      </w:r>
      <w:r>
        <w:rPr>
          <w:sz w:val="22"/>
          <w:szCs w:val="22"/>
        </w:rPr>
        <w:t>±</w:t>
      </w:r>
      <w:r w:rsidRPr="00C14DCA">
        <w:rPr>
          <w:sz w:val="22"/>
          <w:szCs w:val="22"/>
        </w:rPr>
        <w:t xml:space="preserve">2  Гц                                                                                                                                                                        </w:t>
      </w:r>
    </w:p>
    <w:p w:rsidR="00E55EBF" w:rsidRPr="00C14DCA" w:rsidRDefault="00E55EBF" w:rsidP="00E55EBF">
      <w:pPr>
        <w:pStyle w:val="a4"/>
        <w:numPr>
          <w:ilvl w:val="0"/>
          <w:numId w:val="15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Потребляемая мощность, не более,  ВА,</w:t>
      </w:r>
      <w:r>
        <w:rPr>
          <w:sz w:val="22"/>
          <w:szCs w:val="22"/>
        </w:rPr>
        <w:t>……………………………………………………</w:t>
      </w:r>
      <w:r w:rsidRPr="00C14DCA">
        <w:rPr>
          <w:sz w:val="22"/>
          <w:szCs w:val="22"/>
        </w:rPr>
        <w:t xml:space="preserve"> 2000</w:t>
      </w:r>
    </w:p>
    <w:p w:rsidR="00E55EBF" w:rsidRPr="00C14DCA" w:rsidRDefault="00E55EBF" w:rsidP="00E55EBF">
      <w:pPr>
        <w:pStyle w:val="a4"/>
        <w:numPr>
          <w:ilvl w:val="0"/>
          <w:numId w:val="15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Количество источников высокого  напряжения </w:t>
      </w:r>
      <w:r>
        <w:rPr>
          <w:sz w:val="22"/>
          <w:szCs w:val="22"/>
        </w:rPr>
        <w:t>..………………………………………………</w:t>
      </w:r>
      <w:r w:rsidRPr="00C14DCA">
        <w:rPr>
          <w:sz w:val="22"/>
          <w:szCs w:val="22"/>
        </w:rPr>
        <w:t>4</w:t>
      </w:r>
    </w:p>
    <w:p w:rsidR="00E55EBF" w:rsidRPr="00C14DCA" w:rsidRDefault="00E55EBF" w:rsidP="00E55EBF">
      <w:pPr>
        <w:pStyle w:val="a4"/>
        <w:numPr>
          <w:ilvl w:val="0"/>
          <w:numId w:val="15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Параметры источников приведены в таблице 2.1</w:t>
      </w:r>
    </w:p>
    <w:p w:rsidR="00E55EBF" w:rsidRPr="00C14DCA" w:rsidRDefault="00E55EBF" w:rsidP="00E55EBF">
      <w:pPr>
        <w:tabs>
          <w:tab w:val="left" w:pos="8745"/>
        </w:tabs>
        <w:jc w:val="center"/>
        <w:rPr>
          <w:b/>
          <w:sz w:val="22"/>
          <w:szCs w:val="22"/>
        </w:rPr>
      </w:pPr>
      <w:r w:rsidRPr="00C14DCA">
        <w:rPr>
          <w:sz w:val="22"/>
          <w:szCs w:val="22"/>
        </w:rPr>
        <w:t xml:space="preserve">                                                                                                                                                  </w:t>
      </w:r>
    </w:p>
    <w:p w:rsidR="00E55EBF" w:rsidRPr="008A7F99" w:rsidRDefault="00E55EBF" w:rsidP="00E55EBF">
      <w:pPr>
        <w:tabs>
          <w:tab w:val="left" w:pos="8745"/>
        </w:tabs>
        <w:ind w:hanging="1134"/>
        <w:rPr>
          <w:sz w:val="22"/>
          <w:szCs w:val="22"/>
        </w:rPr>
      </w:pPr>
      <w:r w:rsidRPr="008A7F99">
        <w:rPr>
          <w:sz w:val="22"/>
          <w:szCs w:val="22"/>
        </w:rPr>
        <w:t xml:space="preserve">                            Таблица 2.1 </w:t>
      </w:r>
    </w:p>
    <w:tbl>
      <w:tblPr>
        <w:tblW w:w="9355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835"/>
        <w:gridCol w:w="1701"/>
        <w:gridCol w:w="1701"/>
        <w:gridCol w:w="1559"/>
        <w:gridCol w:w="1559"/>
      </w:tblGrid>
      <w:tr w:rsidR="00E55EBF" w:rsidRPr="00C14DCA" w:rsidTr="00801316">
        <w:trPr>
          <w:cantSplit/>
          <w:trHeight w:val="253"/>
        </w:trPr>
        <w:tc>
          <w:tcPr>
            <w:tcW w:w="2835" w:type="dxa"/>
            <w:vMerge w:val="restart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Параметр</w:t>
            </w:r>
          </w:p>
        </w:tc>
        <w:tc>
          <w:tcPr>
            <w:tcW w:w="6520" w:type="dxa"/>
            <w:gridSpan w:val="4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 xml:space="preserve">Тип </w:t>
            </w:r>
            <w:r>
              <w:rPr>
                <w:sz w:val="22"/>
                <w:szCs w:val="22"/>
              </w:rPr>
              <w:t xml:space="preserve"> </w:t>
            </w:r>
            <w:r w:rsidRPr="00C14DCA">
              <w:rPr>
                <w:sz w:val="22"/>
                <w:szCs w:val="22"/>
              </w:rPr>
              <w:t>источника</w:t>
            </w:r>
          </w:p>
        </w:tc>
      </w:tr>
      <w:tr w:rsidR="00E55EBF" w:rsidRPr="00C14DCA" w:rsidTr="00801316">
        <w:trPr>
          <w:cantSplit/>
        </w:trPr>
        <w:tc>
          <w:tcPr>
            <w:tcW w:w="2835" w:type="dxa"/>
            <w:vMerge/>
          </w:tcPr>
          <w:p w:rsidR="00E55EBF" w:rsidRPr="00C14DCA" w:rsidRDefault="00E55EBF" w:rsidP="00801316">
            <w:pPr>
              <w:tabs>
                <w:tab w:val="left" w:pos="8805"/>
              </w:tabs>
              <w:rPr>
                <w:sz w:val="22"/>
                <w:szCs w:val="22"/>
              </w:rPr>
            </w:pPr>
          </w:p>
        </w:tc>
        <w:tc>
          <w:tcPr>
            <w:tcW w:w="1701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  <w:lang w:val="en-US"/>
              </w:rPr>
            </w:pPr>
            <w:r w:rsidRPr="00C14DCA">
              <w:rPr>
                <w:sz w:val="22"/>
                <w:szCs w:val="22"/>
              </w:rPr>
              <w:t>БВИ-50-1</w:t>
            </w:r>
          </w:p>
        </w:tc>
        <w:tc>
          <w:tcPr>
            <w:tcW w:w="1701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БВИ-50-2</w:t>
            </w:r>
          </w:p>
        </w:tc>
        <w:tc>
          <w:tcPr>
            <w:tcW w:w="1559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БВИ-20</w:t>
            </w:r>
          </w:p>
        </w:tc>
        <w:tc>
          <w:tcPr>
            <w:tcW w:w="1559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БВИ-1</w:t>
            </w:r>
          </w:p>
        </w:tc>
      </w:tr>
      <w:tr w:rsidR="00E55EBF" w:rsidRPr="00C14DCA" w:rsidTr="00801316">
        <w:tc>
          <w:tcPr>
            <w:tcW w:w="2835" w:type="dxa"/>
          </w:tcPr>
          <w:p w:rsidR="00E55EBF" w:rsidRPr="00C14DCA" w:rsidRDefault="00E55EBF" w:rsidP="00801316">
            <w:pPr>
              <w:tabs>
                <w:tab w:val="left" w:pos="8805"/>
              </w:tabs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Наибольшее выходное п</w:t>
            </w:r>
            <w:r w:rsidRPr="00C14DCA">
              <w:rPr>
                <w:sz w:val="22"/>
                <w:szCs w:val="22"/>
              </w:rPr>
              <w:t>е</w:t>
            </w:r>
            <w:r w:rsidRPr="00C14DCA">
              <w:rPr>
                <w:sz w:val="22"/>
                <w:szCs w:val="22"/>
              </w:rPr>
              <w:t>ременное напряжение, кВ</w:t>
            </w:r>
          </w:p>
        </w:tc>
        <w:tc>
          <w:tcPr>
            <w:tcW w:w="1701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50</w:t>
            </w:r>
          </w:p>
        </w:tc>
        <w:tc>
          <w:tcPr>
            <w:tcW w:w="1701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50</w:t>
            </w:r>
          </w:p>
        </w:tc>
        <w:tc>
          <w:tcPr>
            <w:tcW w:w="1559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20</w:t>
            </w:r>
          </w:p>
        </w:tc>
        <w:tc>
          <w:tcPr>
            <w:tcW w:w="1559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</w:tr>
      <w:tr w:rsidR="00E55EBF" w:rsidRPr="00C14DCA" w:rsidTr="00801316">
        <w:tc>
          <w:tcPr>
            <w:tcW w:w="2835" w:type="dxa"/>
          </w:tcPr>
          <w:p w:rsidR="00E55EBF" w:rsidRPr="00C14DCA" w:rsidRDefault="00E55EBF" w:rsidP="00801316">
            <w:pPr>
              <w:tabs>
                <w:tab w:val="left" w:pos="8805"/>
              </w:tabs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Наибольшее выходное п</w:t>
            </w:r>
            <w:r w:rsidRPr="00C14DCA">
              <w:rPr>
                <w:sz w:val="22"/>
                <w:szCs w:val="22"/>
              </w:rPr>
              <w:t>о</w:t>
            </w:r>
            <w:r w:rsidRPr="00C14DCA">
              <w:rPr>
                <w:sz w:val="22"/>
                <w:szCs w:val="22"/>
              </w:rPr>
              <w:t>стоянное напряжение, кВ</w:t>
            </w:r>
          </w:p>
        </w:tc>
        <w:tc>
          <w:tcPr>
            <w:tcW w:w="1701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70</w:t>
            </w:r>
          </w:p>
        </w:tc>
        <w:tc>
          <w:tcPr>
            <w:tcW w:w="1701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-</w:t>
            </w:r>
          </w:p>
        </w:tc>
        <w:tc>
          <w:tcPr>
            <w:tcW w:w="1559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-</w:t>
            </w:r>
          </w:p>
        </w:tc>
        <w:tc>
          <w:tcPr>
            <w:tcW w:w="1559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-</w:t>
            </w:r>
          </w:p>
        </w:tc>
      </w:tr>
      <w:tr w:rsidR="00E55EBF" w:rsidRPr="00C14DCA" w:rsidTr="00801316">
        <w:tc>
          <w:tcPr>
            <w:tcW w:w="2835" w:type="dxa"/>
          </w:tcPr>
          <w:p w:rsidR="00E55EBF" w:rsidRPr="00C14DCA" w:rsidRDefault="00E55EBF" w:rsidP="00801316">
            <w:pPr>
              <w:tabs>
                <w:tab w:val="left" w:pos="8805"/>
              </w:tabs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Наибольший выходной ток</w:t>
            </w:r>
            <w:r>
              <w:rPr>
                <w:sz w:val="22"/>
                <w:szCs w:val="22"/>
              </w:rPr>
              <w:t>,</w:t>
            </w:r>
            <w:r w:rsidRPr="00C14DCA">
              <w:rPr>
                <w:sz w:val="22"/>
                <w:szCs w:val="22"/>
              </w:rPr>
              <w:t xml:space="preserve"> мА </w:t>
            </w:r>
          </w:p>
          <w:p w:rsidR="00E55EBF" w:rsidRPr="00C14DCA" w:rsidRDefault="00E55EBF" w:rsidP="00801316">
            <w:pPr>
              <w:tabs>
                <w:tab w:val="left" w:pos="8805"/>
              </w:tabs>
              <w:rPr>
                <w:sz w:val="22"/>
                <w:szCs w:val="22"/>
              </w:rPr>
            </w:pPr>
          </w:p>
        </w:tc>
        <w:tc>
          <w:tcPr>
            <w:tcW w:w="1701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35</w:t>
            </w:r>
          </w:p>
        </w:tc>
        <w:tc>
          <w:tcPr>
            <w:tcW w:w="1701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35</w:t>
            </w:r>
          </w:p>
        </w:tc>
        <w:tc>
          <w:tcPr>
            <w:tcW w:w="1559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35</w:t>
            </w:r>
          </w:p>
        </w:tc>
        <w:tc>
          <w:tcPr>
            <w:tcW w:w="1559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50</w:t>
            </w:r>
          </w:p>
        </w:tc>
      </w:tr>
      <w:tr w:rsidR="00E55EBF" w:rsidRPr="00C14DCA" w:rsidTr="00801316">
        <w:tc>
          <w:tcPr>
            <w:tcW w:w="2835" w:type="dxa"/>
          </w:tcPr>
          <w:p w:rsidR="00E55EBF" w:rsidRPr="00C14DCA" w:rsidRDefault="00E55EBF" w:rsidP="00801316">
            <w:pPr>
              <w:tabs>
                <w:tab w:val="left" w:pos="8805"/>
              </w:tabs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Габаритные размеры, мм</w:t>
            </w:r>
          </w:p>
        </w:tc>
        <w:tc>
          <w:tcPr>
            <w:tcW w:w="1701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270х295х</w:t>
            </w:r>
            <w:r w:rsidRPr="00C14DCA">
              <w:rPr>
                <w:sz w:val="22"/>
                <w:szCs w:val="22"/>
                <w:lang w:val="en-US"/>
              </w:rPr>
              <w:t>6</w:t>
            </w:r>
            <w:r w:rsidRPr="00C14DCA">
              <w:rPr>
                <w:sz w:val="22"/>
                <w:szCs w:val="22"/>
              </w:rPr>
              <w:t>60</w:t>
            </w:r>
          </w:p>
        </w:tc>
        <w:tc>
          <w:tcPr>
            <w:tcW w:w="1701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270х295х</w:t>
            </w:r>
            <w:r w:rsidRPr="00C14DCA">
              <w:rPr>
                <w:sz w:val="22"/>
                <w:szCs w:val="22"/>
                <w:lang w:val="en-US"/>
              </w:rPr>
              <w:t>6</w:t>
            </w:r>
            <w:r w:rsidRPr="00C14DCA">
              <w:rPr>
                <w:sz w:val="22"/>
                <w:szCs w:val="22"/>
              </w:rPr>
              <w:t>60</w:t>
            </w:r>
          </w:p>
        </w:tc>
        <w:tc>
          <w:tcPr>
            <w:tcW w:w="1559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270х295х</w:t>
            </w:r>
            <w:r w:rsidRPr="00C14DCA">
              <w:rPr>
                <w:sz w:val="22"/>
                <w:szCs w:val="22"/>
                <w:lang w:val="en-US"/>
              </w:rPr>
              <w:t>6</w:t>
            </w:r>
            <w:r w:rsidRPr="00C14DCA">
              <w:rPr>
                <w:sz w:val="22"/>
                <w:szCs w:val="22"/>
              </w:rPr>
              <w:t>60</w:t>
            </w:r>
          </w:p>
        </w:tc>
        <w:tc>
          <w:tcPr>
            <w:tcW w:w="1559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225х160х195</w:t>
            </w:r>
          </w:p>
        </w:tc>
      </w:tr>
      <w:tr w:rsidR="00E55EBF" w:rsidRPr="00C14DCA" w:rsidTr="00801316">
        <w:tc>
          <w:tcPr>
            <w:tcW w:w="2835" w:type="dxa"/>
          </w:tcPr>
          <w:p w:rsidR="00E55EBF" w:rsidRPr="00C14DCA" w:rsidRDefault="00E55EBF" w:rsidP="00801316">
            <w:pPr>
              <w:tabs>
                <w:tab w:val="left" w:pos="8805"/>
              </w:tabs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Масса, кг</w:t>
            </w:r>
          </w:p>
        </w:tc>
        <w:tc>
          <w:tcPr>
            <w:tcW w:w="1701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35</w:t>
            </w:r>
          </w:p>
        </w:tc>
        <w:tc>
          <w:tcPr>
            <w:tcW w:w="1701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35</w:t>
            </w:r>
          </w:p>
        </w:tc>
        <w:tc>
          <w:tcPr>
            <w:tcW w:w="1559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35</w:t>
            </w:r>
          </w:p>
        </w:tc>
        <w:tc>
          <w:tcPr>
            <w:tcW w:w="1559" w:type="dxa"/>
          </w:tcPr>
          <w:p w:rsidR="00E55EBF" w:rsidRPr="00C14DCA" w:rsidRDefault="00E55EBF" w:rsidP="00801316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3</w:t>
            </w:r>
          </w:p>
        </w:tc>
      </w:tr>
    </w:tbl>
    <w:p w:rsidR="00E55EBF" w:rsidRPr="00C14DCA" w:rsidRDefault="00E55EBF" w:rsidP="00E55EBF">
      <w:pPr>
        <w:tabs>
          <w:tab w:val="left" w:pos="8805"/>
        </w:tabs>
        <w:rPr>
          <w:sz w:val="22"/>
          <w:szCs w:val="22"/>
        </w:rPr>
      </w:pPr>
    </w:p>
    <w:p w:rsidR="00E55EBF" w:rsidRPr="00C14DCA" w:rsidRDefault="00E55EBF" w:rsidP="00E55EBF">
      <w:pPr>
        <w:rPr>
          <w:sz w:val="22"/>
          <w:szCs w:val="22"/>
        </w:rPr>
      </w:pPr>
    </w:p>
    <w:p w:rsidR="00E55EBF" w:rsidRPr="00C14DCA" w:rsidRDefault="00E55EBF" w:rsidP="00E55EBF">
      <w:pPr>
        <w:pStyle w:val="a4"/>
        <w:numPr>
          <w:ilvl w:val="0"/>
          <w:numId w:val="15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Параметры испытательной ванны:</w:t>
      </w:r>
    </w:p>
    <w:p w:rsidR="00E55EBF" w:rsidRPr="00C14DCA" w:rsidRDefault="00E55EBF" w:rsidP="00E55EBF">
      <w:pPr>
        <w:ind w:left="36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Pr="00C14DCA">
        <w:rPr>
          <w:sz w:val="22"/>
          <w:szCs w:val="22"/>
        </w:rPr>
        <w:t>количество испытательных электродов</w:t>
      </w:r>
      <w:r>
        <w:rPr>
          <w:sz w:val="22"/>
          <w:szCs w:val="22"/>
        </w:rPr>
        <w:t>………………………………………………………….</w:t>
      </w:r>
      <w:r w:rsidRPr="00C14DCA">
        <w:rPr>
          <w:sz w:val="22"/>
          <w:szCs w:val="22"/>
        </w:rPr>
        <w:t>4</w:t>
      </w:r>
    </w:p>
    <w:p w:rsidR="00E55EBF" w:rsidRPr="00C14DCA" w:rsidRDefault="00E55EBF" w:rsidP="00E55EBF">
      <w:pPr>
        <w:ind w:left="36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Pr="00C14DCA">
        <w:rPr>
          <w:sz w:val="22"/>
          <w:szCs w:val="22"/>
        </w:rPr>
        <w:t>габаритные размеры (с подставкой), мм</w:t>
      </w:r>
      <w:r>
        <w:rPr>
          <w:sz w:val="22"/>
          <w:szCs w:val="22"/>
        </w:rPr>
        <w:t>…………………………………………..</w:t>
      </w:r>
      <w:r w:rsidRPr="00C14DCA">
        <w:rPr>
          <w:sz w:val="22"/>
          <w:szCs w:val="22"/>
        </w:rPr>
        <w:t xml:space="preserve">670х470х1120             </w:t>
      </w:r>
    </w:p>
    <w:p w:rsidR="00E55EBF" w:rsidRPr="00C14DCA" w:rsidRDefault="00E55EBF" w:rsidP="00E55EBF">
      <w:pPr>
        <w:ind w:left="36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Pr="00C14DCA">
        <w:rPr>
          <w:sz w:val="22"/>
          <w:szCs w:val="22"/>
        </w:rPr>
        <w:t>масса в сухом состоянии, кг, не более</w:t>
      </w:r>
      <w:r>
        <w:rPr>
          <w:sz w:val="22"/>
          <w:szCs w:val="22"/>
        </w:rPr>
        <w:t>…………………………………………………………..</w:t>
      </w:r>
      <w:r w:rsidRPr="00C14DCA">
        <w:rPr>
          <w:sz w:val="22"/>
          <w:szCs w:val="22"/>
        </w:rPr>
        <w:t>10</w:t>
      </w:r>
    </w:p>
    <w:p w:rsidR="00E55EBF" w:rsidRPr="00C14DCA" w:rsidRDefault="00E55EBF" w:rsidP="00E55EBF">
      <w:pPr>
        <w:pStyle w:val="a4"/>
        <w:numPr>
          <w:ilvl w:val="0"/>
          <w:numId w:val="15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Параметры встроенного киловольтметра:</w:t>
      </w:r>
    </w:p>
    <w:p w:rsidR="00E55EBF" w:rsidRPr="00CA36CE" w:rsidRDefault="00E55EBF" w:rsidP="00E55EBF">
      <w:pPr>
        <w:ind w:left="36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Pr="00C14DCA">
        <w:rPr>
          <w:sz w:val="22"/>
          <w:szCs w:val="22"/>
        </w:rPr>
        <w:t>пределы измерения н</w:t>
      </w:r>
      <w:r>
        <w:rPr>
          <w:sz w:val="22"/>
          <w:szCs w:val="22"/>
        </w:rPr>
        <w:t xml:space="preserve">апряжения переменного тока, </w:t>
      </w:r>
      <w:proofErr w:type="spellStart"/>
      <w:r>
        <w:rPr>
          <w:sz w:val="22"/>
          <w:szCs w:val="22"/>
        </w:rPr>
        <w:t>кВ.</w:t>
      </w:r>
      <w:proofErr w:type="spellEnd"/>
      <w:r>
        <w:rPr>
          <w:sz w:val="22"/>
          <w:szCs w:val="22"/>
        </w:rPr>
        <w:t>………………………….</w:t>
      </w:r>
      <w:r w:rsidRPr="00CA36CE">
        <w:rPr>
          <w:sz w:val="22"/>
          <w:szCs w:val="22"/>
        </w:rPr>
        <w:t>1, 20, 50, 100</w:t>
      </w:r>
    </w:p>
    <w:p w:rsidR="00E55EBF" w:rsidRPr="00C14DCA" w:rsidRDefault="00E55EBF" w:rsidP="00E55EBF">
      <w:pPr>
        <w:ind w:left="36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Pr="00C14DCA">
        <w:rPr>
          <w:sz w:val="22"/>
          <w:szCs w:val="22"/>
        </w:rPr>
        <w:t xml:space="preserve">приведенная относительная погрешность измерения,  %, не более </w:t>
      </w:r>
      <w:r>
        <w:rPr>
          <w:sz w:val="22"/>
          <w:szCs w:val="22"/>
        </w:rPr>
        <w:t>…………………………..</w:t>
      </w:r>
      <w:r w:rsidRPr="00C14DCA">
        <w:rPr>
          <w:sz w:val="22"/>
          <w:szCs w:val="22"/>
        </w:rPr>
        <w:t>3</w:t>
      </w:r>
    </w:p>
    <w:p w:rsidR="00E55EBF" w:rsidRPr="00C14DCA" w:rsidRDefault="00E55EBF" w:rsidP="00E55EBF">
      <w:pPr>
        <w:pStyle w:val="a4"/>
        <w:numPr>
          <w:ilvl w:val="0"/>
          <w:numId w:val="15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Параметры встроенного измерителя тока:</w:t>
      </w:r>
    </w:p>
    <w:p w:rsidR="00E55EBF" w:rsidRPr="00C14DCA" w:rsidRDefault="00E55EBF" w:rsidP="00E55EBF">
      <w:pPr>
        <w:ind w:left="36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Pr="00C14DCA">
        <w:rPr>
          <w:sz w:val="22"/>
          <w:szCs w:val="22"/>
        </w:rPr>
        <w:t>предел измерения (постоянного и переменного тока), мА</w:t>
      </w:r>
      <w:r>
        <w:rPr>
          <w:sz w:val="22"/>
          <w:szCs w:val="22"/>
        </w:rPr>
        <w:t>……………………………………</w:t>
      </w:r>
      <w:r w:rsidRPr="00C14DCA">
        <w:rPr>
          <w:sz w:val="22"/>
          <w:szCs w:val="22"/>
        </w:rPr>
        <w:t xml:space="preserve">25 </w:t>
      </w:r>
    </w:p>
    <w:p w:rsidR="00E55EBF" w:rsidRPr="00C14DCA" w:rsidRDefault="00E55EBF" w:rsidP="00E55EBF">
      <w:pPr>
        <w:ind w:left="36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Pr="00C14DCA">
        <w:rPr>
          <w:sz w:val="22"/>
          <w:szCs w:val="22"/>
        </w:rPr>
        <w:t>приведенная относительная погрешность измерения, %, не более</w:t>
      </w:r>
      <w:r>
        <w:rPr>
          <w:sz w:val="22"/>
          <w:szCs w:val="22"/>
        </w:rPr>
        <w:t>……………………………</w:t>
      </w:r>
      <w:r w:rsidRPr="00C14DCA">
        <w:rPr>
          <w:sz w:val="22"/>
          <w:szCs w:val="22"/>
        </w:rPr>
        <w:t xml:space="preserve">3 </w:t>
      </w:r>
    </w:p>
    <w:p w:rsidR="00E55EBF" w:rsidRPr="00C14DCA" w:rsidRDefault="00E55EBF" w:rsidP="00E55EBF">
      <w:pPr>
        <w:pStyle w:val="a4"/>
        <w:numPr>
          <w:ilvl w:val="0"/>
          <w:numId w:val="15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Параметры высокопотенциального измерителя тока ИТВР-4:</w:t>
      </w:r>
    </w:p>
    <w:p w:rsidR="00E55EBF" w:rsidRPr="00C14DCA" w:rsidRDefault="00E55EBF" w:rsidP="00E55EBF">
      <w:pPr>
        <w:ind w:left="36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Pr="00C14DCA">
        <w:rPr>
          <w:sz w:val="22"/>
          <w:szCs w:val="22"/>
        </w:rPr>
        <w:t>предел измерения (постоянного и переменного тока), мА</w:t>
      </w:r>
      <w:r>
        <w:rPr>
          <w:sz w:val="22"/>
          <w:szCs w:val="22"/>
        </w:rPr>
        <w:t>……………………………………</w:t>
      </w:r>
      <w:r w:rsidRPr="00C14DCA">
        <w:rPr>
          <w:sz w:val="22"/>
          <w:szCs w:val="22"/>
        </w:rPr>
        <w:t xml:space="preserve">10 </w:t>
      </w:r>
    </w:p>
    <w:p w:rsidR="00E55EBF" w:rsidRPr="00C14DCA" w:rsidRDefault="00E55EBF" w:rsidP="00E55EBF">
      <w:pPr>
        <w:ind w:left="360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• </w:t>
      </w:r>
      <w:r w:rsidRPr="00C14DCA">
        <w:rPr>
          <w:sz w:val="22"/>
          <w:szCs w:val="22"/>
        </w:rPr>
        <w:t>приведенная относительная погрешность измерения, %, не более</w:t>
      </w:r>
      <w:r>
        <w:rPr>
          <w:sz w:val="22"/>
          <w:szCs w:val="22"/>
        </w:rPr>
        <w:t>…………………………….</w:t>
      </w:r>
      <w:r w:rsidRPr="00C14DCA">
        <w:rPr>
          <w:sz w:val="22"/>
          <w:szCs w:val="22"/>
        </w:rPr>
        <w:t xml:space="preserve">3 </w:t>
      </w:r>
    </w:p>
    <w:p w:rsidR="00E55EBF" w:rsidRPr="00C14DCA" w:rsidRDefault="00E55EBF" w:rsidP="00E55EBF">
      <w:pPr>
        <w:pStyle w:val="a4"/>
        <w:numPr>
          <w:ilvl w:val="0"/>
          <w:numId w:val="15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Площадь, занимаемая аппаратом (рекомендуемая), м</w:t>
      </w:r>
      <w:r>
        <w:rPr>
          <w:sz w:val="22"/>
          <w:szCs w:val="22"/>
        </w:rPr>
        <w:t xml:space="preserve"> ²…………………………………………..</w:t>
      </w:r>
      <w:r w:rsidRPr="00C14DCA">
        <w:rPr>
          <w:sz w:val="22"/>
          <w:szCs w:val="22"/>
        </w:rPr>
        <w:t>4</w:t>
      </w:r>
    </w:p>
    <w:p w:rsidR="00E55EBF" w:rsidRPr="00C14DCA" w:rsidRDefault="00E55EBF" w:rsidP="00E55EBF">
      <w:pPr>
        <w:pStyle w:val="a4"/>
        <w:numPr>
          <w:ilvl w:val="0"/>
          <w:numId w:val="15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Масса оборудования, кг,   не более,</w:t>
      </w:r>
      <w:r w:rsidRPr="00C14DCA">
        <w:rPr>
          <w:sz w:val="22"/>
          <w:szCs w:val="22"/>
        </w:rPr>
        <w:tab/>
      </w:r>
      <w:r>
        <w:rPr>
          <w:sz w:val="22"/>
          <w:szCs w:val="22"/>
        </w:rPr>
        <w:t>………………………………………………………….</w:t>
      </w:r>
      <w:r w:rsidRPr="00C14DCA">
        <w:rPr>
          <w:sz w:val="22"/>
          <w:szCs w:val="22"/>
        </w:rPr>
        <w:t>100</w:t>
      </w:r>
    </w:p>
    <w:p w:rsidR="00E55EBF" w:rsidRPr="00C14DCA" w:rsidRDefault="00E55EBF" w:rsidP="00E55EBF">
      <w:pPr>
        <w:pStyle w:val="a4"/>
        <w:numPr>
          <w:ilvl w:val="0"/>
          <w:numId w:val="15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Срок службы оборудования аппарата</w:t>
      </w:r>
      <w:r>
        <w:rPr>
          <w:sz w:val="22"/>
          <w:szCs w:val="22"/>
        </w:rPr>
        <w:t>……………………………………………………..</w:t>
      </w:r>
      <w:r w:rsidRPr="00C14DCA">
        <w:rPr>
          <w:sz w:val="22"/>
          <w:szCs w:val="22"/>
        </w:rPr>
        <w:t>10 лет</w:t>
      </w:r>
    </w:p>
    <w:p w:rsidR="00E55EBF" w:rsidRPr="00C14DCA" w:rsidRDefault="00E55EBF" w:rsidP="00E55EBF">
      <w:pPr>
        <w:pStyle w:val="30"/>
        <w:tabs>
          <w:tab w:val="clear" w:pos="567"/>
        </w:tabs>
        <w:ind w:left="0" w:firstLine="0"/>
        <w:rPr>
          <w:b/>
          <w:bCs/>
          <w:sz w:val="22"/>
          <w:szCs w:val="22"/>
        </w:rPr>
      </w:pPr>
    </w:p>
    <w:p w:rsidR="00E55EBF" w:rsidRPr="00C14DCA" w:rsidRDefault="00E55EBF" w:rsidP="00E55EBF">
      <w:pPr>
        <w:pStyle w:val="30"/>
        <w:tabs>
          <w:tab w:val="clear" w:pos="567"/>
        </w:tabs>
        <w:ind w:left="0" w:firstLine="0"/>
        <w:rPr>
          <w:b/>
          <w:bCs/>
          <w:sz w:val="22"/>
          <w:szCs w:val="22"/>
        </w:rPr>
      </w:pPr>
    </w:p>
    <w:p w:rsidR="00E55EBF" w:rsidRPr="00C14DCA" w:rsidRDefault="00E55EBF" w:rsidP="00E55EBF">
      <w:pPr>
        <w:pStyle w:val="30"/>
        <w:numPr>
          <w:ilvl w:val="0"/>
          <w:numId w:val="12"/>
        </w:numPr>
        <w:tabs>
          <w:tab w:val="clear" w:pos="567"/>
        </w:tabs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СОСТАВ </w:t>
      </w:r>
    </w:p>
    <w:p w:rsidR="00E55EBF" w:rsidRPr="00C14DCA" w:rsidRDefault="00E55EBF" w:rsidP="00E55EBF">
      <w:pPr>
        <w:pStyle w:val="30"/>
        <w:tabs>
          <w:tab w:val="clear" w:pos="567"/>
        </w:tabs>
        <w:ind w:left="0" w:firstLine="0"/>
        <w:rPr>
          <w:b/>
          <w:bCs/>
          <w:sz w:val="22"/>
          <w:szCs w:val="22"/>
        </w:rPr>
      </w:pPr>
    </w:p>
    <w:p w:rsidR="00E55EBF" w:rsidRPr="00C14DCA" w:rsidRDefault="00E55EBF" w:rsidP="00E55EBF">
      <w:pPr>
        <w:pStyle w:val="30"/>
        <w:numPr>
          <w:ilvl w:val="1"/>
          <w:numId w:val="12"/>
        </w:numPr>
        <w:tabs>
          <w:tab w:val="clear" w:pos="567"/>
        </w:tabs>
        <w:jc w:val="left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Состав и комплект</w:t>
      </w:r>
      <w:r>
        <w:rPr>
          <w:bCs/>
          <w:sz w:val="22"/>
          <w:szCs w:val="22"/>
        </w:rPr>
        <w:t>ность аппарата</w:t>
      </w:r>
      <w:r w:rsidRPr="00C14DCA">
        <w:rPr>
          <w:bCs/>
          <w:sz w:val="22"/>
          <w:szCs w:val="22"/>
        </w:rPr>
        <w:t xml:space="preserve"> приведен в таблице 3.1.</w:t>
      </w:r>
    </w:p>
    <w:p w:rsidR="00E55EBF" w:rsidRPr="00C14DCA" w:rsidRDefault="00E55EBF" w:rsidP="00E55EBF">
      <w:pPr>
        <w:pStyle w:val="30"/>
        <w:tabs>
          <w:tab w:val="clear" w:pos="567"/>
        </w:tabs>
        <w:ind w:left="360" w:firstLine="0"/>
        <w:jc w:val="left"/>
        <w:rPr>
          <w:bCs/>
          <w:sz w:val="22"/>
          <w:szCs w:val="22"/>
        </w:rPr>
      </w:pPr>
    </w:p>
    <w:p w:rsidR="00E55EBF" w:rsidRPr="008A7F99" w:rsidRDefault="00E55EBF" w:rsidP="00E55EBF">
      <w:pPr>
        <w:pStyle w:val="30"/>
        <w:tabs>
          <w:tab w:val="clear" w:pos="567"/>
        </w:tabs>
        <w:ind w:left="0" w:firstLine="0"/>
        <w:jc w:val="left"/>
        <w:rPr>
          <w:bCs/>
          <w:sz w:val="22"/>
          <w:szCs w:val="22"/>
        </w:rPr>
      </w:pPr>
      <w:r w:rsidRPr="008A7F99">
        <w:rPr>
          <w:bCs/>
          <w:sz w:val="22"/>
          <w:szCs w:val="22"/>
        </w:rPr>
        <w:t xml:space="preserve">     Таблица 3.1</w:t>
      </w:r>
    </w:p>
    <w:tbl>
      <w:tblPr>
        <w:tblW w:w="9639" w:type="dxa"/>
        <w:tblInd w:w="392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6237"/>
        <w:gridCol w:w="709"/>
        <w:gridCol w:w="2126"/>
      </w:tblGrid>
      <w:tr w:rsidR="00E55EBF" w:rsidRPr="00C14DCA" w:rsidTr="00801316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№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-563" w:firstLine="563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Наименование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Кол.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Примечание</w:t>
            </w:r>
          </w:p>
        </w:tc>
      </w:tr>
      <w:tr w:rsidR="00E55EBF" w:rsidRPr="00C14DCA" w:rsidTr="00801316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 xml:space="preserve">Блок  управления 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E55EBF" w:rsidRPr="00C14DCA" w:rsidTr="00801316">
        <w:trPr>
          <w:trHeight w:val="297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2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 xml:space="preserve">Блок высоковольтных  испытаний БВИ-50 -1 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Основной блок</w:t>
            </w:r>
          </w:p>
        </w:tc>
      </w:tr>
      <w:tr w:rsidR="00E55EBF" w:rsidRPr="00C14DCA" w:rsidTr="00801316">
        <w:trPr>
          <w:trHeight w:val="297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3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 xml:space="preserve">Блок высоковольтных  испытаний БВИ-50 -2 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Для испытаний 100 кВ</w:t>
            </w:r>
          </w:p>
        </w:tc>
      </w:tr>
      <w:tr w:rsidR="00E55EBF" w:rsidRPr="00C14DCA" w:rsidTr="00801316">
        <w:trPr>
          <w:trHeight w:val="297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4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 xml:space="preserve">Блок высоковольтных  испытаний БВИ-20  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E55EBF" w:rsidRPr="00C14DCA" w:rsidTr="00801316">
        <w:trPr>
          <w:trHeight w:val="297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5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 xml:space="preserve">Блок высоковольтных  испытаний БВИ-1 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E55EBF" w:rsidRPr="00C14DCA" w:rsidTr="00801316">
        <w:trPr>
          <w:trHeight w:val="297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6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 xml:space="preserve">Измеритель тока высокопотенциальный   ИТВР-4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E55EBF" w:rsidRPr="00C14DCA" w:rsidTr="00801316">
        <w:trPr>
          <w:trHeight w:val="297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7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 xml:space="preserve">Зарядное устройство для аккумулятора </w:t>
            </w:r>
            <w:r>
              <w:rPr>
                <w:sz w:val="22"/>
                <w:szCs w:val="22"/>
              </w:rPr>
              <w:t xml:space="preserve">   </w:t>
            </w:r>
            <w:r w:rsidRPr="00C14DCA">
              <w:rPr>
                <w:sz w:val="22"/>
                <w:szCs w:val="22"/>
              </w:rPr>
              <w:t xml:space="preserve"> ИТВР-4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E55EBF" w:rsidRPr="00C14DCA" w:rsidTr="00801316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8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Светильник сигнальный красный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E55EBF" w:rsidRPr="00C14DCA" w:rsidTr="00801316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9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Выключатель блокировочный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E55EBF" w:rsidRPr="00C14DCA" w:rsidTr="00801316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10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Ванна для испытаний изоляционных бот и перчаток в компле</w:t>
            </w:r>
            <w:r w:rsidRPr="00C14DCA">
              <w:rPr>
                <w:sz w:val="22"/>
                <w:szCs w:val="22"/>
              </w:rPr>
              <w:t>к</w:t>
            </w:r>
            <w:r w:rsidRPr="00C14DCA">
              <w:rPr>
                <w:sz w:val="22"/>
                <w:szCs w:val="22"/>
              </w:rPr>
              <w:t>те (подставка, ёмкость для воды, насос, заливочный пистолет, шланги)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E55EBF" w:rsidRPr="00C14DCA" w:rsidTr="00801316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11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Измерительная ячейка для испытаний жидких диэлектриков в комплекте с шаблон-калибратором и  кронштейнами крепления ячейки.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E55EBF" w:rsidRPr="00C14DCA" w:rsidTr="00801316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</w:t>
            </w:r>
            <w:r w:rsidRPr="00C14DCA">
              <w:rPr>
                <w:sz w:val="22"/>
                <w:szCs w:val="22"/>
              </w:rPr>
              <w:t>12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Комплект проводов и кабелей для проведения испытаний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E55EBF" w:rsidRPr="00C14DCA" w:rsidTr="00801316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</w:t>
            </w:r>
            <w:r w:rsidRPr="00C14DCA">
              <w:rPr>
                <w:sz w:val="22"/>
                <w:szCs w:val="22"/>
              </w:rPr>
              <w:t>13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Заглушка разъёма Х6  (блокировка двери)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E55EBF" w:rsidRPr="00C14DCA" w:rsidTr="00801316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left" w:pos="317"/>
                <w:tab w:val="center" w:pos="351"/>
              </w:tabs>
              <w:ind w:left="-108" w:right="34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</w:t>
            </w:r>
            <w:r w:rsidRPr="00C14DCA">
              <w:rPr>
                <w:sz w:val="22"/>
                <w:szCs w:val="22"/>
              </w:rPr>
              <w:t>14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  <w:tab w:val="center" w:pos="426"/>
              </w:tabs>
              <w:ind w:left="0" w:right="34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Аппарат высоковольтный</w:t>
            </w:r>
            <w:r>
              <w:rPr>
                <w:sz w:val="22"/>
                <w:szCs w:val="22"/>
              </w:rPr>
              <w:t xml:space="preserve"> испытательный</w:t>
            </w:r>
            <w:r w:rsidRPr="00C14DCA">
              <w:rPr>
                <w:sz w:val="22"/>
                <w:szCs w:val="22"/>
              </w:rPr>
              <w:t xml:space="preserve"> АВ-50/70-3.</w:t>
            </w:r>
            <w:r w:rsidRPr="00C14DCA">
              <w:rPr>
                <w:sz w:val="22"/>
                <w:szCs w:val="22"/>
              </w:rPr>
              <w:br/>
              <w:t xml:space="preserve"> Руководство по эксплуатации. АВ-50/70-3.00.00.00РЭ 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rPr>
                <w:sz w:val="22"/>
                <w:szCs w:val="22"/>
              </w:rPr>
            </w:pPr>
          </w:p>
        </w:tc>
      </w:tr>
      <w:tr w:rsidR="00E55EBF" w:rsidRPr="00C14DCA" w:rsidTr="00801316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left" w:pos="317"/>
                <w:tab w:val="center" w:pos="351"/>
              </w:tabs>
              <w:ind w:left="-108" w:right="34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 xml:space="preserve">  15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  <w:tab w:val="center" w:pos="426"/>
              </w:tabs>
              <w:ind w:left="0" w:right="34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 xml:space="preserve">Аппарат высоковольтный </w:t>
            </w:r>
            <w:r>
              <w:rPr>
                <w:sz w:val="22"/>
                <w:szCs w:val="22"/>
              </w:rPr>
              <w:t xml:space="preserve">испытательный </w:t>
            </w:r>
            <w:r w:rsidRPr="00C14DCA">
              <w:rPr>
                <w:sz w:val="22"/>
                <w:szCs w:val="22"/>
              </w:rPr>
              <w:t>АВ-50/70-3.</w:t>
            </w:r>
            <w:r w:rsidRPr="00C14DCA">
              <w:rPr>
                <w:sz w:val="22"/>
                <w:szCs w:val="22"/>
              </w:rPr>
              <w:br/>
              <w:t xml:space="preserve"> Паспорт. АВ-50/70-3.00.00.00ПС 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55EBF" w:rsidRPr="00C14DCA" w:rsidRDefault="00E55EBF" w:rsidP="00801316">
            <w:pPr>
              <w:rPr>
                <w:sz w:val="22"/>
                <w:szCs w:val="22"/>
              </w:rPr>
            </w:pPr>
          </w:p>
        </w:tc>
      </w:tr>
    </w:tbl>
    <w:p w:rsidR="00D8449B" w:rsidRDefault="00D8449B" w:rsidP="00D8449B">
      <w:pPr>
        <w:pStyle w:val="a7"/>
        <w:ind w:left="3545"/>
        <w:rPr>
          <w:b/>
          <w:bCs/>
          <w:sz w:val="22"/>
          <w:szCs w:val="22"/>
        </w:rPr>
      </w:pPr>
    </w:p>
    <w:p w:rsidR="00C8267D" w:rsidRDefault="00C8267D" w:rsidP="00D8449B">
      <w:pPr>
        <w:pStyle w:val="a7"/>
        <w:ind w:left="3545"/>
        <w:rPr>
          <w:b/>
          <w:bCs/>
          <w:sz w:val="22"/>
          <w:szCs w:val="22"/>
        </w:rPr>
      </w:pPr>
    </w:p>
    <w:p w:rsidR="00C8267D" w:rsidRDefault="00C8267D" w:rsidP="00D8449B">
      <w:pPr>
        <w:pStyle w:val="a7"/>
        <w:ind w:left="3545"/>
        <w:rPr>
          <w:b/>
          <w:bCs/>
          <w:sz w:val="22"/>
          <w:szCs w:val="22"/>
        </w:rPr>
      </w:pPr>
    </w:p>
    <w:p w:rsidR="00C8267D" w:rsidRDefault="00C8267D" w:rsidP="00D8449B">
      <w:pPr>
        <w:pStyle w:val="a7"/>
        <w:ind w:left="3545"/>
        <w:rPr>
          <w:b/>
          <w:bCs/>
          <w:sz w:val="22"/>
          <w:szCs w:val="22"/>
        </w:rPr>
      </w:pPr>
    </w:p>
    <w:p w:rsidR="00C8267D" w:rsidRDefault="00C8267D" w:rsidP="00C8267D">
      <w:pPr>
        <w:pStyle w:val="a7"/>
        <w:rPr>
          <w:b/>
          <w:bCs/>
          <w:sz w:val="22"/>
          <w:szCs w:val="22"/>
        </w:rPr>
      </w:pPr>
    </w:p>
    <w:p w:rsidR="003C467F" w:rsidRDefault="003C467F" w:rsidP="00C8267D">
      <w:pPr>
        <w:pStyle w:val="a7"/>
        <w:rPr>
          <w:b/>
          <w:bCs/>
          <w:sz w:val="22"/>
          <w:szCs w:val="22"/>
        </w:rPr>
      </w:pPr>
    </w:p>
    <w:p w:rsidR="003C467F" w:rsidRDefault="003C467F" w:rsidP="00C8267D">
      <w:pPr>
        <w:pStyle w:val="a7"/>
        <w:rPr>
          <w:b/>
          <w:bCs/>
          <w:sz w:val="22"/>
          <w:szCs w:val="22"/>
        </w:rPr>
      </w:pPr>
    </w:p>
    <w:p w:rsidR="003C467F" w:rsidRDefault="003C467F" w:rsidP="00C8267D">
      <w:pPr>
        <w:pStyle w:val="a7"/>
        <w:rPr>
          <w:b/>
          <w:bCs/>
          <w:sz w:val="22"/>
          <w:szCs w:val="22"/>
        </w:rPr>
      </w:pPr>
    </w:p>
    <w:p w:rsidR="00C8267D" w:rsidRPr="00C14DCA" w:rsidRDefault="00C8267D" w:rsidP="00C8267D">
      <w:pPr>
        <w:pStyle w:val="a7"/>
        <w:rPr>
          <w:b/>
          <w:bCs/>
          <w:sz w:val="22"/>
          <w:szCs w:val="22"/>
        </w:rPr>
      </w:pPr>
    </w:p>
    <w:p w:rsidR="00D8449B" w:rsidRPr="00C14DCA" w:rsidRDefault="00D8449B" w:rsidP="00C14DCA">
      <w:pPr>
        <w:pStyle w:val="a7"/>
        <w:numPr>
          <w:ilvl w:val="0"/>
          <w:numId w:val="13"/>
        </w:numPr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>УСТРОЙСТВО АППАРАТА</w:t>
      </w:r>
    </w:p>
    <w:p w:rsidR="00D8449B" w:rsidRPr="00C14DCA" w:rsidRDefault="00D8449B" w:rsidP="00D8449B">
      <w:pPr>
        <w:pStyle w:val="a7"/>
        <w:ind w:left="3545"/>
        <w:rPr>
          <w:b/>
          <w:bCs/>
          <w:sz w:val="22"/>
          <w:szCs w:val="22"/>
        </w:rPr>
      </w:pPr>
    </w:p>
    <w:p w:rsidR="001413B7" w:rsidRPr="00C14DCA" w:rsidRDefault="001413B7">
      <w:pPr>
        <w:pStyle w:val="a7"/>
        <w:ind w:left="360"/>
        <w:jc w:val="center"/>
        <w:rPr>
          <w:b/>
          <w:bCs/>
          <w:sz w:val="22"/>
          <w:szCs w:val="22"/>
        </w:rPr>
      </w:pPr>
    </w:p>
    <w:p w:rsidR="001413B7" w:rsidRPr="00C14DCA" w:rsidRDefault="001413B7" w:rsidP="00C14DCA">
      <w:pPr>
        <w:pStyle w:val="a7"/>
        <w:numPr>
          <w:ilvl w:val="1"/>
          <w:numId w:val="13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Электрическая  принципиальная схема </w:t>
      </w:r>
      <w:r w:rsidR="005C7C60" w:rsidRPr="00C14DCA">
        <w:rPr>
          <w:sz w:val="22"/>
          <w:szCs w:val="22"/>
        </w:rPr>
        <w:t>аппарат</w:t>
      </w:r>
      <w:r w:rsidRPr="00C14DCA">
        <w:rPr>
          <w:sz w:val="22"/>
          <w:szCs w:val="22"/>
        </w:rPr>
        <w:t xml:space="preserve">а </w:t>
      </w:r>
      <w:r w:rsidR="00F755D0" w:rsidRPr="00C14DCA">
        <w:rPr>
          <w:sz w:val="22"/>
          <w:szCs w:val="22"/>
        </w:rPr>
        <w:t>АВ-50</w:t>
      </w:r>
      <w:r w:rsidR="005C2DE3" w:rsidRPr="00C14DCA">
        <w:rPr>
          <w:sz w:val="22"/>
          <w:szCs w:val="22"/>
        </w:rPr>
        <w:t>/70</w:t>
      </w:r>
      <w:r w:rsidR="00F755D0" w:rsidRPr="00C14DCA">
        <w:rPr>
          <w:sz w:val="22"/>
          <w:szCs w:val="22"/>
        </w:rPr>
        <w:t>-3</w:t>
      </w:r>
      <w:r w:rsidRPr="00C14DCA">
        <w:rPr>
          <w:sz w:val="22"/>
          <w:szCs w:val="22"/>
        </w:rPr>
        <w:t xml:space="preserve"> приведена в приложении </w:t>
      </w:r>
      <w:r w:rsidR="00DC4722">
        <w:rPr>
          <w:sz w:val="22"/>
          <w:szCs w:val="22"/>
        </w:rPr>
        <w:t>А</w:t>
      </w:r>
      <w:r w:rsidRPr="00C14DCA">
        <w:rPr>
          <w:sz w:val="22"/>
          <w:szCs w:val="22"/>
        </w:rPr>
        <w:t>.</w:t>
      </w:r>
    </w:p>
    <w:p w:rsidR="00DC4722" w:rsidRDefault="005C7C60" w:rsidP="00094C8C">
      <w:pPr>
        <w:rPr>
          <w:sz w:val="22"/>
          <w:szCs w:val="22"/>
        </w:rPr>
      </w:pPr>
      <w:r w:rsidRPr="00C14DCA">
        <w:rPr>
          <w:sz w:val="22"/>
          <w:szCs w:val="22"/>
        </w:rPr>
        <w:t>Аппарат</w:t>
      </w:r>
      <w:r w:rsidR="001413B7" w:rsidRPr="00C14DCA">
        <w:rPr>
          <w:sz w:val="22"/>
          <w:szCs w:val="22"/>
        </w:rPr>
        <w:t xml:space="preserve"> состоит из </w:t>
      </w:r>
      <w:r w:rsidR="003422C3" w:rsidRPr="00C14DCA">
        <w:rPr>
          <w:sz w:val="22"/>
          <w:szCs w:val="22"/>
        </w:rPr>
        <w:t>четырёх</w:t>
      </w:r>
      <w:r w:rsidR="009505D1" w:rsidRPr="00C14DCA">
        <w:rPr>
          <w:sz w:val="22"/>
          <w:szCs w:val="22"/>
        </w:rPr>
        <w:t xml:space="preserve"> </w:t>
      </w:r>
      <w:r w:rsidR="001413B7" w:rsidRPr="00C14DCA">
        <w:rPr>
          <w:sz w:val="22"/>
          <w:szCs w:val="22"/>
        </w:rPr>
        <w:t>блок</w:t>
      </w:r>
      <w:r w:rsidR="009505D1" w:rsidRPr="00C14DCA">
        <w:rPr>
          <w:sz w:val="22"/>
          <w:szCs w:val="22"/>
        </w:rPr>
        <w:t>ов</w:t>
      </w:r>
      <w:r w:rsidR="001413B7" w:rsidRPr="00C14DCA">
        <w:rPr>
          <w:sz w:val="22"/>
          <w:szCs w:val="22"/>
        </w:rPr>
        <w:t xml:space="preserve"> высоковольтных испытаний: </w:t>
      </w:r>
      <w:r w:rsidR="00C92A56" w:rsidRPr="00C14DCA">
        <w:rPr>
          <w:sz w:val="22"/>
          <w:szCs w:val="22"/>
        </w:rPr>
        <w:t>БВИ-50</w:t>
      </w:r>
      <w:r w:rsidR="00AE66AD" w:rsidRPr="00C14DCA">
        <w:rPr>
          <w:sz w:val="22"/>
          <w:szCs w:val="22"/>
        </w:rPr>
        <w:t>-1 и</w:t>
      </w:r>
      <w:r w:rsidR="001413B7" w:rsidRPr="00C14DCA">
        <w:rPr>
          <w:sz w:val="22"/>
          <w:szCs w:val="22"/>
        </w:rPr>
        <w:t xml:space="preserve"> </w:t>
      </w:r>
      <w:r w:rsidR="00AE66AD" w:rsidRPr="00C14DCA">
        <w:rPr>
          <w:sz w:val="22"/>
          <w:szCs w:val="22"/>
        </w:rPr>
        <w:t>БВИ-50-2</w:t>
      </w:r>
      <w:r w:rsidR="003422C3" w:rsidRPr="00C14DCA">
        <w:rPr>
          <w:sz w:val="22"/>
          <w:szCs w:val="22"/>
        </w:rPr>
        <w:t>;</w:t>
      </w:r>
      <w:r w:rsidR="00AE66AD" w:rsidRPr="00C14DCA">
        <w:rPr>
          <w:sz w:val="22"/>
          <w:szCs w:val="22"/>
        </w:rPr>
        <w:t xml:space="preserve"> </w:t>
      </w:r>
      <w:r w:rsidR="003422C3" w:rsidRPr="00C14DCA">
        <w:rPr>
          <w:sz w:val="22"/>
          <w:szCs w:val="22"/>
        </w:rPr>
        <w:t>БВИ-20; БВИ-1; (</w:t>
      </w:r>
      <w:r w:rsidR="001413B7" w:rsidRPr="00C14DCA">
        <w:rPr>
          <w:sz w:val="22"/>
          <w:szCs w:val="22"/>
        </w:rPr>
        <w:t>А</w:t>
      </w:r>
      <w:r w:rsidR="00C70C3D" w:rsidRPr="00C14DCA">
        <w:rPr>
          <w:sz w:val="22"/>
          <w:szCs w:val="22"/>
        </w:rPr>
        <w:t>1</w:t>
      </w:r>
      <w:r w:rsidR="00C24DDB" w:rsidRPr="00C14DCA">
        <w:rPr>
          <w:sz w:val="22"/>
          <w:szCs w:val="22"/>
        </w:rPr>
        <w:t xml:space="preserve">, </w:t>
      </w:r>
      <w:r w:rsidR="003422C3" w:rsidRPr="00C14DCA">
        <w:rPr>
          <w:sz w:val="22"/>
          <w:szCs w:val="22"/>
        </w:rPr>
        <w:t>А</w:t>
      </w:r>
      <w:r w:rsidR="00C24DDB" w:rsidRPr="00C14DCA">
        <w:rPr>
          <w:sz w:val="22"/>
          <w:szCs w:val="22"/>
        </w:rPr>
        <w:t>3, А4, А5</w:t>
      </w:r>
      <w:r w:rsidR="00C70C3D" w:rsidRPr="00C14DCA">
        <w:rPr>
          <w:sz w:val="22"/>
          <w:szCs w:val="22"/>
        </w:rPr>
        <w:t>)</w:t>
      </w:r>
      <w:r w:rsidR="001413B7" w:rsidRPr="00C14DCA">
        <w:rPr>
          <w:sz w:val="22"/>
          <w:szCs w:val="22"/>
        </w:rPr>
        <w:t>, которы</w:t>
      </w:r>
      <w:r w:rsidR="00B36588" w:rsidRPr="00C14DCA">
        <w:rPr>
          <w:sz w:val="22"/>
          <w:szCs w:val="22"/>
        </w:rPr>
        <w:t>е</w:t>
      </w:r>
      <w:r w:rsidR="00D24C40" w:rsidRPr="00C14DCA">
        <w:rPr>
          <w:sz w:val="22"/>
          <w:szCs w:val="22"/>
        </w:rPr>
        <w:t xml:space="preserve"> </w:t>
      </w:r>
      <w:r w:rsidR="00B36588" w:rsidRPr="00C14DCA">
        <w:rPr>
          <w:sz w:val="22"/>
          <w:szCs w:val="22"/>
        </w:rPr>
        <w:t>являю</w:t>
      </w:r>
      <w:r w:rsidR="001413B7" w:rsidRPr="00C14DCA">
        <w:rPr>
          <w:sz w:val="22"/>
          <w:szCs w:val="22"/>
        </w:rPr>
        <w:t>тся источник</w:t>
      </w:r>
      <w:r w:rsidR="003422C3" w:rsidRPr="00C14DCA">
        <w:rPr>
          <w:sz w:val="22"/>
          <w:szCs w:val="22"/>
        </w:rPr>
        <w:t>а</w:t>
      </w:r>
      <w:r w:rsidR="001413B7" w:rsidRPr="00C14DCA">
        <w:rPr>
          <w:sz w:val="22"/>
          <w:szCs w:val="22"/>
        </w:rPr>
        <w:t>м</w:t>
      </w:r>
      <w:r w:rsidR="003422C3" w:rsidRPr="00C14DCA">
        <w:rPr>
          <w:sz w:val="22"/>
          <w:szCs w:val="22"/>
        </w:rPr>
        <w:t>и</w:t>
      </w:r>
      <w:r w:rsidR="001413B7" w:rsidRPr="00C14DCA">
        <w:rPr>
          <w:sz w:val="22"/>
          <w:szCs w:val="22"/>
        </w:rPr>
        <w:t xml:space="preserve"> высокого напряжения </w:t>
      </w:r>
      <w:r w:rsidR="006743CA" w:rsidRPr="00C14DCA">
        <w:rPr>
          <w:sz w:val="22"/>
          <w:szCs w:val="22"/>
        </w:rPr>
        <w:t xml:space="preserve">в </w:t>
      </w:r>
      <w:r w:rsidR="003422C3" w:rsidRPr="00C14DCA">
        <w:rPr>
          <w:sz w:val="22"/>
          <w:szCs w:val="22"/>
        </w:rPr>
        <w:t xml:space="preserve">различных </w:t>
      </w:r>
      <w:r w:rsidR="006743CA" w:rsidRPr="00C14DCA">
        <w:rPr>
          <w:sz w:val="22"/>
          <w:szCs w:val="22"/>
        </w:rPr>
        <w:t>диапаз</w:t>
      </w:r>
      <w:r w:rsidR="006743CA" w:rsidRPr="00C14DCA">
        <w:rPr>
          <w:sz w:val="22"/>
          <w:szCs w:val="22"/>
        </w:rPr>
        <w:t>о</w:t>
      </w:r>
      <w:r w:rsidR="006743CA" w:rsidRPr="00C14DCA">
        <w:rPr>
          <w:sz w:val="22"/>
          <w:szCs w:val="22"/>
        </w:rPr>
        <w:t>нах</w:t>
      </w:r>
      <w:r w:rsidR="00CB1C39" w:rsidRPr="00C14DCA">
        <w:rPr>
          <w:sz w:val="22"/>
          <w:szCs w:val="22"/>
        </w:rPr>
        <w:t xml:space="preserve"> и </w:t>
      </w:r>
      <w:r w:rsidR="006743CA" w:rsidRPr="00C14DCA">
        <w:rPr>
          <w:sz w:val="22"/>
          <w:szCs w:val="22"/>
        </w:rPr>
        <w:t xml:space="preserve"> </w:t>
      </w:r>
      <w:r w:rsidR="009E5064" w:rsidRPr="00C14DCA">
        <w:rPr>
          <w:sz w:val="22"/>
          <w:szCs w:val="22"/>
        </w:rPr>
        <w:t xml:space="preserve">микропроцессорного </w:t>
      </w:r>
      <w:r w:rsidR="00AC5B36" w:rsidRPr="00C14DCA">
        <w:rPr>
          <w:sz w:val="22"/>
          <w:szCs w:val="22"/>
        </w:rPr>
        <w:t xml:space="preserve">блока </w:t>
      </w:r>
      <w:r w:rsidR="001413B7" w:rsidRPr="00C14DCA">
        <w:rPr>
          <w:sz w:val="22"/>
          <w:szCs w:val="22"/>
        </w:rPr>
        <w:t xml:space="preserve"> управления.</w:t>
      </w:r>
      <w:r w:rsidR="009C72BD" w:rsidRPr="00C14DCA">
        <w:rPr>
          <w:sz w:val="22"/>
          <w:szCs w:val="22"/>
        </w:rPr>
        <w:t xml:space="preserve"> </w:t>
      </w:r>
    </w:p>
    <w:p w:rsidR="009B6FBE" w:rsidRDefault="008250D2" w:rsidP="009B6FBE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 xml:space="preserve">Внешний вид лицевой панели </w:t>
      </w:r>
      <w:r w:rsidR="00CB1C39" w:rsidRPr="00C14DCA">
        <w:rPr>
          <w:sz w:val="22"/>
          <w:szCs w:val="22"/>
        </w:rPr>
        <w:t xml:space="preserve">блока управления </w:t>
      </w:r>
      <w:r w:rsidR="009B6FBE">
        <w:rPr>
          <w:sz w:val="22"/>
          <w:szCs w:val="22"/>
        </w:rPr>
        <w:t xml:space="preserve"> показан</w:t>
      </w:r>
      <w:r w:rsidRPr="00C14DCA">
        <w:rPr>
          <w:sz w:val="22"/>
          <w:szCs w:val="22"/>
        </w:rPr>
        <w:t xml:space="preserve"> на рис.</w:t>
      </w:r>
      <w:r w:rsidR="002C4893">
        <w:rPr>
          <w:sz w:val="22"/>
          <w:szCs w:val="22"/>
        </w:rPr>
        <w:t>4.</w:t>
      </w:r>
      <w:r w:rsidRPr="00C14DCA">
        <w:rPr>
          <w:sz w:val="22"/>
          <w:szCs w:val="22"/>
        </w:rPr>
        <w:t>1.</w:t>
      </w:r>
      <w:r w:rsidR="00CB1C39" w:rsidRPr="00C14DCA">
        <w:rPr>
          <w:sz w:val="22"/>
          <w:szCs w:val="22"/>
        </w:rPr>
        <w:t xml:space="preserve"> </w:t>
      </w:r>
    </w:p>
    <w:p w:rsidR="00094C8C" w:rsidRPr="00C14DCA" w:rsidRDefault="00CB1C39" w:rsidP="009B6FBE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 xml:space="preserve">Блоки  БВИ-50-1, БВИ-50-2 и БВИ-20  показаны на рисунках </w:t>
      </w:r>
      <w:r w:rsidR="002C4893">
        <w:rPr>
          <w:sz w:val="22"/>
          <w:szCs w:val="22"/>
        </w:rPr>
        <w:t>4.</w:t>
      </w:r>
      <w:r w:rsidRPr="00C14DCA">
        <w:rPr>
          <w:sz w:val="22"/>
          <w:szCs w:val="22"/>
        </w:rPr>
        <w:t>2,</w:t>
      </w:r>
      <w:r w:rsidR="002C4893">
        <w:rPr>
          <w:sz w:val="22"/>
          <w:szCs w:val="22"/>
        </w:rPr>
        <w:t xml:space="preserve"> 4.</w:t>
      </w:r>
      <w:r w:rsidRPr="00C14DCA">
        <w:rPr>
          <w:sz w:val="22"/>
          <w:szCs w:val="22"/>
        </w:rPr>
        <w:t xml:space="preserve">3, и </w:t>
      </w:r>
      <w:r w:rsidR="002C4893">
        <w:rPr>
          <w:sz w:val="22"/>
          <w:szCs w:val="22"/>
        </w:rPr>
        <w:t>4.</w:t>
      </w:r>
      <w:r w:rsidRPr="00C14DCA">
        <w:rPr>
          <w:sz w:val="22"/>
          <w:szCs w:val="22"/>
        </w:rPr>
        <w:t>4 соответственно.</w:t>
      </w:r>
    </w:p>
    <w:p w:rsidR="009B6FBE" w:rsidRDefault="009B6FBE" w:rsidP="00DD7E8D">
      <w:pPr>
        <w:jc w:val="center"/>
      </w:pPr>
    </w:p>
    <w:p w:rsidR="0042378F" w:rsidRDefault="0042378F" w:rsidP="00DD7E8D">
      <w:pPr>
        <w:jc w:val="center"/>
      </w:pPr>
    </w:p>
    <w:p w:rsidR="00D232F0" w:rsidRDefault="00D232F0" w:rsidP="00DD7E8D">
      <w:pPr>
        <w:jc w:val="center"/>
      </w:pPr>
    </w:p>
    <w:p w:rsidR="00D232F0" w:rsidRDefault="00D232F0" w:rsidP="00DD7E8D">
      <w:pPr>
        <w:jc w:val="center"/>
      </w:pPr>
    </w:p>
    <w:p w:rsidR="00D232F0" w:rsidRDefault="00D232F0" w:rsidP="00DD7E8D">
      <w:pPr>
        <w:jc w:val="center"/>
      </w:pPr>
    </w:p>
    <w:p w:rsidR="0042378F" w:rsidRDefault="0042378F" w:rsidP="00DD7E8D">
      <w:pPr>
        <w:jc w:val="center"/>
      </w:pPr>
    </w:p>
    <w:p w:rsidR="0042378F" w:rsidRDefault="00877AEC" w:rsidP="00DD7E8D">
      <w:pPr>
        <w:jc w:val="center"/>
      </w:pPr>
      <w:r>
        <w:rPr>
          <w:b/>
          <w:bCs/>
          <w:noProof/>
          <w:sz w:val="24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3862705</wp:posOffset>
                </wp:positionH>
                <wp:positionV relativeFrom="paragraph">
                  <wp:posOffset>124460</wp:posOffset>
                </wp:positionV>
                <wp:extent cx="326390" cy="274955"/>
                <wp:effectExtent l="0" t="0" r="0" b="0"/>
                <wp:wrapNone/>
                <wp:docPr id="73" name="AutoShap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6390" cy="274955"/>
                        </a:xfrm>
                        <a:prstGeom prst="borderCallout2">
                          <a:avLst>
                            <a:gd name="adj1" fmla="val 41569"/>
                            <a:gd name="adj2" fmla="val 123347"/>
                            <a:gd name="adj3" fmla="val 41569"/>
                            <a:gd name="adj4" fmla="val 156616"/>
                            <a:gd name="adj5" fmla="val 567898"/>
                            <a:gd name="adj6" fmla="val 20953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4BAE" w:rsidRDefault="00934BAE" w:rsidP="00934BAE">
                            <w: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3</w:t>
                            </w:r>
                            <w:r>
                              <w:t xml:space="preserve">    1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AutoShape 138" o:spid="_x0000_s1027" type="#_x0000_t48" style="position:absolute;left:0;text-align:left;margin-left:304.15pt;margin-top:9.8pt;width:25.7pt;height:21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" adj="45259,122666,33829,8979,26643,8979">
                <v:textbox>
                  <w:txbxContent>
                    <w:p w:rsidR="00934BAE" w:rsidRDefault="00934BAE" w:rsidP="00934BAE">
                      <w:r>
                        <w:t xml:space="preserve"> </w:t>
                      </w:r>
                      <w:r>
                        <w:rPr>
                          <w:sz w:val="22"/>
                          <w:szCs w:val="22"/>
                        </w:rPr>
                        <w:t>3</w:t>
                      </w:r>
                      <w:r>
                        <w:t xml:space="preserve">    1                        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b/>
          <w:bCs/>
          <w:noProof/>
          <w:sz w:val="24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6236970</wp:posOffset>
                </wp:positionH>
                <wp:positionV relativeFrom="paragraph">
                  <wp:posOffset>124460</wp:posOffset>
                </wp:positionV>
                <wp:extent cx="326390" cy="274955"/>
                <wp:effectExtent l="0" t="0" r="0" b="0"/>
                <wp:wrapNone/>
                <wp:docPr id="72" name="AutoShap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6390" cy="274955"/>
                        </a:xfrm>
                        <a:prstGeom prst="borderCallout2">
                          <a:avLst>
                            <a:gd name="adj1" fmla="val 41569"/>
                            <a:gd name="adj2" fmla="val -23347"/>
                            <a:gd name="adj3" fmla="val 41569"/>
                            <a:gd name="adj4" fmla="val -76847"/>
                            <a:gd name="adj5" fmla="val 490532"/>
                            <a:gd name="adj6" fmla="val -20388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4BAE" w:rsidRDefault="00934BAE" w:rsidP="00934BAE">
                            <w: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5</w:t>
                            </w:r>
                            <w:r>
                              <w:t xml:space="preserve">    1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136" o:spid="_x0000_s1028" type="#_x0000_t48" style="position:absolute;left:0;text-align:left;margin-left:491.1pt;margin-top:9.8pt;width:25.7pt;height:21.6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" adj="-44040,105955,-16599,8979,-5043,8979">
                <v:textbox>
                  <w:txbxContent>
                    <w:p w:rsidR="00934BAE" w:rsidRDefault="00934BAE" w:rsidP="00934BAE">
                      <w:r>
                        <w:t xml:space="preserve"> </w:t>
                      </w:r>
                      <w:r>
                        <w:rPr>
                          <w:sz w:val="22"/>
                          <w:szCs w:val="22"/>
                        </w:rPr>
                        <w:t>5</w:t>
                      </w:r>
                      <w:r>
                        <w:t xml:space="preserve">    1                        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b/>
          <w:bCs/>
          <w:noProof/>
          <w:sz w:val="24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5482590</wp:posOffset>
                </wp:positionH>
                <wp:positionV relativeFrom="paragraph">
                  <wp:posOffset>177800</wp:posOffset>
                </wp:positionV>
                <wp:extent cx="326390" cy="261620"/>
                <wp:effectExtent l="0" t="0" r="0" b="0"/>
                <wp:wrapNone/>
                <wp:docPr id="71" name="AutoShap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6390" cy="261620"/>
                        </a:xfrm>
                        <a:prstGeom prst="borderCallout2">
                          <a:avLst>
                            <a:gd name="adj1" fmla="val 43690"/>
                            <a:gd name="adj2" fmla="val -23347"/>
                            <a:gd name="adj3" fmla="val 43690"/>
                            <a:gd name="adj4" fmla="val -87352"/>
                            <a:gd name="adj5" fmla="val 810194"/>
                            <a:gd name="adj6" fmla="val -23988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4BAE" w:rsidRDefault="00934BAE" w:rsidP="00934BAE">
                            <w: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4</w:t>
                            </w:r>
                            <w:r>
                              <w:t xml:space="preserve">    1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135" o:spid="_x0000_s1029" type="#_x0000_t48" style="position:absolute;left:0;text-align:left;margin-left:431.7pt;margin-top:14pt;width:25.7pt;height:20.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" adj="-51815,175002,-18868,9437,-5043,9437">
                <v:textbox>
                  <w:txbxContent>
                    <w:p w:rsidR="00934BAE" w:rsidRDefault="00934BAE" w:rsidP="00934BAE">
                      <w:r>
                        <w:t xml:space="preserve"> </w:t>
                      </w:r>
                      <w:r>
                        <w:rPr>
                          <w:sz w:val="22"/>
                          <w:szCs w:val="22"/>
                        </w:rPr>
                        <w:t>4</w:t>
                      </w:r>
                      <w:r>
                        <w:t xml:space="preserve">    1                        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b/>
          <w:bCs/>
          <w:noProof/>
          <w:sz w:val="24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441325</wp:posOffset>
                </wp:positionH>
                <wp:positionV relativeFrom="paragraph">
                  <wp:posOffset>177800</wp:posOffset>
                </wp:positionV>
                <wp:extent cx="326390" cy="221615"/>
                <wp:effectExtent l="0" t="0" r="0" b="0"/>
                <wp:wrapNone/>
                <wp:docPr id="70" name="AutoShap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6390" cy="221615"/>
                        </a:xfrm>
                        <a:prstGeom prst="borderCallout2">
                          <a:avLst>
                            <a:gd name="adj1" fmla="val 51574"/>
                            <a:gd name="adj2" fmla="val 123347"/>
                            <a:gd name="adj3" fmla="val 51574"/>
                            <a:gd name="adj4" fmla="val 150194"/>
                            <a:gd name="adj5" fmla="val 626361"/>
                            <a:gd name="adj6" fmla="val 29163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4BAE" w:rsidRDefault="00934BAE" w:rsidP="00934BAE">
                            <w:r>
                              <w:t xml:space="preserve"> </w:t>
                            </w:r>
                            <w:r w:rsidRPr="002D4394">
                              <w:rPr>
                                <w:sz w:val="22"/>
                                <w:szCs w:val="22"/>
                              </w:rPr>
                              <w:t>1</w:t>
                            </w:r>
                            <w:r>
                              <w:t xml:space="preserve">    1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134" o:spid="_x0000_s1030" type="#_x0000_t48" style="position:absolute;left:0;text-align:left;margin-left:34.75pt;margin-top:14pt;width:25.7pt;height:17.4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" adj="62993,135294,32442,11140,26643,11140">
                <v:textbox>
                  <w:txbxContent>
                    <w:p w:rsidR="00934BAE" w:rsidRDefault="00934BAE" w:rsidP="00934BAE">
                      <w:r>
                        <w:t xml:space="preserve"> </w:t>
                      </w:r>
                      <w:r w:rsidRPr="002D4394">
                        <w:rPr>
                          <w:sz w:val="22"/>
                          <w:szCs w:val="22"/>
                        </w:rPr>
                        <w:t>1</w:t>
                      </w:r>
                      <w:r>
                        <w:t xml:space="preserve">    1                        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:rsidR="0042378F" w:rsidRDefault="00877AEC" w:rsidP="00DD7E8D">
      <w:pPr>
        <w:jc w:val="center"/>
      </w:pPr>
      <w:r>
        <w:rPr>
          <w:b/>
          <w:bCs/>
          <w:noProof/>
          <w:sz w:val="24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2668270</wp:posOffset>
                </wp:positionH>
                <wp:positionV relativeFrom="paragraph">
                  <wp:posOffset>18415</wp:posOffset>
                </wp:positionV>
                <wp:extent cx="326390" cy="274955"/>
                <wp:effectExtent l="0" t="0" r="0" b="0"/>
                <wp:wrapNone/>
                <wp:docPr id="69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6390" cy="274955"/>
                        </a:xfrm>
                        <a:prstGeom prst="borderCallout2">
                          <a:avLst>
                            <a:gd name="adj1" fmla="val 41569"/>
                            <a:gd name="adj2" fmla="val 123347"/>
                            <a:gd name="adj3" fmla="val 41569"/>
                            <a:gd name="adj4" fmla="val 200389"/>
                            <a:gd name="adj5" fmla="val 543648"/>
                            <a:gd name="adj6" fmla="val 38365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4BAE" w:rsidRDefault="00934BAE" w:rsidP="00934BAE">
                            <w: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t xml:space="preserve">    1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137" o:spid="_x0000_s1031" type="#_x0000_t48" style="position:absolute;left:0;text-align:left;margin-left:210.1pt;margin-top:1.45pt;width:25.7pt;height:21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" adj="82870,117428,43284,8979,26643,8979">
                <v:textbox>
                  <w:txbxContent>
                    <w:p w:rsidR="00934BAE" w:rsidRDefault="00934BAE" w:rsidP="00934BAE">
                      <w:r>
                        <w:t xml:space="preserve"> </w:t>
                      </w:r>
                      <w:r>
                        <w:rPr>
                          <w:sz w:val="22"/>
                          <w:szCs w:val="22"/>
                        </w:rPr>
                        <w:t>2</w:t>
                      </w:r>
                      <w:r>
                        <w:t xml:space="preserve">    1                        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:rsidR="00934BAE" w:rsidRDefault="00877AEC" w:rsidP="00934BAE">
      <w:pPr>
        <w:numPr>
          <w:ilvl w:val="12"/>
          <w:numId w:val="0"/>
        </w:numPr>
        <w:jc w:val="both"/>
        <w:rPr>
          <w:b/>
          <w:bCs/>
          <w:sz w:val="24"/>
          <w:szCs w:val="28"/>
        </w:rPr>
      </w:pPr>
      <w:r>
        <w:rPr>
          <w:b/>
          <w:bCs/>
          <w:noProof/>
          <w:sz w:val="24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3329940</wp:posOffset>
                </wp:positionH>
                <wp:positionV relativeFrom="paragraph">
                  <wp:posOffset>13970</wp:posOffset>
                </wp:positionV>
                <wp:extent cx="589280" cy="2530475"/>
                <wp:effectExtent l="0" t="0" r="0" b="0"/>
                <wp:wrapNone/>
                <wp:docPr id="68" name="AutoShap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80" cy="25304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61A71BDA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40" o:spid="_x0000_s1026" type="#_x0000_t32" style="position:absolute;margin-left:262.2pt;margin-top:1.1pt;width:46.4pt;height:199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"/>
            </w:pict>
          </mc:Fallback>
        </mc:AlternateContent>
      </w:r>
      <w:r>
        <w:rPr>
          <w:b/>
          <w:bCs/>
          <w:noProof/>
          <w:sz w:val="24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3329940</wp:posOffset>
                </wp:positionH>
                <wp:positionV relativeFrom="paragraph">
                  <wp:posOffset>13970</wp:posOffset>
                </wp:positionV>
                <wp:extent cx="589280" cy="2165985"/>
                <wp:effectExtent l="0" t="0" r="0" b="0"/>
                <wp:wrapNone/>
                <wp:docPr id="63" name="AutoShap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80" cy="21659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92FE2A7" id="AutoShape 141" o:spid="_x0000_s1026" type="#_x0000_t32" style="position:absolute;margin-left:262.2pt;margin-top:1.1pt;width:46.4pt;height:170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"/>
            </w:pict>
          </mc:Fallback>
        </mc:AlternateContent>
      </w:r>
      <w:r>
        <w:rPr>
          <w:b/>
          <w:bCs/>
          <w:noProof/>
          <w:sz w:val="24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3329940</wp:posOffset>
                </wp:positionH>
                <wp:positionV relativeFrom="paragraph">
                  <wp:posOffset>13970</wp:posOffset>
                </wp:positionV>
                <wp:extent cx="589280" cy="1722755"/>
                <wp:effectExtent l="0" t="0" r="0" b="0"/>
                <wp:wrapNone/>
                <wp:docPr id="62" name="AutoShape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80" cy="17227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2D9A07D" id="AutoShape 139" o:spid="_x0000_s1026" type="#_x0000_t32" style="position:absolute;margin-left:262.2pt;margin-top:1.1pt;width:46.4pt;height:135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"/>
            </w:pict>
          </mc:Fallback>
        </mc:AlternateContent>
      </w:r>
    </w:p>
    <w:p w:rsidR="008D75E1" w:rsidRPr="00687667" w:rsidRDefault="008D75E1" w:rsidP="00934BAE">
      <w:pPr>
        <w:numPr>
          <w:ilvl w:val="12"/>
          <w:numId w:val="0"/>
        </w:numPr>
        <w:jc w:val="both"/>
        <w:rPr>
          <w:b/>
          <w:bCs/>
          <w:sz w:val="24"/>
          <w:szCs w:val="28"/>
        </w:rPr>
      </w:pPr>
    </w:p>
    <w:p w:rsidR="00934BAE" w:rsidRPr="00687667" w:rsidRDefault="00934BAE" w:rsidP="00934BAE">
      <w:pPr>
        <w:numPr>
          <w:ilvl w:val="12"/>
          <w:numId w:val="0"/>
        </w:numPr>
        <w:ind w:left="284" w:hanging="142"/>
        <w:jc w:val="both"/>
        <w:rPr>
          <w:b/>
          <w:bCs/>
          <w:sz w:val="24"/>
          <w:szCs w:val="28"/>
        </w:rPr>
      </w:pPr>
      <w:r w:rsidRPr="00687667">
        <w:rPr>
          <w:b/>
          <w:bCs/>
          <w:sz w:val="24"/>
          <w:szCs w:val="28"/>
        </w:rPr>
        <w:t xml:space="preserve">                                                    </w:t>
      </w:r>
      <w:r>
        <w:rPr>
          <w:b/>
          <w:bCs/>
          <w:sz w:val="24"/>
          <w:szCs w:val="28"/>
        </w:rPr>
        <w:t xml:space="preserve">       </w:t>
      </w:r>
      <w:r w:rsidR="00877AEC">
        <w:rPr>
          <w:b/>
          <w:bCs/>
          <w:noProof/>
          <w:sz w:val="24"/>
          <w:szCs w:val="28"/>
          <w:lang w:val="uk-UA" w:eastAsia="uk-UA"/>
        </w:rPr>
        <w:drawing>
          <wp:inline distT="0" distB="0" distL="0" distR="0">
            <wp:extent cx="6111240" cy="3657600"/>
            <wp:effectExtent l="0" t="0" r="0" b="0"/>
            <wp:docPr id="5" name="Рисунок 5" descr="пан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анель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BAE" w:rsidRPr="00687667" w:rsidRDefault="00934BAE" w:rsidP="00934BAE">
      <w:pPr>
        <w:numPr>
          <w:ilvl w:val="12"/>
          <w:numId w:val="0"/>
        </w:numPr>
        <w:jc w:val="both"/>
        <w:rPr>
          <w:b/>
          <w:bCs/>
          <w:sz w:val="24"/>
          <w:szCs w:val="28"/>
        </w:rPr>
      </w:pPr>
    </w:p>
    <w:p w:rsidR="00934BAE" w:rsidRPr="00687667" w:rsidRDefault="00877AEC" w:rsidP="00934BAE">
      <w:pPr>
        <w:numPr>
          <w:ilvl w:val="12"/>
          <w:numId w:val="0"/>
        </w:numPr>
        <w:jc w:val="both"/>
        <w:rPr>
          <w:b/>
          <w:bCs/>
          <w:sz w:val="24"/>
          <w:szCs w:val="28"/>
        </w:rPr>
      </w:pPr>
      <w:r>
        <w:rPr>
          <w:b/>
          <w:bCs/>
          <w:noProof/>
          <w:sz w:val="24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2866390</wp:posOffset>
                </wp:positionH>
                <wp:positionV relativeFrom="paragraph">
                  <wp:posOffset>132715</wp:posOffset>
                </wp:positionV>
                <wp:extent cx="326390" cy="258445"/>
                <wp:effectExtent l="0" t="0" r="0" b="0"/>
                <wp:wrapNone/>
                <wp:docPr id="57" name="AutoShap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6390" cy="258445"/>
                        </a:xfrm>
                        <a:prstGeom prst="borderCallout2">
                          <a:avLst>
                            <a:gd name="adj1" fmla="val 44227"/>
                            <a:gd name="adj2" fmla="val 123347"/>
                            <a:gd name="adj3" fmla="val 44227"/>
                            <a:gd name="adj4" fmla="val 160699"/>
                            <a:gd name="adj5" fmla="val -556755"/>
                            <a:gd name="adj6" fmla="val 41984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4F30" w:rsidRDefault="004C4F30" w:rsidP="00934BAE">
                            <w:r>
                              <w:rPr>
                                <w:sz w:val="22"/>
                                <w:szCs w:val="22"/>
                              </w:rPr>
                              <w:t>8</w:t>
                            </w:r>
                            <w:r>
                              <w:t xml:space="preserve">    1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142" o:spid="_x0000_s1032" type="#_x0000_t48" style="position:absolute;left:0;text-align:left;margin-left:225.7pt;margin-top:10.45pt;width:25.7pt;height:20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" adj="90686,-120259,34711,9553,26643,9553">
                <v:textbox>
                  <w:txbxContent>
                    <w:p w:rsidR="004C4F30" w:rsidRDefault="004C4F30" w:rsidP="00934BAE">
                      <w:r>
                        <w:rPr>
                          <w:sz w:val="22"/>
                          <w:szCs w:val="22"/>
                        </w:rPr>
                        <w:t>8</w:t>
                      </w:r>
                      <w:r>
                        <w:t xml:space="preserve">    1                        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687667">
        <w:rPr>
          <w:b/>
          <w:bCs/>
          <w:noProof/>
          <w:sz w:val="24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2025015</wp:posOffset>
                </wp:positionH>
                <wp:positionV relativeFrom="paragraph">
                  <wp:posOffset>132715</wp:posOffset>
                </wp:positionV>
                <wp:extent cx="326390" cy="258445"/>
                <wp:effectExtent l="0" t="0" r="0" b="0"/>
                <wp:wrapNone/>
                <wp:docPr id="56" name="AutoShap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6390" cy="258445"/>
                        </a:xfrm>
                        <a:prstGeom prst="borderCallout2">
                          <a:avLst>
                            <a:gd name="adj1" fmla="val 44227"/>
                            <a:gd name="adj2" fmla="val 123347"/>
                            <a:gd name="adj3" fmla="val 44227"/>
                            <a:gd name="adj4" fmla="val 200194"/>
                            <a:gd name="adj5" fmla="val -769042"/>
                            <a:gd name="adj6" fmla="val 73404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4BAE" w:rsidRDefault="004C4F30" w:rsidP="00934BAE">
                            <w:r>
                              <w:rPr>
                                <w:sz w:val="22"/>
                                <w:szCs w:val="22"/>
                              </w:rPr>
                              <w:t>9</w:t>
                            </w:r>
                            <w:r w:rsidR="00934BAE">
                              <w:t xml:space="preserve">    1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128" o:spid="_x0000_s1033" type="#_x0000_t48" style="position:absolute;left:0;text-align:left;margin-left:159.45pt;margin-top:10.45pt;width:25.7pt;height:20.3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" adj="158554,-166113,43242,9553,26643,9553">
                <v:textbox>
                  <w:txbxContent>
                    <w:p w:rsidR="00934BAE" w:rsidRDefault="004C4F30" w:rsidP="00934BAE">
                      <w:r>
                        <w:rPr>
                          <w:sz w:val="22"/>
                          <w:szCs w:val="22"/>
                        </w:rPr>
                        <w:t>9</w:t>
                      </w:r>
                      <w:r w:rsidR="00934BAE">
                        <w:t xml:space="preserve">    1                        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Pr="00687667">
        <w:rPr>
          <w:b/>
          <w:bCs/>
          <w:noProof/>
          <w:sz w:val="24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5344160</wp:posOffset>
                </wp:positionH>
                <wp:positionV relativeFrom="paragraph">
                  <wp:posOffset>97155</wp:posOffset>
                </wp:positionV>
                <wp:extent cx="326390" cy="258445"/>
                <wp:effectExtent l="0" t="0" r="0" b="0"/>
                <wp:wrapNone/>
                <wp:docPr id="55" name="AutoShap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6390" cy="258445"/>
                        </a:xfrm>
                        <a:prstGeom prst="borderCallout2">
                          <a:avLst>
                            <a:gd name="adj1" fmla="val 44227"/>
                            <a:gd name="adj2" fmla="val -23347"/>
                            <a:gd name="adj3" fmla="val 44227"/>
                            <a:gd name="adj4" fmla="val -102139"/>
                            <a:gd name="adj5" fmla="val -264866"/>
                            <a:gd name="adj6" fmla="val -28988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4BAE" w:rsidRDefault="00934BAE" w:rsidP="00934BAE">
                            <w: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7</w:t>
                            </w:r>
                            <w:r>
                              <w:t xml:space="preserve">    1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127" o:spid="_x0000_s1034" type="#_x0000_t48" style="position:absolute;left:0;text-align:left;margin-left:420.8pt;margin-top:7.65pt;width:25.7pt;height:20.3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" adj="-62615,-57211,-22062,9553,-5043,9553">
                <v:textbox>
                  <w:txbxContent>
                    <w:p w:rsidR="00934BAE" w:rsidRDefault="00934BAE" w:rsidP="00934BAE">
                      <w:r>
                        <w:t xml:space="preserve"> </w:t>
                      </w:r>
                      <w:r>
                        <w:rPr>
                          <w:sz w:val="22"/>
                          <w:szCs w:val="22"/>
                        </w:rPr>
                        <w:t>7</w:t>
                      </w:r>
                      <w:r>
                        <w:t xml:space="preserve">    1                        </w:t>
                      </w:r>
                    </w:p>
                  </w:txbxContent>
                </v:textbox>
              </v:shape>
            </w:pict>
          </mc:Fallback>
        </mc:AlternateContent>
      </w:r>
      <w:r w:rsidRPr="00687667">
        <w:rPr>
          <w:b/>
          <w:bCs/>
          <w:noProof/>
          <w:sz w:val="24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5974080</wp:posOffset>
                </wp:positionH>
                <wp:positionV relativeFrom="paragraph">
                  <wp:posOffset>97155</wp:posOffset>
                </wp:positionV>
                <wp:extent cx="326390" cy="258445"/>
                <wp:effectExtent l="0" t="0" r="0" b="0"/>
                <wp:wrapNone/>
                <wp:docPr id="54" name="AutoShap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6390" cy="258445"/>
                        </a:xfrm>
                        <a:prstGeom prst="borderCallout2">
                          <a:avLst>
                            <a:gd name="adj1" fmla="val 44227"/>
                            <a:gd name="adj2" fmla="val -23347"/>
                            <a:gd name="adj3" fmla="val 44227"/>
                            <a:gd name="adj4" fmla="val -62648"/>
                            <a:gd name="adj5" fmla="val -380343"/>
                            <a:gd name="adj6" fmla="val -15681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4BAE" w:rsidRDefault="00934BAE" w:rsidP="00934BAE">
                            <w: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6</w:t>
                            </w:r>
                            <w:r>
                              <w:t xml:space="preserve">    1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126" o:spid="_x0000_s1035" type="#_x0000_t48" style="position:absolute;left:0;text-align:left;margin-left:470.4pt;margin-top:7.65pt;width:25.7pt;height:20.3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" adj="-33871,-82154,-13532,9553,-5043,9553">
                <v:textbox>
                  <w:txbxContent>
                    <w:p w:rsidR="00934BAE" w:rsidRDefault="00934BAE" w:rsidP="00934BAE">
                      <w:r>
                        <w:t xml:space="preserve"> </w:t>
                      </w:r>
                      <w:r>
                        <w:rPr>
                          <w:sz w:val="22"/>
                          <w:szCs w:val="22"/>
                        </w:rPr>
                        <w:t>6</w:t>
                      </w:r>
                      <w:r>
                        <w:t xml:space="preserve">    1                        </w:t>
                      </w:r>
                    </w:p>
                  </w:txbxContent>
                </v:textbox>
              </v:shape>
            </w:pict>
          </mc:Fallback>
        </mc:AlternateContent>
      </w:r>
      <w:r w:rsidR="00934BAE" w:rsidRPr="00687667">
        <w:rPr>
          <w:b/>
          <w:bCs/>
          <w:sz w:val="24"/>
          <w:szCs w:val="28"/>
        </w:rPr>
        <w:t xml:space="preserve">         </w:t>
      </w:r>
    </w:p>
    <w:p w:rsidR="00934BAE" w:rsidRPr="00687667" w:rsidRDefault="00934BAE" w:rsidP="00934BAE">
      <w:pPr>
        <w:numPr>
          <w:ilvl w:val="12"/>
          <w:numId w:val="0"/>
        </w:numPr>
        <w:jc w:val="both"/>
        <w:rPr>
          <w:b/>
          <w:bCs/>
          <w:sz w:val="24"/>
          <w:szCs w:val="28"/>
        </w:rPr>
      </w:pPr>
    </w:p>
    <w:p w:rsidR="00FF5FB8" w:rsidRDefault="00934BAE" w:rsidP="00934BAE">
      <w:pPr>
        <w:numPr>
          <w:ilvl w:val="12"/>
          <w:numId w:val="0"/>
        </w:numPr>
        <w:jc w:val="both"/>
        <w:rPr>
          <w:b/>
          <w:bCs/>
          <w:sz w:val="24"/>
          <w:szCs w:val="28"/>
        </w:rPr>
      </w:pPr>
      <w:r w:rsidRPr="00687667">
        <w:rPr>
          <w:b/>
          <w:bCs/>
          <w:sz w:val="24"/>
          <w:szCs w:val="28"/>
        </w:rPr>
        <w:t xml:space="preserve">                                            </w:t>
      </w:r>
    </w:p>
    <w:p w:rsidR="00FF5FB8" w:rsidRDefault="00FF5FB8" w:rsidP="00934BAE">
      <w:pPr>
        <w:numPr>
          <w:ilvl w:val="12"/>
          <w:numId w:val="0"/>
        </w:numPr>
        <w:jc w:val="both"/>
        <w:rPr>
          <w:b/>
          <w:bCs/>
          <w:sz w:val="24"/>
          <w:szCs w:val="28"/>
        </w:rPr>
      </w:pPr>
    </w:p>
    <w:p w:rsidR="00FF5FB8" w:rsidRDefault="00FF5FB8" w:rsidP="00934BAE">
      <w:pPr>
        <w:numPr>
          <w:ilvl w:val="12"/>
          <w:numId w:val="0"/>
        </w:numPr>
        <w:jc w:val="both"/>
        <w:rPr>
          <w:b/>
          <w:bCs/>
          <w:sz w:val="24"/>
          <w:szCs w:val="28"/>
        </w:rPr>
      </w:pPr>
    </w:p>
    <w:p w:rsidR="00FF5FB8" w:rsidRDefault="00FF5FB8" w:rsidP="00934BAE">
      <w:pPr>
        <w:numPr>
          <w:ilvl w:val="12"/>
          <w:numId w:val="0"/>
        </w:numPr>
        <w:jc w:val="both"/>
        <w:rPr>
          <w:b/>
          <w:bCs/>
          <w:sz w:val="24"/>
          <w:szCs w:val="28"/>
        </w:rPr>
      </w:pPr>
    </w:p>
    <w:p w:rsidR="00934BAE" w:rsidRPr="00687667" w:rsidRDefault="00934BAE" w:rsidP="00934BAE">
      <w:pPr>
        <w:numPr>
          <w:ilvl w:val="12"/>
          <w:numId w:val="0"/>
        </w:numPr>
        <w:jc w:val="both"/>
        <w:rPr>
          <w:b/>
          <w:bCs/>
          <w:sz w:val="24"/>
          <w:szCs w:val="28"/>
        </w:rPr>
      </w:pPr>
      <w:r w:rsidRPr="00687667">
        <w:rPr>
          <w:b/>
          <w:bCs/>
          <w:sz w:val="24"/>
          <w:szCs w:val="28"/>
        </w:rPr>
        <w:t xml:space="preserve">     </w:t>
      </w:r>
    </w:p>
    <w:p w:rsidR="00934BAE" w:rsidRPr="00687667" w:rsidRDefault="00934BAE" w:rsidP="00934BAE">
      <w:pPr>
        <w:numPr>
          <w:ilvl w:val="12"/>
          <w:numId w:val="0"/>
        </w:numPr>
        <w:jc w:val="both"/>
        <w:rPr>
          <w:bCs/>
          <w:sz w:val="24"/>
          <w:szCs w:val="28"/>
        </w:rPr>
      </w:pPr>
      <w:r>
        <w:rPr>
          <w:bCs/>
          <w:sz w:val="24"/>
          <w:szCs w:val="28"/>
        </w:rPr>
        <w:t xml:space="preserve">                       </w:t>
      </w:r>
      <w:r w:rsidRPr="00687667">
        <w:rPr>
          <w:bCs/>
          <w:sz w:val="24"/>
          <w:szCs w:val="28"/>
        </w:rPr>
        <w:t>Рис.</w:t>
      </w:r>
      <w:r w:rsidR="002C4893">
        <w:rPr>
          <w:bCs/>
          <w:sz w:val="24"/>
          <w:szCs w:val="28"/>
        </w:rPr>
        <w:t>4.</w:t>
      </w:r>
      <w:r w:rsidRPr="00687667">
        <w:rPr>
          <w:bCs/>
          <w:sz w:val="24"/>
          <w:szCs w:val="28"/>
        </w:rPr>
        <w:t xml:space="preserve">1. Блок управления </w:t>
      </w:r>
      <w:r>
        <w:rPr>
          <w:bCs/>
          <w:sz w:val="24"/>
          <w:szCs w:val="28"/>
        </w:rPr>
        <w:t>АВ-50/70-3</w:t>
      </w:r>
      <w:r w:rsidRPr="00687667">
        <w:rPr>
          <w:bCs/>
          <w:sz w:val="24"/>
          <w:szCs w:val="28"/>
        </w:rPr>
        <w:t xml:space="preserve">.  Лицевая панель. </w:t>
      </w:r>
    </w:p>
    <w:p w:rsidR="00934BAE" w:rsidRPr="00687667" w:rsidRDefault="00934BAE" w:rsidP="00934BAE">
      <w:pPr>
        <w:numPr>
          <w:ilvl w:val="12"/>
          <w:numId w:val="0"/>
        </w:numPr>
        <w:jc w:val="both"/>
        <w:rPr>
          <w:bCs/>
          <w:sz w:val="24"/>
          <w:szCs w:val="28"/>
        </w:rPr>
      </w:pPr>
    </w:p>
    <w:p w:rsidR="00934BAE" w:rsidRPr="00687667" w:rsidRDefault="00934BAE" w:rsidP="00E2193B">
      <w:pPr>
        <w:numPr>
          <w:ilvl w:val="1"/>
          <w:numId w:val="36"/>
        </w:numPr>
        <w:rPr>
          <w:bCs/>
          <w:sz w:val="24"/>
          <w:szCs w:val="28"/>
        </w:rPr>
      </w:pPr>
      <w:r w:rsidRPr="00687667">
        <w:rPr>
          <w:bCs/>
          <w:sz w:val="24"/>
          <w:szCs w:val="28"/>
        </w:rPr>
        <w:t>Дисплей</w:t>
      </w:r>
    </w:p>
    <w:p w:rsidR="00934BAE" w:rsidRPr="00687667" w:rsidRDefault="00934BAE" w:rsidP="00E2193B">
      <w:pPr>
        <w:numPr>
          <w:ilvl w:val="1"/>
          <w:numId w:val="36"/>
        </w:numPr>
        <w:rPr>
          <w:bCs/>
          <w:sz w:val="24"/>
          <w:szCs w:val="28"/>
        </w:rPr>
      </w:pPr>
      <w:r w:rsidRPr="00687667">
        <w:rPr>
          <w:bCs/>
          <w:sz w:val="24"/>
          <w:szCs w:val="28"/>
        </w:rPr>
        <w:t>Кнопки перемещения курсора</w:t>
      </w:r>
    </w:p>
    <w:p w:rsidR="00934BAE" w:rsidRPr="00687667" w:rsidRDefault="00934BAE" w:rsidP="00E2193B">
      <w:pPr>
        <w:numPr>
          <w:ilvl w:val="1"/>
          <w:numId w:val="36"/>
        </w:numPr>
        <w:rPr>
          <w:bCs/>
          <w:sz w:val="24"/>
          <w:szCs w:val="28"/>
        </w:rPr>
      </w:pPr>
      <w:r w:rsidRPr="00687667">
        <w:rPr>
          <w:bCs/>
          <w:sz w:val="24"/>
          <w:szCs w:val="28"/>
        </w:rPr>
        <w:t>Кнопка «ВЫКЛ»</w:t>
      </w:r>
    </w:p>
    <w:p w:rsidR="00934BAE" w:rsidRPr="00687667" w:rsidRDefault="00934BAE" w:rsidP="00E2193B">
      <w:pPr>
        <w:numPr>
          <w:ilvl w:val="1"/>
          <w:numId w:val="36"/>
        </w:numPr>
        <w:rPr>
          <w:bCs/>
          <w:sz w:val="24"/>
          <w:szCs w:val="28"/>
        </w:rPr>
      </w:pPr>
      <w:r w:rsidRPr="00687667">
        <w:rPr>
          <w:bCs/>
          <w:sz w:val="24"/>
          <w:szCs w:val="28"/>
        </w:rPr>
        <w:t>Ручка регулятора параметров</w:t>
      </w:r>
    </w:p>
    <w:p w:rsidR="00934BAE" w:rsidRPr="00687667" w:rsidRDefault="00934BAE" w:rsidP="00E2193B">
      <w:pPr>
        <w:numPr>
          <w:ilvl w:val="1"/>
          <w:numId w:val="36"/>
        </w:numPr>
        <w:rPr>
          <w:bCs/>
          <w:sz w:val="24"/>
          <w:szCs w:val="28"/>
        </w:rPr>
      </w:pPr>
      <w:r w:rsidRPr="00687667">
        <w:rPr>
          <w:bCs/>
          <w:sz w:val="24"/>
          <w:szCs w:val="28"/>
        </w:rPr>
        <w:t>Кнопка «</w:t>
      </w:r>
      <w:r w:rsidR="008D75E1">
        <w:rPr>
          <w:bCs/>
          <w:sz w:val="24"/>
          <w:szCs w:val="28"/>
        </w:rPr>
        <w:t>СТОП</w:t>
      </w:r>
      <w:r w:rsidRPr="00687667">
        <w:rPr>
          <w:bCs/>
          <w:sz w:val="24"/>
          <w:szCs w:val="28"/>
        </w:rPr>
        <w:t>»</w:t>
      </w:r>
    </w:p>
    <w:p w:rsidR="00934BAE" w:rsidRPr="00687667" w:rsidRDefault="008D75E1" w:rsidP="00E2193B">
      <w:pPr>
        <w:numPr>
          <w:ilvl w:val="1"/>
          <w:numId w:val="36"/>
        </w:numPr>
        <w:rPr>
          <w:bCs/>
          <w:sz w:val="24"/>
          <w:szCs w:val="28"/>
        </w:rPr>
      </w:pPr>
      <w:r>
        <w:rPr>
          <w:bCs/>
          <w:sz w:val="24"/>
          <w:szCs w:val="28"/>
        </w:rPr>
        <w:t>Сетевые автоматы</w:t>
      </w:r>
    </w:p>
    <w:p w:rsidR="00934BAE" w:rsidRPr="00687667" w:rsidRDefault="00934BAE" w:rsidP="00E2193B">
      <w:pPr>
        <w:numPr>
          <w:ilvl w:val="1"/>
          <w:numId w:val="36"/>
        </w:numPr>
        <w:rPr>
          <w:bCs/>
          <w:sz w:val="24"/>
          <w:szCs w:val="28"/>
        </w:rPr>
      </w:pPr>
      <w:r w:rsidRPr="00687667">
        <w:rPr>
          <w:bCs/>
          <w:sz w:val="24"/>
          <w:szCs w:val="28"/>
        </w:rPr>
        <w:t>Кнопка «</w:t>
      </w:r>
      <w:r w:rsidR="004C4F30">
        <w:rPr>
          <w:bCs/>
          <w:sz w:val="24"/>
          <w:szCs w:val="28"/>
        </w:rPr>
        <w:t>ПУСК</w:t>
      </w:r>
      <w:r w:rsidRPr="00687667">
        <w:rPr>
          <w:bCs/>
          <w:sz w:val="24"/>
          <w:szCs w:val="28"/>
        </w:rPr>
        <w:t>»</w:t>
      </w:r>
    </w:p>
    <w:p w:rsidR="00934BAE" w:rsidRDefault="00934BAE" w:rsidP="00E2193B">
      <w:pPr>
        <w:numPr>
          <w:ilvl w:val="1"/>
          <w:numId w:val="36"/>
        </w:numPr>
        <w:rPr>
          <w:bCs/>
          <w:sz w:val="24"/>
          <w:szCs w:val="28"/>
        </w:rPr>
      </w:pPr>
      <w:r w:rsidRPr="00687667">
        <w:rPr>
          <w:bCs/>
          <w:sz w:val="24"/>
          <w:szCs w:val="28"/>
        </w:rPr>
        <w:t>Разъём для подключения компьютера</w:t>
      </w:r>
    </w:p>
    <w:p w:rsidR="004C4F30" w:rsidRPr="00687667" w:rsidRDefault="004C4F30" w:rsidP="00E2193B">
      <w:pPr>
        <w:numPr>
          <w:ilvl w:val="1"/>
          <w:numId w:val="36"/>
        </w:numPr>
        <w:rPr>
          <w:bCs/>
          <w:sz w:val="24"/>
          <w:szCs w:val="28"/>
        </w:rPr>
      </w:pPr>
      <w:r>
        <w:rPr>
          <w:bCs/>
          <w:sz w:val="24"/>
          <w:szCs w:val="28"/>
        </w:rPr>
        <w:t>Кнопка «ВЫПОЛНИТЬ»</w:t>
      </w:r>
    </w:p>
    <w:p w:rsidR="00893F8C" w:rsidRPr="00C14DCA" w:rsidRDefault="00893F8C" w:rsidP="009B6FBE">
      <w:pPr>
        <w:ind w:left="993" w:firstLine="567"/>
      </w:pPr>
    </w:p>
    <w:p w:rsidR="00CA36CE" w:rsidRDefault="00CA36CE" w:rsidP="00CA36CE"/>
    <w:p w:rsidR="00CA36CE" w:rsidRDefault="00877AEC" w:rsidP="00CA36CE">
      <w:r>
        <w:rPr>
          <w:noProof/>
          <w:lang w:val="uk-UA" w:eastAsia="uk-UA"/>
        </w:rPr>
        <w:lastRenderedPageBreak/>
        <w:drawing>
          <wp:inline distT="0" distB="0" distL="0" distR="0">
            <wp:extent cx="6116955" cy="7441565"/>
            <wp:effectExtent l="0" t="0" r="0" b="0"/>
            <wp:docPr id="106" name="Рисунок 106" descr="бви5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бви50-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24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744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6CE" w:rsidRDefault="00CA36CE" w:rsidP="00CA36CE"/>
    <w:p w:rsidR="00893F8C" w:rsidRPr="00C14DCA" w:rsidRDefault="00893F8C" w:rsidP="00893F8C">
      <w:pPr>
        <w:jc w:val="center"/>
        <w:rPr>
          <w:sz w:val="22"/>
          <w:szCs w:val="22"/>
        </w:rPr>
      </w:pPr>
      <w:r w:rsidRPr="00C14DCA">
        <w:rPr>
          <w:sz w:val="22"/>
          <w:szCs w:val="22"/>
        </w:rPr>
        <w:t>Рис.</w:t>
      </w:r>
      <w:r w:rsidR="002C4893">
        <w:rPr>
          <w:sz w:val="22"/>
          <w:szCs w:val="22"/>
        </w:rPr>
        <w:t>4.</w:t>
      </w:r>
      <w:r w:rsidRPr="00C14DCA">
        <w:rPr>
          <w:sz w:val="22"/>
          <w:szCs w:val="22"/>
        </w:rPr>
        <w:t xml:space="preserve">2 </w:t>
      </w:r>
      <w:r w:rsidR="00641336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Блок  БВИ-50-1.</w:t>
      </w:r>
    </w:p>
    <w:p w:rsidR="00CA36CE" w:rsidRDefault="00CA36CE" w:rsidP="00CA36CE"/>
    <w:p w:rsidR="00CA36CE" w:rsidRDefault="00CA36CE" w:rsidP="00CA36CE"/>
    <w:p w:rsidR="00CA36CE" w:rsidRDefault="00CA36CE" w:rsidP="00CA36CE"/>
    <w:p w:rsidR="00CA36CE" w:rsidRDefault="00CA36CE" w:rsidP="00CA36CE"/>
    <w:p w:rsidR="00CA36CE" w:rsidRDefault="00CA36CE" w:rsidP="00CA36CE"/>
    <w:p w:rsidR="00CB1C39" w:rsidRPr="00C14DCA" w:rsidRDefault="00CB1C39" w:rsidP="002F5B17">
      <w:pPr>
        <w:tabs>
          <w:tab w:val="left" w:pos="3015"/>
        </w:tabs>
        <w:rPr>
          <w:sz w:val="22"/>
          <w:szCs w:val="22"/>
        </w:rPr>
      </w:pPr>
    </w:p>
    <w:p w:rsidR="00CB1C39" w:rsidRPr="00C14DCA" w:rsidRDefault="00CB1C39" w:rsidP="002F5B17">
      <w:pPr>
        <w:tabs>
          <w:tab w:val="left" w:pos="3015"/>
        </w:tabs>
        <w:rPr>
          <w:sz w:val="22"/>
          <w:szCs w:val="22"/>
        </w:rPr>
      </w:pPr>
    </w:p>
    <w:p w:rsidR="00CB1C39" w:rsidRPr="00C14DCA" w:rsidRDefault="00877AEC" w:rsidP="002F5B17">
      <w:pPr>
        <w:tabs>
          <w:tab w:val="left" w:pos="3015"/>
        </w:tabs>
        <w:rPr>
          <w:sz w:val="22"/>
          <w:szCs w:val="22"/>
        </w:rPr>
      </w:pPr>
      <w:r>
        <w:rPr>
          <w:noProof/>
          <w:sz w:val="22"/>
          <w:szCs w:val="22"/>
          <w:lang w:val="uk-UA" w:eastAsia="uk-UA"/>
        </w:rPr>
        <w:lastRenderedPageBreak/>
        <w:drawing>
          <wp:inline distT="0" distB="0" distL="0" distR="0">
            <wp:extent cx="6117590" cy="7587615"/>
            <wp:effectExtent l="0" t="0" r="0" b="0"/>
            <wp:docPr id="108" name="Рисунок 108" descr="бви50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бви50-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758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C39" w:rsidRPr="00C14DCA" w:rsidRDefault="00CB1C39" w:rsidP="002F5B17">
      <w:pPr>
        <w:tabs>
          <w:tab w:val="left" w:pos="3015"/>
        </w:tabs>
        <w:rPr>
          <w:sz w:val="22"/>
          <w:szCs w:val="22"/>
        </w:rPr>
      </w:pPr>
    </w:p>
    <w:p w:rsidR="00CB1C39" w:rsidRPr="00C14DCA" w:rsidRDefault="00CB1C39" w:rsidP="002F5B17">
      <w:pPr>
        <w:tabs>
          <w:tab w:val="left" w:pos="3015"/>
        </w:tabs>
        <w:rPr>
          <w:sz w:val="22"/>
          <w:szCs w:val="22"/>
        </w:rPr>
      </w:pPr>
    </w:p>
    <w:p w:rsidR="00CB1C39" w:rsidRPr="00C14DCA" w:rsidRDefault="00CB1C39" w:rsidP="002F5B17">
      <w:pPr>
        <w:tabs>
          <w:tab w:val="left" w:pos="3015"/>
        </w:tabs>
        <w:rPr>
          <w:sz w:val="22"/>
          <w:szCs w:val="22"/>
        </w:rPr>
      </w:pPr>
    </w:p>
    <w:p w:rsidR="00CB1C39" w:rsidRPr="00C14DCA" w:rsidRDefault="00CA05CE" w:rsidP="00CA05CE">
      <w:pPr>
        <w:tabs>
          <w:tab w:val="left" w:pos="3015"/>
        </w:tabs>
        <w:jc w:val="center"/>
        <w:rPr>
          <w:sz w:val="22"/>
          <w:szCs w:val="22"/>
        </w:rPr>
      </w:pPr>
      <w:r w:rsidRPr="00C14DCA">
        <w:rPr>
          <w:sz w:val="22"/>
          <w:szCs w:val="22"/>
        </w:rPr>
        <w:t>Рис.</w:t>
      </w:r>
      <w:r w:rsidR="002C4893">
        <w:rPr>
          <w:sz w:val="22"/>
          <w:szCs w:val="22"/>
        </w:rPr>
        <w:t>4.</w:t>
      </w:r>
      <w:r w:rsidRPr="00C14DCA">
        <w:rPr>
          <w:sz w:val="22"/>
          <w:szCs w:val="22"/>
        </w:rPr>
        <w:t xml:space="preserve">3 </w:t>
      </w:r>
      <w:r w:rsidR="00641336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Блок  БВИ-50-2</w:t>
      </w:r>
    </w:p>
    <w:p w:rsidR="00CB1C39" w:rsidRPr="00C14DCA" w:rsidRDefault="00CB1C39" w:rsidP="002F5B17">
      <w:pPr>
        <w:tabs>
          <w:tab w:val="left" w:pos="3015"/>
        </w:tabs>
        <w:rPr>
          <w:sz w:val="22"/>
          <w:szCs w:val="22"/>
        </w:rPr>
      </w:pPr>
    </w:p>
    <w:p w:rsidR="00CB1C39" w:rsidRPr="00C14DCA" w:rsidRDefault="00CB1C39" w:rsidP="002F5B17">
      <w:pPr>
        <w:tabs>
          <w:tab w:val="left" w:pos="3015"/>
        </w:tabs>
        <w:rPr>
          <w:sz w:val="22"/>
          <w:szCs w:val="22"/>
        </w:rPr>
      </w:pPr>
    </w:p>
    <w:p w:rsidR="001200D1" w:rsidRPr="00C14DCA" w:rsidRDefault="001200D1" w:rsidP="002F5B17">
      <w:pPr>
        <w:tabs>
          <w:tab w:val="left" w:pos="3015"/>
        </w:tabs>
        <w:rPr>
          <w:sz w:val="22"/>
          <w:szCs w:val="22"/>
        </w:rPr>
      </w:pPr>
    </w:p>
    <w:p w:rsidR="001200D1" w:rsidRPr="00C14DCA" w:rsidRDefault="00877AEC" w:rsidP="002F5B17">
      <w:pPr>
        <w:tabs>
          <w:tab w:val="left" w:pos="3015"/>
        </w:tabs>
        <w:rPr>
          <w:sz w:val="22"/>
          <w:szCs w:val="22"/>
        </w:rPr>
      </w:pPr>
      <w:r>
        <w:rPr>
          <w:noProof/>
          <w:sz w:val="22"/>
          <w:szCs w:val="22"/>
          <w:lang w:val="uk-UA" w:eastAsia="uk-UA"/>
        </w:rPr>
        <w:lastRenderedPageBreak/>
        <w:drawing>
          <wp:inline distT="0" distB="0" distL="0" distR="0">
            <wp:extent cx="6117590" cy="8098790"/>
            <wp:effectExtent l="0" t="0" r="0" b="0"/>
            <wp:docPr id="109" name="Рисунок 109" descr="бви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бви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80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C39" w:rsidRPr="00C14DCA" w:rsidRDefault="00CB1C39" w:rsidP="002F5B17">
      <w:pPr>
        <w:tabs>
          <w:tab w:val="left" w:pos="3015"/>
        </w:tabs>
        <w:rPr>
          <w:sz w:val="22"/>
          <w:szCs w:val="22"/>
        </w:rPr>
      </w:pPr>
    </w:p>
    <w:p w:rsidR="00545895" w:rsidRDefault="00545895" w:rsidP="001200D1">
      <w:pPr>
        <w:tabs>
          <w:tab w:val="left" w:pos="3015"/>
        </w:tabs>
        <w:jc w:val="center"/>
        <w:rPr>
          <w:sz w:val="22"/>
          <w:szCs w:val="22"/>
        </w:rPr>
      </w:pPr>
    </w:p>
    <w:p w:rsidR="00545895" w:rsidRDefault="00545895" w:rsidP="001200D1">
      <w:pPr>
        <w:tabs>
          <w:tab w:val="left" w:pos="3015"/>
        </w:tabs>
        <w:jc w:val="center"/>
        <w:rPr>
          <w:sz w:val="22"/>
          <w:szCs w:val="22"/>
        </w:rPr>
      </w:pPr>
    </w:p>
    <w:p w:rsidR="00545895" w:rsidRDefault="00545895" w:rsidP="001200D1">
      <w:pPr>
        <w:tabs>
          <w:tab w:val="left" w:pos="3015"/>
        </w:tabs>
        <w:jc w:val="center"/>
        <w:rPr>
          <w:sz w:val="22"/>
          <w:szCs w:val="22"/>
        </w:rPr>
      </w:pPr>
    </w:p>
    <w:p w:rsidR="001200D1" w:rsidRPr="00C14DCA" w:rsidRDefault="001200D1" w:rsidP="001200D1">
      <w:pPr>
        <w:tabs>
          <w:tab w:val="left" w:pos="3015"/>
        </w:tabs>
        <w:jc w:val="center"/>
        <w:rPr>
          <w:sz w:val="22"/>
          <w:szCs w:val="22"/>
        </w:rPr>
      </w:pPr>
      <w:r w:rsidRPr="00C14DCA">
        <w:rPr>
          <w:sz w:val="22"/>
          <w:szCs w:val="22"/>
        </w:rPr>
        <w:t>Рис.</w:t>
      </w:r>
      <w:r w:rsidR="002C4893">
        <w:rPr>
          <w:sz w:val="22"/>
          <w:szCs w:val="22"/>
        </w:rPr>
        <w:t>4.</w:t>
      </w:r>
      <w:r w:rsidRPr="00C14DCA">
        <w:rPr>
          <w:sz w:val="22"/>
          <w:szCs w:val="22"/>
        </w:rPr>
        <w:t xml:space="preserve">4 </w:t>
      </w:r>
      <w:r w:rsidR="00B8270B">
        <w:rPr>
          <w:sz w:val="22"/>
          <w:szCs w:val="22"/>
        </w:rPr>
        <w:t xml:space="preserve">  </w:t>
      </w:r>
      <w:r w:rsidRPr="00C14DCA">
        <w:rPr>
          <w:sz w:val="22"/>
          <w:szCs w:val="22"/>
        </w:rPr>
        <w:t>Блок  БВИ-20</w:t>
      </w:r>
      <w:r w:rsidR="00B8270B">
        <w:rPr>
          <w:sz w:val="22"/>
          <w:szCs w:val="22"/>
        </w:rPr>
        <w:t xml:space="preserve"> с высокопотенциальным измерителем тока ИТВР-4</w:t>
      </w:r>
    </w:p>
    <w:p w:rsidR="001200D1" w:rsidRPr="00C14DCA" w:rsidRDefault="001200D1" w:rsidP="001200D1">
      <w:pPr>
        <w:tabs>
          <w:tab w:val="left" w:pos="3015"/>
        </w:tabs>
        <w:rPr>
          <w:sz w:val="22"/>
          <w:szCs w:val="22"/>
        </w:rPr>
      </w:pPr>
    </w:p>
    <w:p w:rsidR="00CB1C39" w:rsidRPr="00C14DCA" w:rsidRDefault="00CB1C39" w:rsidP="002F5B17">
      <w:pPr>
        <w:tabs>
          <w:tab w:val="left" w:pos="3015"/>
        </w:tabs>
        <w:rPr>
          <w:sz w:val="22"/>
          <w:szCs w:val="22"/>
        </w:rPr>
      </w:pPr>
    </w:p>
    <w:p w:rsidR="00887A07" w:rsidRPr="00C14DCA" w:rsidRDefault="00887A07" w:rsidP="00887A07">
      <w:pPr>
        <w:pStyle w:val="a7"/>
        <w:ind w:left="360" w:firstLine="360"/>
        <w:jc w:val="left"/>
        <w:rPr>
          <w:sz w:val="22"/>
          <w:szCs w:val="22"/>
        </w:rPr>
      </w:pPr>
      <w:r w:rsidRPr="00C14DCA">
        <w:rPr>
          <w:sz w:val="22"/>
          <w:szCs w:val="22"/>
        </w:rPr>
        <w:lastRenderedPageBreak/>
        <w:t>Каждый блок БВИ содержит высоковольтный трансформатор и короткозамыкатель, обесп</w:t>
      </w:r>
      <w:r w:rsidRPr="00C14DCA">
        <w:rPr>
          <w:sz w:val="22"/>
          <w:szCs w:val="22"/>
        </w:rPr>
        <w:t>е</w:t>
      </w:r>
      <w:r w:rsidRPr="00C14DCA">
        <w:rPr>
          <w:sz w:val="22"/>
          <w:szCs w:val="22"/>
        </w:rPr>
        <w:t>чивающий замыкание высоковольтного выхода блока на землю в обесточенном состоянии.</w:t>
      </w:r>
    </w:p>
    <w:p w:rsidR="00CB1C39" w:rsidRPr="00C14DCA" w:rsidRDefault="00887A07" w:rsidP="00887A07">
      <w:pPr>
        <w:pStyle w:val="a7"/>
        <w:ind w:left="360" w:firstLine="360"/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 Выходное напряжение  блоков  БВИ измеряется с помощью делителей напряжения, разм</w:t>
      </w:r>
      <w:r w:rsidRPr="00C14DCA">
        <w:rPr>
          <w:sz w:val="22"/>
          <w:szCs w:val="22"/>
        </w:rPr>
        <w:t>е</w:t>
      </w:r>
      <w:r w:rsidRPr="00C14DCA">
        <w:rPr>
          <w:sz w:val="22"/>
          <w:szCs w:val="22"/>
        </w:rPr>
        <w:t>щенных в блоках БВИ.</w:t>
      </w:r>
    </w:p>
    <w:p w:rsidR="001B2858" w:rsidRPr="00C14DCA" w:rsidRDefault="000A2999" w:rsidP="00B8270B">
      <w:pPr>
        <w:ind w:left="360" w:right="10" w:firstLine="349"/>
        <w:rPr>
          <w:sz w:val="22"/>
          <w:szCs w:val="22"/>
        </w:rPr>
      </w:pPr>
      <w:r w:rsidRPr="00C14DCA">
        <w:rPr>
          <w:sz w:val="22"/>
          <w:szCs w:val="22"/>
        </w:rPr>
        <w:t xml:space="preserve">Блок </w:t>
      </w:r>
      <w:r w:rsidR="001B2858" w:rsidRPr="00C14DCA">
        <w:rPr>
          <w:sz w:val="22"/>
          <w:szCs w:val="22"/>
        </w:rPr>
        <w:t xml:space="preserve"> </w:t>
      </w:r>
      <w:r w:rsidR="001B2858" w:rsidRPr="00C14DCA">
        <w:rPr>
          <w:b/>
          <w:sz w:val="22"/>
          <w:szCs w:val="22"/>
        </w:rPr>
        <w:t>БВ</w:t>
      </w:r>
      <w:r w:rsidRPr="00C14DCA">
        <w:rPr>
          <w:b/>
          <w:sz w:val="22"/>
          <w:szCs w:val="22"/>
        </w:rPr>
        <w:t>И-50-1</w:t>
      </w:r>
      <w:r w:rsidR="001B2858" w:rsidRPr="00C14DCA">
        <w:rPr>
          <w:sz w:val="22"/>
          <w:szCs w:val="22"/>
        </w:rPr>
        <w:t xml:space="preserve"> (см. схему </w:t>
      </w:r>
      <w:r w:rsidRPr="00C14DCA">
        <w:rPr>
          <w:sz w:val="22"/>
          <w:szCs w:val="22"/>
        </w:rPr>
        <w:t xml:space="preserve">приложение </w:t>
      </w:r>
      <w:r w:rsidR="002C4893">
        <w:rPr>
          <w:sz w:val="22"/>
          <w:szCs w:val="22"/>
        </w:rPr>
        <w:t>А</w:t>
      </w:r>
      <w:r w:rsidR="001B2858" w:rsidRPr="00C14DCA">
        <w:rPr>
          <w:sz w:val="22"/>
          <w:szCs w:val="22"/>
        </w:rPr>
        <w:t xml:space="preserve">) включает в себя: трансформатор высоковольтный </w:t>
      </w:r>
      <w:r w:rsidR="001B2858" w:rsidRPr="00C14DCA">
        <w:rPr>
          <w:sz w:val="22"/>
          <w:szCs w:val="22"/>
          <w:lang w:val="en-US"/>
        </w:rPr>
        <w:t>TV</w:t>
      </w:r>
      <w:r w:rsidR="001B2858" w:rsidRPr="00C14DCA">
        <w:rPr>
          <w:sz w:val="22"/>
          <w:szCs w:val="22"/>
        </w:rPr>
        <w:t xml:space="preserve">1, переключатель высоковольтный </w:t>
      </w:r>
      <w:r w:rsidR="001B2858" w:rsidRPr="00C14DCA">
        <w:rPr>
          <w:sz w:val="22"/>
          <w:szCs w:val="22"/>
          <w:lang w:val="en-US"/>
        </w:rPr>
        <w:t>Q</w:t>
      </w:r>
      <w:r w:rsidR="001B2858" w:rsidRPr="00C14DCA">
        <w:rPr>
          <w:sz w:val="22"/>
          <w:szCs w:val="22"/>
        </w:rPr>
        <w:t xml:space="preserve">1, </w:t>
      </w:r>
      <w:r w:rsidR="00B8270B">
        <w:rPr>
          <w:sz w:val="22"/>
          <w:szCs w:val="22"/>
        </w:rPr>
        <w:t>измерительный высоковольтный делитель напряжения</w:t>
      </w:r>
      <w:r w:rsidR="001B2858" w:rsidRPr="00C14DCA">
        <w:rPr>
          <w:sz w:val="22"/>
          <w:szCs w:val="22"/>
        </w:rPr>
        <w:t xml:space="preserve"> </w:t>
      </w:r>
      <w:r w:rsidR="001B2858" w:rsidRPr="00C14DCA">
        <w:rPr>
          <w:sz w:val="22"/>
          <w:szCs w:val="22"/>
          <w:lang w:val="en-US"/>
        </w:rPr>
        <w:t>R</w:t>
      </w:r>
      <w:r w:rsidR="001B2858" w:rsidRPr="00C14DCA">
        <w:rPr>
          <w:sz w:val="22"/>
          <w:szCs w:val="22"/>
        </w:rPr>
        <w:t xml:space="preserve">3 – </w:t>
      </w:r>
      <w:r w:rsidR="001B2858" w:rsidRPr="00C14DCA">
        <w:rPr>
          <w:sz w:val="22"/>
          <w:szCs w:val="22"/>
          <w:lang w:val="en-US"/>
        </w:rPr>
        <w:t>R</w:t>
      </w:r>
      <w:r w:rsidR="00B8270B">
        <w:rPr>
          <w:sz w:val="22"/>
          <w:szCs w:val="22"/>
        </w:rPr>
        <w:t>10</w:t>
      </w:r>
      <w:r w:rsidR="001B2858" w:rsidRPr="00C14DCA">
        <w:rPr>
          <w:sz w:val="22"/>
          <w:szCs w:val="22"/>
        </w:rPr>
        <w:t xml:space="preserve">, </w:t>
      </w:r>
      <w:r w:rsidR="00B8270B">
        <w:rPr>
          <w:sz w:val="22"/>
          <w:szCs w:val="22"/>
        </w:rPr>
        <w:t xml:space="preserve">измерительный шунт </w:t>
      </w:r>
      <w:r w:rsidR="00B8270B" w:rsidRPr="00C14DCA">
        <w:rPr>
          <w:sz w:val="22"/>
          <w:szCs w:val="22"/>
          <w:lang w:val="en-US"/>
        </w:rPr>
        <w:t>R</w:t>
      </w:r>
      <w:r w:rsidR="00B8270B">
        <w:rPr>
          <w:sz w:val="22"/>
          <w:szCs w:val="22"/>
        </w:rPr>
        <w:t xml:space="preserve">1, </w:t>
      </w:r>
      <w:r w:rsidR="001B2858" w:rsidRPr="00C14DCA">
        <w:rPr>
          <w:sz w:val="22"/>
          <w:szCs w:val="22"/>
        </w:rPr>
        <w:t xml:space="preserve">выпрямительные столбы </w:t>
      </w:r>
      <w:r w:rsidR="001B2858" w:rsidRPr="00C14DCA">
        <w:rPr>
          <w:sz w:val="22"/>
          <w:szCs w:val="22"/>
          <w:lang w:val="en-US"/>
        </w:rPr>
        <w:t>A</w:t>
      </w:r>
      <w:r w:rsidR="001B2858" w:rsidRPr="00C14DCA">
        <w:rPr>
          <w:sz w:val="22"/>
          <w:szCs w:val="22"/>
        </w:rPr>
        <w:t>1-</w:t>
      </w:r>
      <w:r w:rsidR="001B2858" w:rsidRPr="00C14DCA">
        <w:rPr>
          <w:sz w:val="22"/>
          <w:szCs w:val="22"/>
          <w:lang w:val="en-US"/>
        </w:rPr>
        <w:t>A</w:t>
      </w:r>
      <w:r w:rsidR="001B2858" w:rsidRPr="00C14DCA">
        <w:rPr>
          <w:sz w:val="22"/>
          <w:szCs w:val="22"/>
        </w:rPr>
        <w:t xml:space="preserve">7,  заземлитель </w:t>
      </w:r>
      <w:r w:rsidR="001B2858" w:rsidRPr="00C14DCA">
        <w:rPr>
          <w:sz w:val="22"/>
          <w:szCs w:val="22"/>
          <w:lang w:val="en-US"/>
        </w:rPr>
        <w:t>Q</w:t>
      </w:r>
      <w:r w:rsidR="001B2858" w:rsidRPr="00C14DCA">
        <w:rPr>
          <w:sz w:val="22"/>
          <w:szCs w:val="22"/>
        </w:rPr>
        <w:t xml:space="preserve">2 и другие элементы. Трансформатор  </w:t>
      </w:r>
      <w:r w:rsidR="001B2858" w:rsidRPr="00C14DCA">
        <w:rPr>
          <w:sz w:val="22"/>
          <w:szCs w:val="22"/>
          <w:lang w:val="en-US"/>
        </w:rPr>
        <w:t>TV</w:t>
      </w:r>
      <w:r w:rsidR="001B2858" w:rsidRPr="00C14DCA">
        <w:rPr>
          <w:sz w:val="22"/>
          <w:szCs w:val="22"/>
        </w:rPr>
        <w:t xml:space="preserve">1 и переключатель </w:t>
      </w:r>
      <w:r w:rsidR="001B2858" w:rsidRPr="00C14DCA">
        <w:rPr>
          <w:sz w:val="22"/>
          <w:szCs w:val="22"/>
          <w:lang w:val="en-US"/>
        </w:rPr>
        <w:t>Q</w:t>
      </w:r>
      <w:r w:rsidR="001B2858" w:rsidRPr="00C14DCA">
        <w:rPr>
          <w:sz w:val="22"/>
          <w:szCs w:val="22"/>
        </w:rPr>
        <w:t>1 помещены в бак, заполненный трансформ</w:t>
      </w:r>
      <w:r w:rsidR="001B2858" w:rsidRPr="00C14DCA">
        <w:rPr>
          <w:sz w:val="22"/>
          <w:szCs w:val="22"/>
        </w:rPr>
        <w:t>а</w:t>
      </w:r>
      <w:r w:rsidR="001B2858" w:rsidRPr="00C14DCA">
        <w:rPr>
          <w:sz w:val="22"/>
          <w:szCs w:val="22"/>
        </w:rPr>
        <w:t xml:space="preserve">торным маслом. </w:t>
      </w:r>
    </w:p>
    <w:p w:rsidR="001B2858" w:rsidRPr="00C14DCA" w:rsidRDefault="001B2858" w:rsidP="00B8270B">
      <w:pPr>
        <w:ind w:left="360" w:right="10"/>
        <w:rPr>
          <w:sz w:val="22"/>
          <w:szCs w:val="22"/>
        </w:rPr>
      </w:pPr>
      <w:r w:rsidRPr="00C14DCA">
        <w:rPr>
          <w:sz w:val="22"/>
          <w:szCs w:val="22"/>
        </w:rPr>
        <w:tab/>
        <w:t>Уровень трансформаторного масла находится на расстоянии (25 ± 5) мм от наружной плоск</w:t>
      </w:r>
      <w:r w:rsidRPr="00C14DCA">
        <w:rPr>
          <w:sz w:val="22"/>
          <w:szCs w:val="22"/>
        </w:rPr>
        <w:t>о</w:t>
      </w:r>
      <w:r w:rsidRPr="00C14DCA">
        <w:rPr>
          <w:sz w:val="22"/>
          <w:szCs w:val="22"/>
        </w:rPr>
        <w:t xml:space="preserve">сти </w:t>
      </w:r>
      <w:proofErr w:type="spellStart"/>
      <w:r w:rsidRPr="00C14DCA">
        <w:rPr>
          <w:sz w:val="22"/>
          <w:szCs w:val="22"/>
        </w:rPr>
        <w:t>гетинаксовой</w:t>
      </w:r>
      <w:proofErr w:type="spellEnd"/>
      <w:r w:rsidRPr="00C14DCA">
        <w:rPr>
          <w:sz w:val="22"/>
          <w:szCs w:val="22"/>
        </w:rPr>
        <w:t xml:space="preserve"> панели (крышки бака). Герметизация бака обеспечивается резиновой прокла</w:t>
      </w:r>
      <w:r w:rsidRPr="00C14DCA">
        <w:rPr>
          <w:sz w:val="22"/>
          <w:szCs w:val="22"/>
        </w:rPr>
        <w:t>д</w:t>
      </w:r>
      <w:r w:rsidRPr="00C14DCA">
        <w:rPr>
          <w:sz w:val="22"/>
          <w:szCs w:val="22"/>
        </w:rPr>
        <w:t>кой.</w:t>
      </w:r>
    </w:p>
    <w:p w:rsidR="001B2858" w:rsidRPr="00C14DCA" w:rsidRDefault="001B2858" w:rsidP="001B2858">
      <w:pPr>
        <w:ind w:left="360" w:right="1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 xml:space="preserve">     На крышке </w:t>
      </w:r>
      <w:r w:rsidRPr="00C14DCA">
        <w:rPr>
          <w:b/>
          <w:sz w:val="22"/>
          <w:szCs w:val="22"/>
        </w:rPr>
        <w:t>БВ</w:t>
      </w:r>
      <w:r w:rsidR="000A2999" w:rsidRPr="00C14DCA">
        <w:rPr>
          <w:b/>
          <w:sz w:val="22"/>
          <w:szCs w:val="22"/>
        </w:rPr>
        <w:t>И-50-1</w:t>
      </w:r>
      <w:r w:rsidRPr="00C14DCA">
        <w:rPr>
          <w:sz w:val="22"/>
          <w:szCs w:val="22"/>
        </w:rPr>
        <w:t xml:space="preserve"> (см. рис.</w:t>
      </w:r>
      <w:r w:rsidR="002C4893">
        <w:rPr>
          <w:sz w:val="22"/>
          <w:szCs w:val="22"/>
        </w:rPr>
        <w:t>4.</w:t>
      </w:r>
      <w:r w:rsidRPr="00C14DCA">
        <w:rPr>
          <w:sz w:val="22"/>
          <w:szCs w:val="22"/>
        </w:rPr>
        <w:t>2) расположены три маслонаполненные трубы, герметично з</w:t>
      </w:r>
      <w:r w:rsidRPr="00C14DCA">
        <w:rPr>
          <w:sz w:val="22"/>
          <w:szCs w:val="22"/>
        </w:rPr>
        <w:t>а</w:t>
      </w:r>
      <w:r w:rsidRPr="00C14DCA">
        <w:rPr>
          <w:sz w:val="22"/>
          <w:szCs w:val="22"/>
        </w:rPr>
        <w:t xml:space="preserve">крытые в верхней и нижней части. Верхние части труб соединены токопроводящей перемычкой (2). В левой трубе (9) расположены высоковольтные выпрямительные столбы </w:t>
      </w:r>
      <w:r w:rsidRPr="00C14DCA">
        <w:rPr>
          <w:sz w:val="22"/>
          <w:szCs w:val="22"/>
          <w:lang w:val="en-US"/>
        </w:rPr>
        <w:t>A</w:t>
      </w:r>
      <w:r w:rsidRPr="00C14DCA">
        <w:rPr>
          <w:sz w:val="22"/>
          <w:szCs w:val="22"/>
        </w:rPr>
        <w:t>1-</w:t>
      </w:r>
      <w:r w:rsidRPr="00C14DCA">
        <w:rPr>
          <w:sz w:val="22"/>
          <w:szCs w:val="22"/>
          <w:lang w:val="en-US"/>
        </w:rPr>
        <w:t>A</w:t>
      </w:r>
      <w:r w:rsidRPr="00C14DCA">
        <w:rPr>
          <w:sz w:val="22"/>
          <w:szCs w:val="22"/>
        </w:rPr>
        <w:t>7. В средней (10) –</w:t>
      </w:r>
      <w:r w:rsidR="00B8270B">
        <w:rPr>
          <w:sz w:val="22"/>
          <w:szCs w:val="22"/>
        </w:rPr>
        <w:t xml:space="preserve"> высоковольтные резисторы</w:t>
      </w:r>
      <w:r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  <w:lang w:val="en-US"/>
        </w:rPr>
        <w:t>R</w:t>
      </w:r>
      <w:r w:rsidRPr="00C14DCA">
        <w:rPr>
          <w:sz w:val="22"/>
          <w:szCs w:val="22"/>
        </w:rPr>
        <w:t xml:space="preserve">3 – </w:t>
      </w:r>
      <w:r w:rsidRPr="00C14DCA">
        <w:rPr>
          <w:sz w:val="22"/>
          <w:szCs w:val="22"/>
          <w:lang w:val="en-US"/>
        </w:rPr>
        <w:t>R</w:t>
      </w:r>
      <w:r w:rsidRPr="00C14DCA">
        <w:rPr>
          <w:sz w:val="22"/>
          <w:szCs w:val="22"/>
        </w:rPr>
        <w:t>9</w:t>
      </w:r>
      <w:r w:rsidR="00B8270B" w:rsidRPr="00B8270B">
        <w:rPr>
          <w:sz w:val="22"/>
          <w:szCs w:val="22"/>
        </w:rPr>
        <w:t xml:space="preserve"> </w:t>
      </w:r>
      <w:r w:rsidR="00B8270B" w:rsidRPr="00C14DCA">
        <w:rPr>
          <w:sz w:val="22"/>
          <w:szCs w:val="22"/>
        </w:rPr>
        <w:t>дели</w:t>
      </w:r>
      <w:r w:rsidR="00B8270B">
        <w:rPr>
          <w:sz w:val="22"/>
          <w:szCs w:val="22"/>
        </w:rPr>
        <w:t>теля</w:t>
      </w:r>
      <w:r w:rsidR="00B8270B" w:rsidRPr="00C14DCA">
        <w:rPr>
          <w:sz w:val="22"/>
          <w:szCs w:val="22"/>
        </w:rPr>
        <w:t xml:space="preserve"> напряжения</w:t>
      </w:r>
      <w:r w:rsidRPr="00C14DCA">
        <w:rPr>
          <w:sz w:val="22"/>
          <w:szCs w:val="22"/>
        </w:rPr>
        <w:t>. В правой трубе (11) – прово</w:t>
      </w:r>
      <w:r w:rsidRPr="00C14DCA">
        <w:rPr>
          <w:sz w:val="22"/>
          <w:szCs w:val="22"/>
        </w:rPr>
        <w:t>д</w:t>
      </w:r>
      <w:r w:rsidRPr="00C14DCA">
        <w:rPr>
          <w:sz w:val="22"/>
          <w:szCs w:val="22"/>
        </w:rPr>
        <w:t xml:space="preserve">ник, обеспечивающий работу переключателя </w:t>
      </w:r>
      <w:r w:rsidRPr="00C14DCA">
        <w:rPr>
          <w:sz w:val="22"/>
          <w:szCs w:val="22"/>
          <w:lang w:val="en-US"/>
        </w:rPr>
        <w:t>Q</w:t>
      </w:r>
      <w:r w:rsidRPr="00C14DCA">
        <w:rPr>
          <w:sz w:val="22"/>
          <w:szCs w:val="22"/>
        </w:rPr>
        <w:t>1, переключающий режимы работы  ~ / -.</w:t>
      </w:r>
    </w:p>
    <w:p w:rsidR="001B2858" w:rsidRPr="00C14DCA" w:rsidRDefault="001B2858" w:rsidP="001B2858">
      <w:pPr>
        <w:ind w:left="360" w:right="1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ab/>
        <w:t>Испытываемый объект подключается к клеммам, размещенным на перемычке, соединяющей верхние части высоковольтных изоляторов (2).</w:t>
      </w:r>
    </w:p>
    <w:p w:rsidR="001B2858" w:rsidRPr="00C14DCA" w:rsidRDefault="001B2858" w:rsidP="001B2858">
      <w:pPr>
        <w:ind w:left="360" w:right="1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 xml:space="preserve">      На верхней панели БВН располагается заземлитель (3) и клеммы  Х1-Х7.  Электромагниты з</w:t>
      </w:r>
      <w:r w:rsidRPr="00C14DCA">
        <w:rPr>
          <w:sz w:val="22"/>
          <w:szCs w:val="22"/>
        </w:rPr>
        <w:t>а</w:t>
      </w:r>
      <w:r w:rsidRPr="00C14DCA">
        <w:rPr>
          <w:sz w:val="22"/>
          <w:szCs w:val="22"/>
        </w:rPr>
        <w:t xml:space="preserve">землителя  и клеммы  Х1-Х7  закрыты металлическим кожухом (5).  </w:t>
      </w:r>
    </w:p>
    <w:p w:rsidR="00CB1C39" w:rsidRPr="00C14DCA" w:rsidRDefault="000A2999" w:rsidP="00887A07">
      <w:pPr>
        <w:tabs>
          <w:tab w:val="left" w:pos="3015"/>
        </w:tabs>
        <w:ind w:left="426" w:firstLine="141"/>
        <w:rPr>
          <w:sz w:val="22"/>
          <w:szCs w:val="22"/>
        </w:rPr>
      </w:pPr>
      <w:r w:rsidRPr="00C14DCA">
        <w:rPr>
          <w:sz w:val="22"/>
          <w:szCs w:val="22"/>
        </w:rPr>
        <w:t xml:space="preserve">   Блок  </w:t>
      </w:r>
      <w:r w:rsidRPr="00C14DCA">
        <w:rPr>
          <w:b/>
          <w:sz w:val="22"/>
          <w:szCs w:val="22"/>
        </w:rPr>
        <w:t>БВИ-50-2</w:t>
      </w:r>
      <w:r w:rsidRPr="00C14DCA">
        <w:rPr>
          <w:sz w:val="22"/>
          <w:szCs w:val="22"/>
        </w:rPr>
        <w:t xml:space="preserve"> (см. схему приложение </w:t>
      </w:r>
      <w:r w:rsidR="00B8270B">
        <w:rPr>
          <w:sz w:val="22"/>
          <w:szCs w:val="22"/>
        </w:rPr>
        <w:t>А</w:t>
      </w:r>
      <w:r w:rsidR="009A4A4D">
        <w:rPr>
          <w:sz w:val="22"/>
          <w:szCs w:val="22"/>
        </w:rPr>
        <w:t xml:space="preserve"> и</w:t>
      </w:r>
      <w:r w:rsidR="00665ABD" w:rsidRPr="00C14DCA">
        <w:rPr>
          <w:sz w:val="22"/>
          <w:szCs w:val="22"/>
        </w:rPr>
        <w:t xml:space="preserve"> рис.</w:t>
      </w:r>
      <w:r w:rsidR="002C4893">
        <w:rPr>
          <w:sz w:val="22"/>
          <w:szCs w:val="22"/>
        </w:rPr>
        <w:t>4.</w:t>
      </w:r>
      <w:r w:rsidR="00665ABD" w:rsidRPr="00C14DCA">
        <w:rPr>
          <w:sz w:val="22"/>
          <w:szCs w:val="22"/>
        </w:rPr>
        <w:t>3</w:t>
      </w:r>
      <w:r w:rsidRPr="00C14DCA">
        <w:rPr>
          <w:sz w:val="22"/>
          <w:szCs w:val="22"/>
        </w:rPr>
        <w:t xml:space="preserve">) </w:t>
      </w:r>
      <w:r w:rsidR="00B8270B">
        <w:rPr>
          <w:sz w:val="22"/>
          <w:szCs w:val="22"/>
        </w:rPr>
        <w:t xml:space="preserve">– это фактически блок БВИ-50-1, но без </w:t>
      </w:r>
      <w:r w:rsidRPr="00C14DCA">
        <w:rPr>
          <w:sz w:val="22"/>
          <w:szCs w:val="22"/>
        </w:rPr>
        <w:t xml:space="preserve"> выпрямительных столбов</w:t>
      </w:r>
      <w:r w:rsidR="00B8270B">
        <w:rPr>
          <w:sz w:val="22"/>
          <w:szCs w:val="22"/>
        </w:rPr>
        <w:t>,</w:t>
      </w:r>
      <w:r w:rsidRPr="00C14DCA">
        <w:rPr>
          <w:sz w:val="22"/>
          <w:szCs w:val="22"/>
        </w:rPr>
        <w:t xml:space="preserve"> высоковольтного переключателя</w:t>
      </w:r>
      <w:r w:rsidR="004C1BC3">
        <w:rPr>
          <w:sz w:val="22"/>
          <w:szCs w:val="22"/>
        </w:rPr>
        <w:t xml:space="preserve"> и измерительных узлов</w:t>
      </w:r>
      <w:r w:rsidR="00887A07" w:rsidRPr="00C14DCA">
        <w:rPr>
          <w:sz w:val="22"/>
          <w:szCs w:val="22"/>
        </w:rPr>
        <w:t>.</w:t>
      </w:r>
      <w:r w:rsidR="00276736" w:rsidRPr="00C14DCA">
        <w:rPr>
          <w:sz w:val="22"/>
          <w:szCs w:val="22"/>
        </w:rPr>
        <w:t xml:space="preserve"> </w:t>
      </w:r>
    </w:p>
    <w:p w:rsidR="00D14685" w:rsidRPr="00C14DCA" w:rsidRDefault="00887A07" w:rsidP="00D14685">
      <w:pPr>
        <w:pStyle w:val="a7"/>
        <w:ind w:left="360" w:firstLine="360"/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Блок  </w:t>
      </w:r>
      <w:r w:rsidRPr="00C14DCA">
        <w:rPr>
          <w:b/>
          <w:sz w:val="22"/>
          <w:szCs w:val="22"/>
        </w:rPr>
        <w:t>БВИ-20</w:t>
      </w:r>
      <w:r w:rsidRPr="00C14DCA">
        <w:rPr>
          <w:sz w:val="22"/>
          <w:szCs w:val="22"/>
        </w:rPr>
        <w:t xml:space="preserve"> (см. схему приложение </w:t>
      </w:r>
      <w:r w:rsidR="002C4893">
        <w:rPr>
          <w:sz w:val="22"/>
          <w:szCs w:val="22"/>
        </w:rPr>
        <w:t>А</w:t>
      </w:r>
      <w:r w:rsidR="00665ABD" w:rsidRPr="00C14DCA">
        <w:rPr>
          <w:sz w:val="22"/>
          <w:szCs w:val="22"/>
        </w:rPr>
        <w:t>; рис.</w:t>
      </w:r>
      <w:r w:rsidR="002C4893">
        <w:rPr>
          <w:sz w:val="22"/>
          <w:szCs w:val="22"/>
        </w:rPr>
        <w:t>4.</w:t>
      </w:r>
      <w:r w:rsidR="00665ABD" w:rsidRPr="00C14DCA">
        <w:rPr>
          <w:sz w:val="22"/>
          <w:szCs w:val="22"/>
        </w:rPr>
        <w:t>4</w:t>
      </w:r>
      <w:r w:rsidRPr="00C14DCA">
        <w:rPr>
          <w:sz w:val="22"/>
          <w:szCs w:val="22"/>
        </w:rPr>
        <w:t>)</w:t>
      </w:r>
      <w:r w:rsidR="00EB6364" w:rsidRPr="00C14DCA">
        <w:rPr>
          <w:sz w:val="22"/>
          <w:szCs w:val="22"/>
        </w:rPr>
        <w:t xml:space="preserve"> </w:t>
      </w:r>
      <w:r w:rsidR="00665ABD" w:rsidRPr="00C14DCA">
        <w:rPr>
          <w:sz w:val="22"/>
          <w:szCs w:val="22"/>
        </w:rPr>
        <w:t>выполнен  аналогично</w:t>
      </w:r>
      <w:r w:rsidR="004C1BC3">
        <w:rPr>
          <w:sz w:val="22"/>
          <w:szCs w:val="22"/>
        </w:rPr>
        <w:t xml:space="preserve"> описанным</w:t>
      </w:r>
      <w:r w:rsidR="00665ABD" w:rsidRPr="00C14DCA">
        <w:rPr>
          <w:sz w:val="22"/>
          <w:szCs w:val="22"/>
        </w:rPr>
        <w:t>.</w:t>
      </w:r>
      <w:r w:rsidR="00311AEE" w:rsidRPr="00C14DCA">
        <w:rPr>
          <w:sz w:val="22"/>
          <w:szCs w:val="22"/>
        </w:rPr>
        <w:t xml:space="preserve"> Выход блока, через  высокопотенциальный  четырехканальный измеритель токов ИТВР-4</w:t>
      </w:r>
      <w:r w:rsidR="00D14685" w:rsidRPr="00C14DCA">
        <w:rPr>
          <w:sz w:val="22"/>
          <w:szCs w:val="22"/>
        </w:rPr>
        <w:t>,</w:t>
      </w:r>
      <w:r w:rsidR="00311AEE" w:rsidRPr="00C14DCA">
        <w:rPr>
          <w:sz w:val="22"/>
          <w:szCs w:val="22"/>
        </w:rPr>
        <w:t xml:space="preserve">  подключен к ванне, предназначенной для проведения испытаний средств защиты и электроинструмента.</w:t>
      </w:r>
      <w:r w:rsidR="00D14685" w:rsidRPr="00C14DCA">
        <w:rPr>
          <w:sz w:val="22"/>
          <w:szCs w:val="22"/>
        </w:rPr>
        <w:t xml:space="preserve"> Ток утечки объектов испытаний снимается с 4-х выходных  электродов  измерителя токов и подаётся в блок управления по радиоканалу. Объекты испытания располагаются в ванне, выполненной из нержавеющей стали. В ванной размещается насос, предназначенный для залива воды в испыт</w:t>
      </w:r>
      <w:r w:rsidR="00D14685" w:rsidRPr="00C14DCA">
        <w:rPr>
          <w:sz w:val="22"/>
          <w:szCs w:val="22"/>
        </w:rPr>
        <w:t>ы</w:t>
      </w:r>
      <w:r w:rsidR="00D14685" w:rsidRPr="00C14DCA">
        <w:rPr>
          <w:sz w:val="22"/>
          <w:szCs w:val="22"/>
        </w:rPr>
        <w:t xml:space="preserve">ваемые объекты – перчатки, боты. Для удобства оператора шланг насоса оснащен заливочным пистолетом.  </w:t>
      </w:r>
    </w:p>
    <w:p w:rsidR="004C1BC3" w:rsidRPr="00C14DCA" w:rsidRDefault="00D14685" w:rsidP="004C1BC3">
      <w:pPr>
        <w:pStyle w:val="a7"/>
        <w:ind w:left="360" w:firstLine="360"/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Ванна установлена на </w:t>
      </w:r>
      <w:r w:rsidR="004C1BC3">
        <w:rPr>
          <w:sz w:val="22"/>
          <w:szCs w:val="22"/>
        </w:rPr>
        <w:t xml:space="preserve">металлической </w:t>
      </w:r>
      <w:r w:rsidRPr="00C14DCA">
        <w:rPr>
          <w:sz w:val="22"/>
          <w:szCs w:val="22"/>
        </w:rPr>
        <w:t xml:space="preserve">подставке. </w:t>
      </w:r>
    </w:p>
    <w:p w:rsidR="004C1BC3" w:rsidRDefault="00D14685" w:rsidP="004C1BC3">
      <w:pPr>
        <w:tabs>
          <w:tab w:val="left" w:pos="3015"/>
        </w:tabs>
        <w:ind w:left="426" w:firstLine="141"/>
        <w:rPr>
          <w:sz w:val="22"/>
          <w:szCs w:val="22"/>
        </w:rPr>
      </w:pPr>
      <w:r w:rsidRPr="00C14DCA">
        <w:rPr>
          <w:sz w:val="22"/>
          <w:szCs w:val="22"/>
        </w:rPr>
        <w:t xml:space="preserve"> </w:t>
      </w:r>
      <w:r w:rsidR="00665ABD" w:rsidRPr="00C14DCA">
        <w:rPr>
          <w:sz w:val="22"/>
          <w:szCs w:val="22"/>
        </w:rPr>
        <w:t xml:space="preserve"> </w:t>
      </w:r>
    </w:p>
    <w:p w:rsidR="00665ABD" w:rsidRPr="00C14DCA" w:rsidRDefault="00665ABD" w:rsidP="004C1BC3">
      <w:pPr>
        <w:tabs>
          <w:tab w:val="left" w:pos="3015"/>
        </w:tabs>
        <w:ind w:left="426" w:firstLine="141"/>
        <w:rPr>
          <w:sz w:val="22"/>
          <w:szCs w:val="22"/>
        </w:rPr>
      </w:pPr>
      <w:r w:rsidRPr="00C14DCA">
        <w:rPr>
          <w:sz w:val="22"/>
          <w:szCs w:val="22"/>
        </w:rPr>
        <w:t xml:space="preserve"> Блок </w:t>
      </w:r>
      <w:r w:rsidRPr="00C14DCA">
        <w:rPr>
          <w:b/>
          <w:sz w:val="22"/>
          <w:szCs w:val="22"/>
        </w:rPr>
        <w:t>БВИ-1</w:t>
      </w:r>
      <w:r w:rsidR="004C1BC3">
        <w:rPr>
          <w:b/>
          <w:sz w:val="22"/>
          <w:szCs w:val="22"/>
        </w:rPr>
        <w:t xml:space="preserve"> </w:t>
      </w:r>
      <w:r w:rsidR="004C1BC3" w:rsidRPr="004C1BC3">
        <w:rPr>
          <w:sz w:val="22"/>
          <w:szCs w:val="22"/>
        </w:rPr>
        <w:t>(приложение А, устройство А5)</w:t>
      </w:r>
      <w:r w:rsidR="004C1BC3">
        <w:rPr>
          <w:b/>
          <w:sz w:val="22"/>
          <w:szCs w:val="22"/>
        </w:rPr>
        <w:t xml:space="preserve"> </w:t>
      </w:r>
      <w:r w:rsidRPr="00C14DCA">
        <w:rPr>
          <w:b/>
          <w:sz w:val="22"/>
          <w:szCs w:val="22"/>
        </w:rPr>
        <w:t xml:space="preserve"> </w:t>
      </w:r>
      <w:r w:rsidRPr="00C14DCA">
        <w:rPr>
          <w:sz w:val="22"/>
          <w:szCs w:val="22"/>
        </w:rPr>
        <w:t>выполнен в диэлектрич</w:t>
      </w:r>
      <w:r w:rsidR="00311AEE" w:rsidRPr="00C14DCA">
        <w:rPr>
          <w:sz w:val="22"/>
          <w:szCs w:val="22"/>
        </w:rPr>
        <w:t>еском корпусе в сухом исполнении.</w:t>
      </w:r>
    </w:p>
    <w:p w:rsidR="004C1BC3" w:rsidRDefault="00276736" w:rsidP="004C1BC3">
      <w:pPr>
        <w:rPr>
          <w:sz w:val="22"/>
          <w:szCs w:val="22"/>
        </w:rPr>
      </w:pPr>
      <w:r w:rsidRPr="00C14DCA">
        <w:rPr>
          <w:sz w:val="22"/>
          <w:szCs w:val="22"/>
        </w:rPr>
        <w:t xml:space="preserve">            </w:t>
      </w:r>
    </w:p>
    <w:p w:rsidR="00665ABD" w:rsidRPr="004C1BC3" w:rsidRDefault="00276736" w:rsidP="004C1BC3">
      <w:pPr>
        <w:ind w:firstLine="426"/>
        <w:rPr>
          <w:sz w:val="22"/>
          <w:szCs w:val="22"/>
        </w:rPr>
      </w:pPr>
      <w:r w:rsidRPr="00C14DCA">
        <w:rPr>
          <w:sz w:val="22"/>
          <w:szCs w:val="22"/>
        </w:rPr>
        <w:t xml:space="preserve"> Короткозамыкатель каждого  блока обеспечивает замыкание высоковольтного выхода на </w:t>
      </w:r>
      <w:r w:rsidR="009605F8" w:rsidRPr="00C14DCA">
        <w:rPr>
          <w:sz w:val="22"/>
          <w:szCs w:val="22"/>
        </w:rPr>
        <w:t xml:space="preserve">  </w:t>
      </w:r>
      <w:r w:rsidR="004C1BC3">
        <w:rPr>
          <w:sz w:val="22"/>
          <w:szCs w:val="22"/>
        </w:rPr>
        <w:t>зе</w:t>
      </w:r>
      <w:r w:rsidR="004C1BC3">
        <w:rPr>
          <w:sz w:val="22"/>
          <w:szCs w:val="22"/>
        </w:rPr>
        <w:t>м</w:t>
      </w:r>
      <w:r w:rsidR="004C1BC3">
        <w:rPr>
          <w:sz w:val="22"/>
          <w:szCs w:val="22"/>
        </w:rPr>
        <w:t>лю в обесточенном состоянии</w:t>
      </w:r>
    </w:p>
    <w:p w:rsidR="004C1BC3" w:rsidRDefault="004C1BC3" w:rsidP="004C1BC3">
      <w:pPr>
        <w:pStyle w:val="a7"/>
        <w:ind w:firstLine="567"/>
        <w:jc w:val="left"/>
        <w:rPr>
          <w:sz w:val="22"/>
          <w:szCs w:val="22"/>
        </w:rPr>
      </w:pPr>
    </w:p>
    <w:p w:rsidR="00E86D30" w:rsidRPr="00C14DCA" w:rsidRDefault="00D14685" w:rsidP="004C1BC3">
      <w:pPr>
        <w:pStyle w:val="a7"/>
        <w:ind w:firstLine="567"/>
        <w:jc w:val="left"/>
        <w:rPr>
          <w:sz w:val="22"/>
          <w:szCs w:val="22"/>
        </w:rPr>
      </w:pPr>
      <w:r w:rsidRPr="00C14DCA">
        <w:rPr>
          <w:sz w:val="22"/>
          <w:szCs w:val="22"/>
        </w:rPr>
        <w:t>Управление блоками производится с  блока управления</w:t>
      </w:r>
      <w:r w:rsidR="004C1BC3">
        <w:rPr>
          <w:sz w:val="22"/>
          <w:szCs w:val="22"/>
        </w:rPr>
        <w:t xml:space="preserve">. </w:t>
      </w:r>
      <w:r w:rsidR="00E86D30" w:rsidRPr="00C14DCA">
        <w:rPr>
          <w:sz w:val="22"/>
          <w:szCs w:val="22"/>
        </w:rPr>
        <w:t>В состав блока управления входят сл</w:t>
      </w:r>
      <w:r w:rsidR="00E86D30" w:rsidRPr="00C14DCA">
        <w:rPr>
          <w:sz w:val="22"/>
          <w:szCs w:val="22"/>
        </w:rPr>
        <w:t>е</w:t>
      </w:r>
      <w:r w:rsidR="00E86D30" w:rsidRPr="00C14DCA">
        <w:rPr>
          <w:sz w:val="22"/>
          <w:szCs w:val="22"/>
        </w:rPr>
        <w:t>дующие устройства:</w:t>
      </w:r>
    </w:p>
    <w:p w:rsidR="00E86D30" w:rsidRPr="00C14DCA" w:rsidRDefault="008E736D" w:rsidP="008E736D">
      <w:pPr>
        <w:pStyle w:val="a7"/>
        <w:ind w:left="108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E86D30" w:rsidRPr="00C14DCA">
        <w:rPr>
          <w:sz w:val="22"/>
          <w:szCs w:val="22"/>
        </w:rPr>
        <w:t>платы коммутации и измерений ;</w:t>
      </w:r>
    </w:p>
    <w:p w:rsidR="00E86D30" w:rsidRPr="00C14DCA" w:rsidRDefault="008E736D" w:rsidP="008E736D">
      <w:pPr>
        <w:pStyle w:val="a7"/>
        <w:ind w:left="108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E86D30" w:rsidRPr="00C14DCA">
        <w:rPr>
          <w:sz w:val="22"/>
          <w:szCs w:val="22"/>
        </w:rPr>
        <w:t>источники питания для короткозамыкателей и самого БУ,</w:t>
      </w:r>
    </w:p>
    <w:p w:rsidR="00E86D30" w:rsidRPr="00C14DCA" w:rsidRDefault="008E736D" w:rsidP="008E736D">
      <w:pPr>
        <w:pStyle w:val="a7"/>
        <w:ind w:left="108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E86D30" w:rsidRPr="00C14DCA">
        <w:rPr>
          <w:sz w:val="22"/>
          <w:szCs w:val="22"/>
        </w:rPr>
        <w:t>жидк</w:t>
      </w:r>
      <w:r w:rsidR="009605F8" w:rsidRPr="00C14DCA">
        <w:rPr>
          <w:sz w:val="22"/>
          <w:szCs w:val="22"/>
        </w:rPr>
        <w:t>окристаллический индикатор и плата индикации;</w:t>
      </w:r>
    </w:p>
    <w:p w:rsidR="009605F8" w:rsidRPr="00C14DCA" w:rsidRDefault="008E736D" w:rsidP="008E736D">
      <w:pPr>
        <w:pStyle w:val="a7"/>
        <w:ind w:left="108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9605F8" w:rsidRPr="00C14DCA">
        <w:rPr>
          <w:sz w:val="22"/>
          <w:szCs w:val="22"/>
        </w:rPr>
        <w:t xml:space="preserve">ЛАТР с приводом; </w:t>
      </w:r>
    </w:p>
    <w:p w:rsidR="009605F8" w:rsidRPr="00C14DCA" w:rsidRDefault="008E736D" w:rsidP="008E736D">
      <w:pPr>
        <w:pStyle w:val="a7"/>
        <w:ind w:left="108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9605F8" w:rsidRPr="00C14DCA">
        <w:rPr>
          <w:sz w:val="22"/>
          <w:szCs w:val="22"/>
        </w:rPr>
        <w:t>плата радиоканала;</w:t>
      </w:r>
    </w:p>
    <w:p w:rsidR="009605F8" w:rsidRPr="00C14DCA" w:rsidRDefault="008E736D" w:rsidP="008E736D">
      <w:pPr>
        <w:pStyle w:val="a7"/>
        <w:ind w:left="108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9605F8" w:rsidRPr="00C14DCA">
        <w:rPr>
          <w:sz w:val="22"/>
          <w:szCs w:val="22"/>
        </w:rPr>
        <w:t>элементы коммутации и др.</w:t>
      </w:r>
    </w:p>
    <w:p w:rsidR="004C1BC3" w:rsidRDefault="009605F8" w:rsidP="009605F8">
      <w:pPr>
        <w:pStyle w:val="a7"/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          При включении блока управления на экране отображается основное меню, приведенное на р</w:t>
      </w:r>
      <w:r w:rsidRPr="00C14DCA">
        <w:rPr>
          <w:sz w:val="22"/>
          <w:szCs w:val="22"/>
        </w:rPr>
        <w:t>и</w:t>
      </w:r>
      <w:r w:rsidRPr="00C14DCA">
        <w:rPr>
          <w:sz w:val="22"/>
          <w:szCs w:val="22"/>
        </w:rPr>
        <w:t xml:space="preserve">сунке </w:t>
      </w:r>
      <w:r w:rsidR="002756DA">
        <w:rPr>
          <w:sz w:val="22"/>
          <w:szCs w:val="22"/>
        </w:rPr>
        <w:t>4.</w:t>
      </w:r>
      <w:r w:rsidRPr="00C14DCA">
        <w:rPr>
          <w:sz w:val="22"/>
          <w:szCs w:val="22"/>
        </w:rPr>
        <w:t xml:space="preserve">5.  </w:t>
      </w:r>
    </w:p>
    <w:p w:rsidR="004C1BC3" w:rsidRPr="00C14DCA" w:rsidRDefault="004C1BC3" w:rsidP="004C1BC3">
      <w:pPr>
        <w:tabs>
          <w:tab w:val="left" w:pos="3015"/>
        </w:tabs>
        <w:rPr>
          <w:sz w:val="22"/>
          <w:szCs w:val="22"/>
        </w:rPr>
      </w:pPr>
    </w:p>
    <w:p w:rsidR="004C1BC3" w:rsidRPr="00C14DCA" w:rsidRDefault="00877AEC" w:rsidP="0044020B">
      <w:pPr>
        <w:tabs>
          <w:tab w:val="left" w:pos="3015"/>
        </w:tabs>
        <w:jc w:val="center"/>
        <w:rPr>
          <w:sz w:val="22"/>
          <w:szCs w:val="22"/>
        </w:rPr>
      </w:pPr>
      <w:r>
        <w:rPr>
          <w:noProof/>
          <w:sz w:val="22"/>
          <w:szCs w:val="22"/>
          <w:lang w:val="uk-UA" w:eastAsia="uk-UA"/>
        </w:rPr>
        <w:lastRenderedPageBreak/>
        <w:drawing>
          <wp:inline distT="0" distB="0" distL="0" distR="0">
            <wp:extent cx="5594985" cy="3458210"/>
            <wp:effectExtent l="0" t="0" r="0" b="0"/>
            <wp:docPr id="12" name="Рисунок 12" descr="меню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меню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9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BC3" w:rsidRPr="00C14DCA" w:rsidRDefault="004C1BC3" w:rsidP="004C1BC3">
      <w:pPr>
        <w:tabs>
          <w:tab w:val="left" w:pos="3015"/>
        </w:tabs>
        <w:rPr>
          <w:sz w:val="22"/>
          <w:szCs w:val="22"/>
        </w:rPr>
      </w:pPr>
    </w:p>
    <w:p w:rsidR="004C1BC3" w:rsidRPr="00C14DCA" w:rsidRDefault="004C1BC3" w:rsidP="004C1BC3">
      <w:pPr>
        <w:tabs>
          <w:tab w:val="left" w:pos="3015"/>
        </w:tabs>
        <w:rPr>
          <w:sz w:val="22"/>
          <w:szCs w:val="22"/>
        </w:rPr>
      </w:pPr>
    </w:p>
    <w:p w:rsidR="004C1BC3" w:rsidRPr="00C14DCA" w:rsidRDefault="004C1BC3" w:rsidP="004C1BC3">
      <w:pPr>
        <w:tabs>
          <w:tab w:val="left" w:pos="3015"/>
        </w:tabs>
        <w:rPr>
          <w:sz w:val="22"/>
          <w:szCs w:val="22"/>
        </w:rPr>
      </w:pPr>
    </w:p>
    <w:p w:rsidR="004C1BC3" w:rsidRPr="00C14DCA" w:rsidRDefault="004C1BC3" w:rsidP="004C1BC3">
      <w:pPr>
        <w:tabs>
          <w:tab w:val="left" w:pos="3015"/>
        </w:tabs>
        <w:jc w:val="center"/>
        <w:rPr>
          <w:sz w:val="22"/>
          <w:szCs w:val="22"/>
        </w:rPr>
      </w:pPr>
      <w:r w:rsidRPr="00C14DCA">
        <w:rPr>
          <w:sz w:val="22"/>
          <w:szCs w:val="22"/>
        </w:rPr>
        <w:t>Рис.</w:t>
      </w:r>
      <w:r w:rsidR="002756DA">
        <w:rPr>
          <w:sz w:val="22"/>
          <w:szCs w:val="22"/>
        </w:rPr>
        <w:t>4.</w:t>
      </w:r>
      <w:r w:rsidRPr="00C14DCA">
        <w:rPr>
          <w:sz w:val="22"/>
          <w:szCs w:val="22"/>
        </w:rPr>
        <w:t>5. Основное меню блока управления, возникающее при его включении</w:t>
      </w:r>
    </w:p>
    <w:p w:rsidR="004C1BC3" w:rsidRDefault="004C1BC3" w:rsidP="009605F8">
      <w:pPr>
        <w:pStyle w:val="a7"/>
        <w:jc w:val="left"/>
        <w:rPr>
          <w:sz w:val="22"/>
          <w:szCs w:val="22"/>
        </w:rPr>
      </w:pPr>
    </w:p>
    <w:p w:rsidR="009605F8" w:rsidRPr="00C14DCA" w:rsidRDefault="009605F8" w:rsidP="009605F8">
      <w:pPr>
        <w:pStyle w:val="a7"/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В зависимости от избираемого режима работы аппарата включаются разные блоки БВИ. </w:t>
      </w:r>
    </w:p>
    <w:p w:rsidR="006874E9" w:rsidRPr="00C14DCA" w:rsidRDefault="009605F8" w:rsidP="002357CC">
      <w:pPr>
        <w:pStyle w:val="a7"/>
        <w:ind w:firstLine="567"/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При </w:t>
      </w:r>
      <w:r w:rsidR="006874E9" w:rsidRPr="00C14DCA">
        <w:rPr>
          <w:sz w:val="22"/>
          <w:szCs w:val="22"/>
        </w:rPr>
        <w:t xml:space="preserve"> работе аппарата в режимах основного меню </w:t>
      </w:r>
      <w:r w:rsidR="00D82D5C" w:rsidRPr="00C14DCA">
        <w:rPr>
          <w:sz w:val="22"/>
          <w:szCs w:val="22"/>
        </w:rPr>
        <w:t>«Испытание постоянным напряжением</w:t>
      </w:r>
      <w:r w:rsidRPr="00C14DCA">
        <w:rPr>
          <w:sz w:val="22"/>
          <w:szCs w:val="22"/>
        </w:rPr>
        <w:t xml:space="preserve"> </w:t>
      </w:r>
      <w:r w:rsidR="00D82D5C" w:rsidRPr="00C14DCA">
        <w:rPr>
          <w:sz w:val="22"/>
          <w:szCs w:val="22"/>
        </w:rPr>
        <w:t>до 70 кВ»;</w:t>
      </w:r>
      <w:r w:rsidR="006874E9" w:rsidRPr="00C14DCA">
        <w:rPr>
          <w:sz w:val="22"/>
          <w:szCs w:val="22"/>
        </w:rPr>
        <w:t xml:space="preserve"> </w:t>
      </w:r>
      <w:r w:rsidR="00D82D5C" w:rsidRPr="00C14DCA">
        <w:rPr>
          <w:sz w:val="22"/>
          <w:szCs w:val="22"/>
        </w:rPr>
        <w:t>«Испытание переменным напряжением до ~50 кВ»; «Испытание кабельных линий</w:t>
      </w:r>
      <w:r w:rsidR="002D0111">
        <w:rPr>
          <w:sz w:val="22"/>
          <w:szCs w:val="22"/>
        </w:rPr>
        <w:t xml:space="preserve"> до 70кВ</w:t>
      </w:r>
      <w:r w:rsidR="00D82D5C" w:rsidRPr="00C14DCA">
        <w:rPr>
          <w:sz w:val="22"/>
          <w:szCs w:val="22"/>
        </w:rPr>
        <w:t xml:space="preserve">»  </w:t>
      </w:r>
      <w:r w:rsidR="006874E9" w:rsidRPr="00C14DCA">
        <w:rPr>
          <w:sz w:val="22"/>
          <w:szCs w:val="22"/>
        </w:rPr>
        <w:t xml:space="preserve">включается </w:t>
      </w:r>
      <w:r w:rsidR="00D82D5C" w:rsidRPr="00C14DCA">
        <w:rPr>
          <w:sz w:val="22"/>
          <w:szCs w:val="22"/>
        </w:rPr>
        <w:t xml:space="preserve"> блок </w:t>
      </w:r>
      <w:r w:rsidR="006874E9" w:rsidRPr="00C14DCA">
        <w:rPr>
          <w:b/>
          <w:sz w:val="22"/>
          <w:szCs w:val="22"/>
        </w:rPr>
        <w:t>БВИ-50-1</w:t>
      </w:r>
      <w:r w:rsidR="006874E9" w:rsidRPr="00C14DCA">
        <w:rPr>
          <w:sz w:val="22"/>
          <w:szCs w:val="22"/>
        </w:rPr>
        <w:t>.</w:t>
      </w:r>
    </w:p>
    <w:p w:rsidR="00DD4A1A" w:rsidRPr="00C14DCA" w:rsidRDefault="00B70A30" w:rsidP="002357CC">
      <w:pPr>
        <w:pStyle w:val="a7"/>
        <w:ind w:firstLine="567"/>
        <w:jc w:val="left"/>
        <w:outlineLvl w:val="0"/>
        <w:rPr>
          <w:sz w:val="22"/>
          <w:szCs w:val="22"/>
        </w:rPr>
      </w:pPr>
      <w:r w:rsidRPr="00C14DCA">
        <w:rPr>
          <w:sz w:val="22"/>
          <w:szCs w:val="22"/>
        </w:rPr>
        <w:t xml:space="preserve">При работе </w:t>
      </w:r>
      <w:r w:rsidR="005C7C60" w:rsidRPr="00C14DCA">
        <w:rPr>
          <w:sz w:val="22"/>
          <w:szCs w:val="22"/>
        </w:rPr>
        <w:t>аппарат</w:t>
      </w:r>
      <w:r w:rsidRPr="00C14DCA">
        <w:rPr>
          <w:sz w:val="22"/>
          <w:szCs w:val="22"/>
        </w:rPr>
        <w:t xml:space="preserve">а в </w:t>
      </w:r>
      <w:r w:rsidR="00861F1C" w:rsidRPr="00C14DCA">
        <w:rPr>
          <w:sz w:val="22"/>
          <w:szCs w:val="22"/>
        </w:rPr>
        <w:t>режиме «Испытание перч</w:t>
      </w:r>
      <w:r w:rsidR="00455338" w:rsidRPr="00C14DCA">
        <w:rPr>
          <w:sz w:val="22"/>
          <w:szCs w:val="22"/>
        </w:rPr>
        <w:t xml:space="preserve">аток и бот» </w:t>
      </w:r>
      <w:r w:rsidR="00AD4A8A" w:rsidRPr="00C14DCA">
        <w:rPr>
          <w:sz w:val="22"/>
          <w:szCs w:val="22"/>
        </w:rPr>
        <w:t>в</w:t>
      </w:r>
      <w:r w:rsidRPr="00C14DCA">
        <w:rPr>
          <w:sz w:val="22"/>
          <w:szCs w:val="22"/>
        </w:rPr>
        <w:t xml:space="preserve">ключается </w:t>
      </w:r>
      <w:r w:rsidR="00AD4A8A" w:rsidRPr="00C14DCA">
        <w:rPr>
          <w:sz w:val="22"/>
          <w:szCs w:val="22"/>
        </w:rPr>
        <w:t xml:space="preserve">только </w:t>
      </w:r>
      <w:r w:rsidRPr="00C14DCA">
        <w:rPr>
          <w:sz w:val="22"/>
          <w:szCs w:val="22"/>
        </w:rPr>
        <w:t>блок</w:t>
      </w:r>
      <w:r w:rsidR="00AD4A8A"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 </w:t>
      </w:r>
      <w:r w:rsidR="003422C3" w:rsidRPr="00C14DCA">
        <w:rPr>
          <w:b/>
          <w:sz w:val="22"/>
          <w:szCs w:val="22"/>
        </w:rPr>
        <w:t>БВИ-20</w:t>
      </w:r>
      <w:r w:rsidRPr="00C14DCA">
        <w:rPr>
          <w:b/>
          <w:sz w:val="22"/>
          <w:szCs w:val="22"/>
        </w:rPr>
        <w:t>.</w:t>
      </w:r>
      <w:r w:rsidR="006874E9" w:rsidRPr="00C14DCA">
        <w:rPr>
          <w:sz w:val="22"/>
          <w:szCs w:val="22"/>
        </w:rPr>
        <w:t xml:space="preserve"> </w:t>
      </w:r>
    </w:p>
    <w:p w:rsidR="006874E9" w:rsidRPr="00C14DCA" w:rsidRDefault="00DD4A1A" w:rsidP="002357CC">
      <w:pPr>
        <w:pStyle w:val="a7"/>
        <w:ind w:firstLine="567"/>
        <w:jc w:val="left"/>
        <w:outlineLvl w:val="0"/>
        <w:rPr>
          <w:b/>
          <w:sz w:val="22"/>
          <w:szCs w:val="22"/>
        </w:rPr>
      </w:pPr>
      <w:r w:rsidRPr="00C14DCA">
        <w:rPr>
          <w:sz w:val="22"/>
          <w:szCs w:val="22"/>
        </w:rPr>
        <w:t xml:space="preserve">При </w:t>
      </w:r>
      <w:r w:rsidR="00B70A30" w:rsidRPr="00C14DCA">
        <w:rPr>
          <w:sz w:val="22"/>
          <w:szCs w:val="22"/>
        </w:rPr>
        <w:t xml:space="preserve">работе </w:t>
      </w:r>
      <w:r w:rsidR="005C7C60" w:rsidRPr="00C14DCA">
        <w:rPr>
          <w:sz w:val="22"/>
          <w:szCs w:val="22"/>
        </w:rPr>
        <w:t>аппарат</w:t>
      </w:r>
      <w:r w:rsidR="00B70A30" w:rsidRPr="00C14DCA">
        <w:rPr>
          <w:sz w:val="22"/>
          <w:szCs w:val="22"/>
        </w:rPr>
        <w:t>а в</w:t>
      </w:r>
      <w:r w:rsidR="00455338" w:rsidRPr="00C14DCA">
        <w:rPr>
          <w:sz w:val="22"/>
          <w:szCs w:val="22"/>
        </w:rPr>
        <w:t xml:space="preserve"> режиме «Испытание штанг» и «Испытание жидких диэлектриков»</w:t>
      </w:r>
      <w:r w:rsidR="00B70A30" w:rsidRPr="00C14DCA">
        <w:rPr>
          <w:sz w:val="22"/>
          <w:szCs w:val="22"/>
        </w:rPr>
        <w:t xml:space="preserve"> </w:t>
      </w:r>
      <w:r w:rsidR="00AD4A8A" w:rsidRPr="00C14DCA">
        <w:rPr>
          <w:sz w:val="22"/>
          <w:szCs w:val="22"/>
        </w:rPr>
        <w:t>в</w:t>
      </w:r>
      <w:r w:rsidR="00965456" w:rsidRPr="00C14DCA">
        <w:rPr>
          <w:sz w:val="22"/>
          <w:szCs w:val="22"/>
        </w:rPr>
        <w:t>кл</w:t>
      </w:r>
      <w:r w:rsidR="00B70A30" w:rsidRPr="00C14DCA">
        <w:rPr>
          <w:sz w:val="22"/>
          <w:szCs w:val="22"/>
        </w:rPr>
        <w:t xml:space="preserve">ючаются </w:t>
      </w:r>
      <w:r w:rsidR="006874E9" w:rsidRPr="00C14DCA">
        <w:rPr>
          <w:sz w:val="22"/>
          <w:szCs w:val="22"/>
        </w:rPr>
        <w:t xml:space="preserve">противофазно </w:t>
      </w:r>
      <w:r w:rsidR="003422C3" w:rsidRPr="00C14DCA">
        <w:rPr>
          <w:b/>
          <w:sz w:val="22"/>
          <w:szCs w:val="22"/>
        </w:rPr>
        <w:t>два</w:t>
      </w:r>
      <w:r w:rsidR="00B70A30" w:rsidRPr="00C14DCA">
        <w:rPr>
          <w:sz w:val="22"/>
          <w:szCs w:val="22"/>
        </w:rPr>
        <w:t xml:space="preserve"> блока высоковольтных испытаний -  </w:t>
      </w:r>
      <w:r w:rsidR="00B70A30" w:rsidRPr="00C14DCA">
        <w:rPr>
          <w:b/>
          <w:sz w:val="22"/>
          <w:szCs w:val="22"/>
        </w:rPr>
        <w:t>БВИ-50-1</w:t>
      </w:r>
      <w:r w:rsidR="00E5399C" w:rsidRPr="00C14DCA">
        <w:rPr>
          <w:b/>
          <w:sz w:val="22"/>
          <w:szCs w:val="22"/>
        </w:rPr>
        <w:t xml:space="preserve"> </w:t>
      </w:r>
      <w:r w:rsidR="00B70A30" w:rsidRPr="00C14DCA">
        <w:rPr>
          <w:b/>
          <w:sz w:val="22"/>
          <w:szCs w:val="22"/>
        </w:rPr>
        <w:t xml:space="preserve">и </w:t>
      </w:r>
      <w:r w:rsidR="00E5399C" w:rsidRPr="00C14DCA">
        <w:rPr>
          <w:b/>
          <w:sz w:val="22"/>
          <w:szCs w:val="22"/>
        </w:rPr>
        <w:t xml:space="preserve"> </w:t>
      </w:r>
      <w:r w:rsidR="00B70A30" w:rsidRPr="00C14DCA">
        <w:rPr>
          <w:b/>
          <w:sz w:val="22"/>
          <w:szCs w:val="22"/>
        </w:rPr>
        <w:t>БВИ-50-2.</w:t>
      </w:r>
    </w:p>
    <w:p w:rsidR="006874E9" w:rsidRPr="00C14DCA" w:rsidRDefault="00FF5FB8" w:rsidP="002357CC">
      <w:pPr>
        <w:pStyle w:val="a7"/>
        <w:ind w:firstLine="360"/>
        <w:outlineLvl w:val="0"/>
        <w:rPr>
          <w:b/>
          <w:sz w:val="22"/>
          <w:szCs w:val="22"/>
        </w:rPr>
      </w:pPr>
      <w:r>
        <w:rPr>
          <w:sz w:val="22"/>
          <w:szCs w:val="22"/>
        </w:rPr>
        <w:t xml:space="preserve">   </w:t>
      </w:r>
      <w:r w:rsidR="006874E9" w:rsidRPr="00C14DCA">
        <w:rPr>
          <w:sz w:val="22"/>
          <w:szCs w:val="22"/>
        </w:rPr>
        <w:t xml:space="preserve">При работе аппарата в режиме «Испытание индикаторов» включается </w:t>
      </w:r>
      <w:r w:rsidR="00DD4A1A" w:rsidRPr="00C14DCA">
        <w:rPr>
          <w:sz w:val="22"/>
          <w:szCs w:val="22"/>
        </w:rPr>
        <w:t xml:space="preserve"> блок </w:t>
      </w:r>
      <w:r w:rsidR="006874E9" w:rsidRPr="00C14DCA">
        <w:rPr>
          <w:b/>
          <w:sz w:val="22"/>
          <w:szCs w:val="22"/>
        </w:rPr>
        <w:t>БВИ-1.</w:t>
      </w:r>
    </w:p>
    <w:p w:rsidR="002E284F" w:rsidRDefault="002E284F" w:rsidP="002357CC">
      <w:pPr>
        <w:pStyle w:val="a4"/>
        <w:tabs>
          <w:tab w:val="left" w:pos="-142"/>
        </w:tabs>
        <w:ind w:left="360" w:firstLine="0"/>
        <w:rPr>
          <w:b/>
          <w:bCs/>
          <w:sz w:val="22"/>
          <w:szCs w:val="22"/>
        </w:rPr>
      </w:pPr>
    </w:p>
    <w:p w:rsidR="00C8267D" w:rsidRPr="00C14DCA" w:rsidRDefault="00C8267D" w:rsidP="002357CC">
      <w:pPr>
        <w:pStyle w:val="a4"/>
        <w:tabs>
          <w:tab w:val="left" w:pos="-142"/>
        </w:tabs>
        <w:ind w:left="360" w:firstLine="0"/>
        <w:rPr>
          <w:b/>
          <w:bCs/>
          <w:sz w:val="22"/>
          <w:szCs w:val="22"/>
        </w:rPr>
      </w:pPr>
    </w:p>
    <w:p w:rsidR="001413B7" w:rsidRPr="00C14DCA" w:rsidRDefault="002D5321">
      <w:pPr>
        <w:pStyle w:val="a4"/>
        <w:tabs>
          <w:tab w:val="left" w:pos="-142"/>
        </w:tabs>
        <w:ind w:left="360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 </w:t>
      </w:r>
      <w:r w:rsidR="001413B7" w:rsidRPr="00C14DCA">
        <w:rPr>
          <w:b/>
          <w:bCs/>
          <w:sz w:val="22"/>
          <w:szCs w:val="22"/>
        </w:rPr>
        <w:t xml:space="preserve"> РАЗМЕЩЕНИЕ И МОНТАЖ</w:t>
      </w:r>
    </w:p>
    <w:p w:rsidR="0025789F" w:rsidRPr="00C14DCA" w:rsidRDefault="0025789F">
      <w:pPr>
        <w:pStyle w:val="a4"/>
        <w:tabs>
          <w:tab w:val="left" w:pos="-142"/>
        </w:tabs>
        <w:ind w:left="360" w:firstLine="0"/>
        <w:jc w:val="center"/>
        <w:rPr>
          <w:b/>
          <w:bCs/>
          <w:sz w:val="22"/>
          <w:szCs w:val="22"/>
        </w:rPr>
      </w:pPr>
    </w:p>
    <w:p w:rsidR="0025789F" w:rsidRPr="00C14DCA" w:rsidRDefault="002D5321" w:rsidP="0025789F">
      <w:pPr>
        <w:pStyle w:val="a4"/>
        <w:tabs>
          <w:tab w:val="left" w:pos="-142"/>
        </w:tabs>
        <w:ind w:left="360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5.1  </w:t>
      </w:r>
      <w:r w:rsidR="0025789F" w:rsidRPr="00C14DCA">
        <w:rPr>
          <w:b/>
          <w:bCs/>
          <w:sz w:val="22"/>
          <w:szCs w:val="22"/>
        </w:rPr>
        <w:t>РАЗМЕЩЕНИЕ И МОНТАЖ АППАРАТА</w:t>
      </w:r>
      <w:r w:rsidR="009E0170">
        <w:rPr>
          <w:b/>
          <w:bCs/>
          <w:sz w:val="22"/>
          <w:szCs w:val="22"/>
        </w:rPr>
        <w:t xml:space="preserve"> </w:t>
      </w:r>
      <w:r w:rsidR="0025789F" w:rsidRPr="00C14DCA">
        <w:rPr>
          <w:b/>
          <w:bCs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 xml:space="preserve"> </w:t>
      </w:r>
      <w:r w:rsidR="0025789F" w:rsidRPr="00C14DCA">
        <w:rPr>
          <w:b/>
          <w:bCs/>
          <w:sz w:val="22"/>
          <w:szCs w:val="22"/>
        </w:rPr>
        <w:t xml:space="preserve">В СТАЦИОНАРНОМ </w:t>
      </w:r>
      <w:r w:rsidR="00BD7220">
        <w:rPr>
          <w:b/>
          <w:bCs/>
          <w:sz w:val="22"/>
          <w:szCs w:val="22"/>
        </w:rPr>
        <w:t>РЕЖИМЕ</w:t>
      </w:r>
    </w:p>
    <w:p w:rsidR="0025789F" w:rsidRPr="00C14DCA" w:rsidRDefault="0025789F" w:rsidP="0025789F">
      <w:pPr>
        <w:pStyle w:val="a4"/>
        <w:tabs>
          <w:tab w:val="left" w:pos="-142"/>
        </w:tabs>
        <w:ind w:left="360" w:firstLine="0"/>
        <w:jc w:val="center"/>
        <w:rPr>
          <w:b/>
          <w:bCs/>
          <w:sz w:val="22"/>
          <w:szCs w:val="22"/>
        </w:rPr>
      </w:pPr>
    </w:p>
    <w:p w:rsidR="001413B7" w:rsidRPr="00B30540" w:rsidRDefault="001413B7" w:rsidP="00B30540">
      <w:pPr>
        <w:ind w:firstLine="567"/>
        <w:rPr>
          <w:sz w:val="22"/>
          <w:szCs w:val="22"/>
        </w:rPr>
      </w:pPr>
      <w:r w:rsidRPr="00B30540">
        <w:rPr>
          <w:sz w:val="22"/>
          <w:szCs w:val="22"/>
        </w:rPr>
        <w:t>5.1.</w:t>
      </w:r>
      <w:r w:rsidR="005C15E4" w:rsidRPr="00B30540">
        <w:rPr>
          <w:sz w:val="22"/>
          <w:szCs w:val="22"/>
        </w:rPr>
        <w:t>1</w:t>
      </w:r>
      <w:r w:rsidR="0034677E">
        <w:rPr>
          <w:sz w:val="22"/>
          <w:szCs w:val="22"/>
        </w:rPr>
        <w:t xml:space="preserve"> </w:t>
      </w:r>
      <w:r w:rsidR="00583662">
        <w:rPr>
          <w:sz w:val="22"/>
          <w:szCs w:val="22"/>
        </w:rPr>
        <w:t xml:space="preserve"> </w:t>
      </w:r>
      <w:r w:rsidR="0034677E">
        <w:rPr>
          <w:sz w:val="22"/>
          <w:szCs w:val="22"/>
        </w:rPr>
        <w:t>В стационарном варианте</w:t>
      </w:r>
      <w:r w:rsidRPr="00B30540">
        <w:rPr>
          <w:b/>
          <w:bCs/>
          <w:sz w:val="22"/>
          <w:szCs w:val="22"/>
        </w:rPr>
        <w:t xml:space="preserve"> </w:t>
      </w:r>
      <w:r w:rsidR="0034677E">
        <w:rPr>
          <w:sz w:val="22"/>
          <w:szCs w:val="22"/>
        </w:rPr>
        <w:t>в</w:t>
      </w:r>
      <w:r w:rsidRPr="00B30540">
        <w:rPr>
          <w:sz w:val="22"/>
          <w:szCs w:val="22"/>
        </w:rPr>
        <w:t xml:space="preserve">сё оборудование </w:t>
      </w:r>
      <w:r w:rsidR="005C7C60" w:rsidRPr="00B30540">
        <w:rPr>
          <w:sz w:val="22"/>
          <w:szCs w:val="22"/>
        </w:rPr>
        <w:t>аппарат</w:t>
      </w:r>
      <w:r w:rsidRPr="00B30540">
        <w:rPr>
          <w:sz w:val="22"/>
          <w:szCs w:val="22"/>
        </w:rPr>
        <w:t>а должно быть установлено</w:t>
      </w:r>
      <w:r w:rsidR="0034677E" w:rsidRPr="0034677E">
        <w:rPr>
          <w:sz w:val="22"/>
          <w:szCs w:val="22"/>
        </w:rPr>
        <w:t xml:space="preserve"> </w:t>
      </w:r>
      <w:r w:rsidR="0034677E">
        <w:rPr>
          <w:sz w:val="22"/>
          <w:szCs w:val="22"/>
        </w:rPr>
        <w:t>на исп</w:t>
      </w:r>
      <w:r w:rsidR="0034677E">
        <w:rPr>
          <w:sz w:val="22"/>
          <w:szCs w:val="22"/>
        </w:rPr>
        <w:t>ы</w:t>
      </w:r>
      <w:r w:rsidR="0034677E">
        <w:rPr>
          <w:sz w:val="22"/>
          <w:szCs w:val="22"/>
        </w:rPr>
        <w:t>тательном поле</w:t>
      </w:r>
      <w:r w:rsidRPr="00B30540">
        <w:rPr>
          <w:sz w:val="22"/>
          <w:szCs w:val="22"/>
        </w:rPr>
        <w:t xml:space="preserve"> и смонтировано в соответствии с </w:t>
      </w:r>
      <w:r w:rsidR="0017097E" w:rsidRPr="00B30540">
        <w:rPr>
          <w:sz w:val="22"/>
          <w:szCs w:val="22"/>
        </w:rPr>
        <w:t xml:space="preserve">ДНАОП 0.00-1.21-98  </w:t>
      </w:r>
      <w:r w:rsidRPr="00B30540">
        <w:rPr>
          <w:sz w:val="22"/>
          <w:szCs w:val="22"/>
        </w:rPr>
        <w:t>и согласно схеме принцип</w:t>
      </w:r>
      <w:r w:rsidRPr="00B30540">
        <w:rPr>
          <w:sz w:val="22"/>
          <w:szCs w:val="22"/>
        </w:rPr>
        <w:t>и</w:t>
      </w:r>
      <w:r w:rsidRPr="00B30540">
        <w:rPr>
          <w:sz w:val="22"/>
          <w:szCs w:val="22"/>
        </w:rPr>
        <w:t>альной  (приложение</w:t>
      </w:r>
      <w:r w:rsidR="002357CC" w:rsidRPr="00B30540">
        <w:rPr>
          <w:sz w:val="22"/>
          <w:szCs w:val="22"/>
        </w:rPr>
        <w:t xml:space="preserve"> А</w:t>
      </w:r>
      <w:r w:rsidRPr="00B30540">
        <w:rPr>
          <w:sz w:val="22"/>
          <w:szCs w:val="22"/>
        </w:rPr>
        <w:t>).</w:t>
      </w:r>
    </w:p>
    <w:p w:rsidR="001413B7" w:rsidRPr="00C14DCA" w:rsidRDefault="001413B7" w:rsidP="00B30540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>5.</w:t>
      </w:r>
      <w:r w:rsidR="005C15E4" w:rsidRPr="00C14DCA">
        <w:rPr>
          <w:sz w:val="22"/>
          <w:szCs w:val="22"/>
        </w:rPr>
        <w:t>1.</w:t>
      </w:r>
      <w:r w:rsidR="0034677E">
        <w:rPr>
          <w:sz w:val="22"/>
          <w:szCs w:val="22"/>
        </w:rPr>
        <w:t>2</w:t>
      </w:r>
      <w:r w:rsidR="0058366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 Испытательное поле должно быть ограждено, а входная дверь должна быть оснащена электрической блокировкой. Над входом должен быть </w:t>
      </w:r>
      <w:r w:rsidR="00FA0F8F" w:rsidRPr="00C14DCA">
        <w:rPr>
          <w:sz w:val="22"/>
          <w:szCs w:val="22"/>
        </w:rPr>
        <w:t xml:space="preserve">установлен </w:t>
      </w:r>
      <w:r w:rsidRPr="00C14DCA">
        <w:rPr>
          <w:sz w:val="22"/>
          <w:szCs w:val="22"/>
        </w:rPr>
        <w:t>красный светильник, предупр</w:t>
      </w:r>
      <w:r w:rsidRPr="00C14DCA">
        <w:rPr>
          <w:sz w:val="22"/>
          <w:szCs w:val="22"/>
        </w:rPr>
        <w:t>е</w:t>
      </w:r>
      <w:r w:rsidRPr="00C14DCA">
        <w:rPr>
          <w:sz w:val="22"/>
          <w:szCs w:val="22"/>
        </w:rPr>
        <w:t xml:space="preserve">ждающий о наличии </w:t>
      </w:r>
      <w:r w:rsidR="00DA2D71" w:rsidRPr="00C14DCA">
        <w:rPr>
          <w:sz w:val="22"/>
          <w:szCs w:val="22"/>
        </w:rPr>
        <w:t xml:space="preserve">на испытательном поле </w:t>
      </w:r>
      <w:r w:rsidRPr="00C14DCA">
        <w:rPr>
          <w:sz w:val="22"/>
          <w:szCs w:val="22"/>
        </w:rPr>
        <w:t xml:space="preserve"> высокого напряжения.</w:t>
      </w:r>
      <w:r w:rsidR="00500A95" w:rsidRPr="00C14DCA">
        <w:rPr>
          <w:sz w:val="22"/>
          <w:szCs w:val="22"/>
        </w:rPr>
        <w:t xml:space="preserve"> </w:t>
      </w:r>
      <w:r w:rsidR="00DA2D71" w:rsidRPr="00C14DCA">
        <w:rPr>
          <w:sz w:val="22"/>
          <w:szCs w:val="22"/>
        </w:rPr>
        <w:t>(</w:t>
      </w:r>
      <w:r w:rsidR="005C7C60" w:rsidRPr="00C14DCA">
        <w:rPr>
          <w:sz w:val="22"/>
          <w:szCs w:val="22"/>
        </w:rPr>
        <w:t>Аппарат</w:t>
      </w:r>
      <w:r w:rsidR="00500A95" w:rsidRPr="00C14DCA">
        <w:rPr>
          <w:sz w:val="22"/>
          <w:szCs w:val="22"/>
        </w:rPr>
        <w:t xml:space="preserve"> комплектуется блок</w:t>
      </w:r>
      <w:r w:rsidR="00500A95" w:rsidRPr="00C14DCA">
        <w:rPr>
          <w:sz w:val="22"/>
          <w:szCs w:val="22"/>
        </w:rPr>
        <w:t>и</w:t>
      </w:r>
      <w:r w:rsidR="00500A95" w:rsidRPr="00C14DCA">
        <w:rPr>
          <w:sz w:val="22"/>
          <w:szCs w:val="22"/>
        </w:rPr>
        <w:t>ровочным выключателем и красным сигнальным светильником.</w:t>
      </w:r>
      <w:r w:rsidR="00DA2D71" w:rsidRPr="00C14DCA">
        <w:rPr>
          <w:sz w:val="22"/>
          <w:szCs w:val="22"/>
        </w:rPr>
        <w:t>)</w:t>
      </w:r>
    </w:p>
    <w:p w:rsidR="00C6371E" w:rsidRPr="00C14DCA" w:rsidRDefault="00366657" w:rsidP="00B30540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>5.</w:t>
      </w:r>
      <w:r w:rsidR="005C15E4" w:rsidRPr="00C14DCA">
        <w:rPr>
          <w:sz w:val="22"/>
          <w:szCs w:val="22"/>
        </w:rPr>
        <w:t>1.</w:t>
      </w:r>
      <w:r w:rsidR="0034677E">
        <w:rPr>
          <w:sz w:val="22"/>
          <w:szCs w:val="22"/>
        </w:rPr>
        <w:t>3</w:t>
      </w:r>
      <w:r w:rsidRPr="00C14DCA">
        <w:rPr>
          <w:sz w:val="22"/>
          <w:szCs w:val="22"/>
        </w:rPr>
        <w:t xml:space="preserve"> </w:t>
      </w:r>
      <w:r w:rsidR="0058366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Блок управления   может</w:t>
      </w:r>
      <w:r w:rsidR="00C6371E" w:rsidRPr="00C14DCA">
        <w:rPr>
          <w:sz w:val="22"/>
          <w:szCs w:val="22"/>
        </w:rPr>
        <w:t xml:space="preserve"> быть установлен горизонтально </w:t>
      </w:r>
      <w:r w:rsidRPr="00C14DCA">
        <w:rPr>
          <w:sz w:val="22"/>
          <w:szCs w:val="22"/>
        </w:rPr>
        <w:t>или вертикально</w:t>
      </w:r>
      <w:r w:rsidR="00C6371E" w:rsidRPr="00C14DCA">
        <w:rPr>
          <w:sz w:val="22"/>
          <w:szCs w:val="22"/>
        </w:rPr>
        <w:t>.</w:t>
      </w:r>
    </w:p>
    <w:p w:rsidR="001413B7" w:rsidRPr="00C14DCA" w:rsidRDefault="001413B7" w:rsidP="00B30540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>5.</w:t>
      </w:r>
      <w:r w:rsidR="005C15E4" w:rsidRPr="00C14DCA">
        <w:rPr>
          <w:sz w:val="22"/>
          <w:szCs w:val="22"/>
        </w:rPr>
        <w:t>1.</w:t>
      </w:r>
      <w:r w:rsidR="00C6371E" w:rsidRPr="00C14DCA">
        <w:rPr>
          <w:sz w:val="22"/>
          <w:szCs w:val="22"/>
        </w:rPr>
        <w:t>4</w:t>
      </w:r>
      <w:r w:rsidR="0058366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 Расстояние от </w:t>
      </w:r>
      <w:r w:rsidR="002E284F" w:rsidRPr="00C14DCA">
        <w:rPr>
          <w:sz w:val="22"/>
          <w:szCs w:val="22"/>
        </w:rPr>
        <w:t xml:space="preserve">высоковольтных выводов </w:t>
      </w:r>
      <w:r w:rsidRPr="00C14DCA">
        <w:rPr>
          <w:sz w:val="22"/>
          <w:szCs w:val="22"/>
        </w:rPr>
        <w:t>блок</w:t>
      </w:r>
      <w:r w:rsidR="008D6822" w:rsidRPr="00C14DCA">
        <w:rPr>
          <w:sz w:val="22"/>
          <w:szCs w:val="22"/>
        </w:rPr>
        <w:t>ов</w:t>
      </w:r>
      <w:r w:rsidRPr="00C14DCA">
        <w:rPr>
          <w:sz w:val="22"/>
          <w:szCs w:val="22"/>
        </w:rPr>
        <w:t xml:space="preserve">  </w:t>
      </w:r>
      <w:r w:rsidR="00C92A56" w:rsidRPr="00C14DCA">
        <w:rPr>
          <w:sz w:val="22"/>
          <w:szCs w:val="22"/>
        </w:rPr>
        <w:t>БВИ-50</w:t>
      </w:r>
      <w:r w:rsidR="00E200C0"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до заземленных объектов д</w:t>
      </w:r>
      <w:r w:rsidR="0044467C" w:rsidRPr="00C14DCA">
        <w:rPr>
          <w:sz w:val="22"/>
          <w:szCs w:val="22"/>
        </w:rPr>
        <w:t>ол</w:t>
      </w:r>
      <w:r w:rsidR="0044467C" w:rsidRPr="00C14DCA">
        <w:rPr>
          <w:sz w:val="22"/>
          <w:szCs w:val="22"/>
        </w:rPr>
        <w:t>ж</w:t>
      </w:r>
      <w:r w:rsidR="0044467C" w:rsidRPr="00C14DCA">
        <w:rPr>
          <w:sz w:val="22"/>
          <w:szCs w:val="22"/>
        </w:rPr>
        <w:t>но быть не менее</w:t>
      </w:r>
      <w:r w:rsidR="0073716B" w:rsidRPr="00C14DCA">
        <w:rPr>
          <w:sz w:val="22"/>
          <w:szCs w:val="22"/>
        </w:rPr>
        <w:t xml:space="preserve"> </w:t>
      </w:r>
      <w:r w:rsidR="008D6822" w:rsidRPr="00C14DCA">
        <w:rPr>
          <w:sz w:val="22"/>
          <w:szCs w:val="22"/>
        </w:rPr>
        <w:t>1</w:t>
      </w:r>
      <w:r w:rsidR="0044467C" w:rsidRPr="00C14DCA">
        <w:rPr>
          <w:sz w:val="22"/>
          <w:szCs w:val="22"/>
        </w:rPr>
        <w:t>,</w:t>
      </w:r>
      <w:r w:rsidR="008D6822" w:rsidRPr="00C14DCA">
        <w:rPr>
          <w:sz w:val="22"/>
          <w:szCs w:val="22"/>
        </w:rPr>
        <w:t>0</w:t>
      </w:r>
      <w:r w:rsidRPr="00C14DCA">
        <w:rPr>
          <w:sz w:val="22"/>
          <w:szCs w:val="22"/>
        </w:rPr>
        <w:t>м</w:t>
      </w:r>
      <w:r w:rsidR="00F24B55" w:rsidRPr="00C14DCA">
        <w:rPr>
          <w:sz w:val="22"/>
          <w:szCs w:val="22"/>
        </w:rPr>
        <w:t>, а от высоковольтных выводов блок</w:t>
      </w:r>
      <w:r w:rsidR="00701BE6" w:rsidRPr="00C14DCA">
        <w:rPr>
          <w:sz w:val="22"/>
          <w:szCs w:val="22"/>
        </w:rPr>
        <w:t>а</w:t>
      </w:r>
      <w:r w:rsidR="00F24B55" w:rsidRPr="00C14DCA">
        <w:rPr>
          <w:sz w:val="22"/>
          <w:szCs w:val="22"/>
        </w:rPr>
        <w:t xml:space="preserve">  БВИ-20 -0,3м.</w:t>
      </w:r>
    </w:p>
    <w:p w:rsidR="001413B7" w:rsidRPr="00B30540" w:rsidRDefault="001413B7" w:rsidP="00B30540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>5.</w:t>
      </w:r>
      <w:r w:rsidR="005C15E4" w:rsidRPr="00C14DCA">
        <w:rPr>
          <w:sz w:val="22"/>
          <w:szCs w:val="22"/>
        </w:rPr>
        <w:t>1.</w:t>
      </w:r>
      <w:r w:rsidR="00C6371E" w:rsidRPr="00C14DCA">
        <w:rPr>
          <w:sz w:val="22"/>
          <w:szCs w:val="22"/>
        </w:rPr>
        <w:t>5</w:t>
      </w:r>
      <w:r w:rsidR="0058366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 Все оборудование </w:t>
      </w:r>
      <w:r w:rsidR="005C7C60" w:rsidRPr="00C14DCA">
        <w:rPr>
          <w:sz w:val="22"/>
          <w:szCs w:val="22"/>
        </w:rPr>
        <w:t>аппарат</w:t>
      </w:r>
      <w:r w:rsidRPr="00C14DCA">
        <w:rPr>
          <w:sz w:val="22"/>
          <w:szCs w:val="22"/>
        </w:rPr>
        <w:t>а должно быть надежно заземлено на контур заземления пр</w:t>
      </w:r>
      <w:r w:rsidRPr="00C14DCA">
        <w:rPr>
          <w:sz w:val="22"/>
          <w:szCs w:val="22"/>
        </w:rPr>
        <w:t>о</w:t>
      </w:r>
      <w:r w:rsidRPr="00C14DCA">
        <w:rPr>
          <w:sz w:val="22"/>
          <w:szCs w:val="22"/>
        </w:rPr>
        <w:t xml:space="preserve">водниками сечением не менее </w:t>
      </w:r>
      <w:r w:rsidR="00093F64">
        <w:rPr>
          <w:sz w:val="22"/>
          <w:szCs w:val="22"/>
        </w:rPr>
        <w:t>4 мм</w:t>
      </w:r>
      <w:r w:rsidR="00093F64" w:rsidRPr="00FF3FC7">
        <w:rPr>
          <w:sz w:val="22"/>
          <w:szCs w:val="22"/>
          <w:vertAlign w:val="superscript"/>
        </w:rPr>
        <w:t>2</w:t>
      </w:r>
      <w:r w:rsidR="00ED6C75" w:rsidRPr="00C14DCA">
        <w:rPr>
          <w:sz w:val="22"/>
          <w:szCs w:val="22"/>
        </w:rPr>
        <w:t xml:space="preserve">. </w:t>
      </w:r>
      <w:r w:rsidR="00093F64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Последовательное соединение заземлений – не допускается.</w:t>
      </w:r>
    </w:p>
    <w:p w:rsidR="001413B7" w:rsidRPr="00C14DCA" w:rsidRDefault="001413B7" w:rsidP="00B30540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>5.</w:t>
      </w:r>
      <w:r w:rsidR="005C15E4" w:rsidRPr="00C14DCA">
        <w:rPr>
          <w:sz w:val="22"/>
          <w:szCs w:val="22"/>
        </w:rPr>
        <w:t>1.</w:t>
      </w:r>
      <w:r w:rsidR="00C6371E" w:rsidRPr="00C14DCA">
        <w:rPr>
          <w:sz w:val="22"/>
          <w:szCs w:val="22"/>
        </w:rPr>
        <w:t>6</w:t>
      </w:r>
      <w:r w:rsidR="00583662">
        <w:rPr>
          <w:sz w:val="22"/>
          <w:szCs w:val="22"/>
        </w:rPr>
        <w:t xml:space="preserve">  </w:t>
      </w:r>
      <w:r w:rsidR="005C7C60" w:rsidRPr="00C14DCA">
        <w:rPr>
          <w:sz w:val="22"/>
          <w:szCs w:val="22"/>
        </w:rPr>
        <w:t>Аппарат</w:t>
      </w:r>
      <w:r w:rsidRPr="00C14DCA">
        <w:rPr>
          <w:sz w:val="22"/>
          <w:szCs w:val="22"/>
        </w:rPr>
        <w:t xml:space="preserve"> должен быть оборудован штангой для наложения заземления на высоковольтные цепи и углекислотным огнетушителем.</w:t>
      </w:r>
    </w:p>
    <w:p w:rsidR="0025789F" w:rsidRPr="00C14DCA" w:rsidRDefault="0025789F" w:rsidP="00B30540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>5.</w:t>
      </w:r>
      <w:r w:rsidR="005C15E4" w:rsidRPr="00C14DCA">
        <w:rPr>
          <w:sz w:val="22"/>
          <w:szCs w:val="22"/>
        </w:rPr>
        <w:t>1.</w:t>
      </w:r>
      <w:r w:rsidR="0034677E">
        <w:rPr>
          <w:sz w:val="22"/>
          <w:szCs w:val="22"/>
        </w:rPr>
        <w:t>7</w:t>
      </w:r>
      <w:r w:rsidR="00583662">
        <w:rPr>
          <w:sz w:val="22"/>
          <w:szCs w:val="22"/>
        </w:rPr>
        <w:t xml:space="preserve">  </w:t>
      </w:r>
      <w:r w:rsidRPr="00C14DCA">
        <w:rPr>
          <w:sz w:val="22"/>
          <w:szCs w:val="22"/>
        </w:rPr>
        <w:t xml:space="preserve">Схема </w:t>
      </w:r>
      <w:r w:rsidR="009A4A4D">
        <w:rPr>
          <w:sz w:val="22"/>
          <w:szCs w:val="22"/>
        </w:rPr>
        <w:t>размещения</w:t>
      </w:r>
      <w:r w:rsidRPr="00C14DCA">
        <w:rPr>
          <w:sz w:val="22"/>
          <w:szCs w:val="22"/>
        </w:rPr>
        <w:t xml:space="preserve"> оборудования </w:t>
      </w:r>
      <w:r w:rsidR="001F133A">
        <w:rPr>
          <w:sz w:val="22"/>
          <w:szCs w:val="22"/>
        </w:rPr>
        <w:t xml:space="preserve">на испытательном поле </w:t>
      </w:r>
      <w:r w:rsidRPr="00C14DCA">
        <w:rPr>
          <w:sz w:val="22"/>
          <w:szCs w:val="22"/>
        </w:rPr>
        <w:t xml:space="preserve">показана </w:t>
      </w:r>
      <w:r w:rsidR="0067040E" w:rsidRPr="00C14DCA">
        <w:rPr>
          <w:sz w:val="22"/>
          <w:szCs w:val="22"/>
        </w:rPr>
        <w:t xml:space="preserve">в приложении </w:t>
      </w:r>
      <w:r w:rsidR="009A4A4D">
        <w:rPr>
          <w:sz w:val="22"/>
          <w:szCs w:val="22"/>
        </w:rPr>
        <w:t xml:space="preserve">Б, </w:t>
      </w:r>
      <w:r w:rsidR="009A4A4D">
        <w:rPr>
          <w:sz w:val="22"/>
          <w:szCs w:val="22"/>
        </w:rPr>
        <w:br/>
        <w:t>рис. Б1</w:t>
      </w:r>
      <w:r w:rsidR="00D30677" w:rsidRPr="00C14DCA">
        <w:rPr>
          <w:sz w:val="22"/>
          <w:szCs w:val="22"/>
        </w:rPr>
        <w:t>.</w:t>
      </w:r>
    </w:p>
    <w:p w:rsidR="00210BD5" w:rsidRPr="00C14DCA" w:rsidRDefault="00210BD5" w:rsidP="0044020B">
      <w:pPr>
        <w:pStyle w:val="a4"/>
        <w:tabs>
          <w:tab w:val="left" w:pos="426"/>
        </w:tabs>
        <w:ind w:left="0" w:firstLine="0"/>
        <w:rPr>
          <w:sz w:val="22"/>
          <w:szCs w:val="22"/>
        </w:rPr>
      </w:pPr>
    </w:p>
    <w:p w:rsidR="0025789F" w:rsidRPr="00C14DCA" w:rsidRDefault="00616069" w:rsidP="0025789F">
      <w:pPr>
        <w:pStyle w:val="a4"/>
        <w:tabs>
          <w:tab w:val="left" w:pos="-142"/>
        </w:tabs>
        <w:ind w:left="360" w:firstLine="0"/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lastRenderedPageBreak/>
        <w:t>5.2</w:t>
      </w:r>
      <w:r w:rsidR="00D026D4" w:rsidRPr="00D026D4">
        <w:rPr>
          <w:b/>
          <w:bCs/>
          <w:sz w:val="22"/>
          <w:szCs w:val="22"/>
        </w:rPr>
        <w:t xml:space="preserve"> </w:t>
      </w:r>
      <w:r w:rsidR="0025789F" w:rsidRPr="00C14DCA">
        <w:rPr>
          <w:b/>
          <w:bCs/>
          <w:sz w:val="22"/>
          <w:szCs w:val="22"/>
        </w:rPr>
        <w:t xml:space="preserve"> РАЗМЕЩЕНИЕ И МОНТАЖ АППАРАТА В ПЕРЕНОСНОМ </w:t>
      </w:r>
      <w:r w:rsidR="00F23180">
        <w:rPr>
          <w:b/>
          <w:bCs/>
          <w:sz w:val="22"/>
          <w:szCs w:val="22"/>
        </w:rPr>
        <w:t>РЕЖИМЕ</w:t>
      </w:r>
    </w:p>
    <w:p w:rsidR="0025789F" w:rsidRPr="00C14DCA" w:rsidRDefault="0025789F">
      <w:pPr>
        <w:pStyle w:val="a4"/>
        <w:tabs>
          <w:tab w:val="left" w:pos="426"/>
        </w:tabs>
        <w:ind w:left="630" w:firstLine="0"/>
        <w:rPr>
          <w:sz w:val="22"/>
          <w:szCs w:val="22"/>
        </w:rPr>
      </w:pPr>
    </w:p>
    <w:p w:rsidR="00366657" w:rsidRPr="00C14DCA" w:rsidRDefault="00583662" w:rsidP="008E736D">
      <w:pPr>
        <w:pStyle w:val="a4"/>
        <w:numPr>
          <w:ilvl w:val="2"/>
          <w:numId w:val="41"/>
        </w:numPr>
        <w:tabs>
          <w:tab w:val="left" w:pos="426"/>
        </w:tabs>
        <w:rPr>
          <w:sz w:val="22"/>
          <w:szCs w:val="22"/>
        </w:rPr>
      </w:pPr>
      <w:r>
        <w:rPr>
          <w:sz w:val="22"/>
          <w:szCs w:val="22"/>
        </w:rPr>
        <w:t xml:space="preserve"> </w:t>
      </w:r>
      <w:r w:rsidR="00D67A4F" w:rsidRPr="00C14DCA">
        <w:rPr>
          <w:sz w:val="22"/>
          <w:szCs w:val="22"/>
        </w:rPr>
        <w:t xml:space="preserve">При использовании аппарата в переносном </w:t>
      </w:r>
      <w:r w:rsidR="009E0170">
        <w:rPr>
          <w:sz w:val="22"/>
          <w:szCs w:val="22"/>
        </w:rPr>
        <w:t>варианте</w:t>
      </w:r>
      <w:r w:rsidR="00D67A4F" w:rsidRPr="00C14DCA">
        <w:rPr>
          <w:sz w:val="22"/>
          <w:szCs w:val="22"/>
        </w:rPr>
        <w:t xml:space="preserve"> необходимо</w:t>
      </w:r>
      <w:r w:rsidR="0067040E" w:rsidRPr="00C14DCA">
        <w:rPr>
          <w:sz w:val="22"/>
          <w:szCs w:val="22"/>
        </w:rPr>
        <w:t>:</w:t>
      </w:r>
    </w:p>
    <w:p w:rsidR="00616069" w:rsidRPr="00C14DCA" w:rsidRDefault="008E736D" w:rsidP="008E736D">
      <w:pPr>
        <w:pStyle w:val="a4"/>
        <w:autoSpaceDE/>
        <w:autoSpaceDN/>
        <w:ind w:left="1260" w:firstLine="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616069" w:rsidRPr="00C14DCA">
        <w:rPr>
          <w:sz w:val="22"/>
          <w:szCs w:val="22"/>
        </w:rPr>
        <w:t xml:space="preserve">установить </w:t>
      </w:r>
      <w:r w:rsidR="009E0170">
        <w:rPr>
          <w:sz w:val="22"/>
          <w:szCs w:val="22"/>
        </w:rPr>
        <w:t xml:space="preserve">требуемый </w:t>
      </w:r>
      <w:r w:rsidR="00616069" w:rsidRPr="00C14DCA">
        <w:rPr>
          <w:sz w:val="22"/>
          <w:szCs w:val="22"/>
        </w:rPr>
        <w:t>БВ</w:t>
      </w:r>
      <w:r w:rsidR="0044020B">
        <w:rPr>
          <w:sz w:val="22"/>
          <w:szCs w:val="22"/>
        </w:rPr>
        <w:t>И</w:t>
      </w:r>
      <w:r w:rsidR="00616069" w:rsidRPr="00C14DCA">
        <w:rPr>
          <w:sz w:val="22"/>
          <w:szCs w:val="22"/>
        </w:rPr>
        <w:t xml:space="preserve"> вблизи испытуемого объекта;</w:t>
      </w:r>
    </w:p>
    <w:p w:rsidR="00616069" w:rsidRPr="00C14DCA" w:rsidRDefault="008E736D" w:rsidP="008E736D">
      <w:pPr>
        <w:pStyle w:val="a4"/>
        <w:autoSpaceDE/>
        <w:autoSpaceDN/>
        <w:ind w:left="1260" w:firstLine="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616069" w:rsidRPr="00C14DCA">
        <w:rPr>
          <w:sz w:val="22"/>
          <w:szCs w:val="22"/>
        </w:rPr>
        <w:t xml:space="preserve">установить блок управления на расстоянии не менее </w:t>
      </w:r>
      <w:smartTag w:uri="urn:schemas-microsoft-com:office:smarttags" w:element="metricconverter">
        <w:smartTagPr>
          <w:attr w:name="ProductID" w:val="2 м"/>
        </w:smartTagPr>
        <w:r w:rsidR="00616069" w:rsidRPr="00C14DCA">
          <w:rPr>
            <w:sz w:val="22"/>
            <w:szCs w:val="22"/>
          </w:rPr>
          <w:t>2 м</w:t>
        </w:r>
      </w:smartTag>
      <w:r w:rsidR="00616069" w:rsidRPr="00C14DCA">
        <w:rPr>
          <w:sz w:val="22"/>
          <w:szCs w:val="22"/>
        </w:rPr>
        <w:t xml:space="preserve"> от БВ</w:t>
      </w:r>
      <w:r w:rsidR="0044020B">
        <w:rPr>
          <w:sz w:val="22"/>
          <w:szCs w:val="22"/>
        </w:rPr>
        <w:t>И</w:t>
      </w:r>
      <w:r w:rsidR="00616069" w:rsidRPr="00C14DCA">
        <w:rPr>
          <w:sz w:val="22"/>
          <w:szCs w:val="22"/>
        </w:rPr>
        <w:t xml:space="preserve"> и соединить блоки с</w:t>
      </w:r>
      <w:r w:rsidR="00616069" w:rsidRPr="00C14DCA">
        <w:rPr>
          <w:sz w:val="22"/>
          <w:szCs w:val="22"/>
        </w:rPr>
        <w:t>о</w:t>
      </w:r>
      <w:r w:rsidR="00616069" w:rsidRPr="00C14DCA">
        <w:rPr>
          <w:sz w:val="22"/>
          <w:szCs w:val="22"/>
        </w:rPr>
        <w:t xml:space="preserve">единительными кабелями. В разъём </w:t>
      </w:r>
      <w:r w:rsidR="00494B0B" w:rsidRPr="00C14DCA">
        <w:rPr>
          <w:sz w:val="22"/>
          <w:szCs w:val="22"/>
        </w:rPr>
        <w:t>«</w:t>
      </w:r>
      <w:r w:rsidR="00583662">
        <w:rPr>
          <w:sz w:val="22"/>
          <w:szCs w:val="22"/>
        </w:rPr>
        <w:t>Х</w:t>
      </w:r>
      <w:r w:rsidR="00494B0B" w:rsidRPr="00C14DCA">
        <w:rPr>
          <w:sz w:val="22"/>
          <w:szCs w:val="22"/>
        </w:rPr>
        <w:t>6»</w:t>
      </w:r>
      <w:r w:rsidR="00616069" w:rsidRPr="00C14DCA">
        <w:rPr>
          <w:sz w:val="22"/>
          <w:szCs w:val="22"/>
        </w:rPr>
        <w:t xml:space="preserve">   вставить штатную заглушку </w:t>
      </w:r>
      <w:r w:rsidR="00494B0B" w:rsidRPr="00C14DCA">
        <w:rPr>
          <w:sz w:val="22"/>
          <w:szCs w:val="22"/>
        </w:rPr>
        <w:t>«</w:t>
      </w:r>
      <w:r w:rsidR="00583662">
        <w:rPr>
          <w:sz w:val="22"/>
          <w:szCs w:val="22"/>
        </w:rPr>
        <w:t>Х</w:t>
      </w:r>
      <w:r w:rsidR="00494B0B" w:rsidRPr="00C14DCA">
        <w:rPr>
          <w:sz w:val="22"/>
          <w:szCs w:val="22"/>
        </w:rPr>
        <w:t>6»</w:t>
      </w:r>
      <w:r w:rsidR="00616069" w:rsidRPr="00C14DCA">
        <w:rPr>
          <w:sz w:val="22"/>
          <w:szCs w:val="22"/>
        </w:rPr>
        <w:t xml:space="preserve">  (для </w:t>
      </w:r>
      <w:r w:rsidR="00494B0B" w:rsidRPr="00C14DCA">
        <w:rPr>
          <w:sz w:val="22"/>
          <w:szCs w:val="22"/>
        </w:rPr>
        <w:t>и</w:t>
      </w:r>
      <w:r w:rsidR="00616069" w:rsidRPr="00C14DCA">
        <w:rPr>
          <w:sz w:val="22"/>
          <w:szCs w:val="22"/>
        </w:rPr>
        <w:t>м</w:t>
      </w:r>
      <w:r w:rsidR="00616069" w:rsidRPr="00C14DCA">
        <w:rPr>
          <w:sz w:val="22"/>
          <w:szCs w:val="22"/>
        </w:rPr>
        <w:t>и</w:t>
      </w:r>
      <w:r w:rsidR="00616069" w:rsidRPr="00C14DCA">
        <w:rPr>
          <w:sz w:val="22"/>
          <w:szCs w:val="22"/>
        </w:rPr>
        <w:t>тации работы дверной блокировки)</w:t>
      </w:r>
      <w:r w:rsidR="00583662">
        <w:rPr>
          <w:sz w:val="22"/>
          <w:szCs w:val="22"/>
        </w:rPr>
        <w:t>;</w:t>
      </w:r>
    </w:p>
    <w:p w:rsidR="00616069" w:rsidRPr="00C14DCA" w:rsidRDefault="008E736D" w:rsidP="008E736D">
      <w:pPr>
        <w:tabs>
          <w:tab w:val="left" w:pos="900"/>
        </w:tabs>
        <w:autoSpaceDE/>
        <w:autoSpaceDN/>
        <w:ind w:left="1260" w:right="1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616069" w:rsidRPr="00C14DCA">
        <w:rPr>
          <w:sz w:val="22"/>
          <w:szCs w:val="22"/>
        </w:rPr>
        <w:t>надёжно заземлить блок управления и БВ</w:t>
      </w:r>
      <w:r w:rsidR="0044020B">
        <w:rPr>
          <w:sz w:val="22"/>
          <w:szCs w:val="22"/>
        </w:rPr>
        <w:t>И</w:t>
      </w:r>
      <w:r w:rsidR="00616069" w:rsidRPr="00C14DCA">
        <w:rPr>
          <w:sz w:val="22"/>
          <w:szCs w:val="22"/>
        </w:rPr>
        <w:t xml:space="preserve"> гибкими медными проводами сечением  4мм</w:t>
      </w:r>
      <w:r w:rsidR="00616069" w:rsidRPr="00C14DCA">
        <w:rPr>
          <w:sz w:val="22"/>
          <w:szCs w:val="22"/>
          <w:vertAlign w:val="superscript"/>
        </w:rPr>
        <w:t>2</w:t>
      </w:r>
      <w:r w:rsidR="00616069" w:rsidRPr="00C14DCA">
        <w:rPr>
          <w:sz w:val="22"/>
          <w:szCs w:val="22"/>
        </w:rPr>
        <w:t xml:space="preserve">, </w:t>
      </w:r>
      <w:r w:rsidR="009C5104">
        <w:rPr>
          <w:sz w:val="22"/>
          <w:szCs w:val="22"/>
        </w:rPr>
        <w:t xml:space="preserve">       </w:t>
      </w:r>
      <w:r w:rsidR="00616069" w:rsidRPr="00C14DCA">
        <w:rPr>
          <w:sz w:val="22"/>
          <w:szCs w:val="22"/>
        </w:rPr>
        <w:t>прилагаемыми к аппарату</w:t>
      </w:r>
      <w:r w:rsidR="001F133A">
        <w:rPr>
          <w:sz w:val="22"/>
          <w:szCs w:val="22"/>
        </w:rPr>
        <w:t>;</w:t>
      </w:r>
    </w:p>
    <w:p w:rsidR="00616069" w:rsidRPr="00C14DCA" w:rsidRDefault="008E736D" w:rsidP="008E736D">
      <w:pPr>
        <w:pStyle w:val="a4"/>
        <w:autoSpaceDE/>
        <w:autoSpaceDN/>
        <w:ind w:left="1260" w:firstLine="0"/>
        <w:outlineLvl w:val="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616069" w:rsidRPr="00C14DCA">
        <w:rPr>
          <w:sz w:val="22"/>
          <w:szCs w:val="22"/>
        </w:rPr>
        <w:t>подключить объект испытаний к высоковольтному выводу и клемме заземления БВ</w:t>
      </w:r>
      <w:r w:rsidR="0044020B">
        <w:rPr>
          <w:sz w:val="22"/>
          <w:szCs w:val="22"/>
        </w:rPr>
        <w:t>И;</w:t>
      </w:r>
      <w:r w:rsidR="00616069" w:rsidRPr="00C14DCA">
        <w:rPr>
          <w:sz w:val="22"/>
          <w:szCs w:val="22"/>
        </w:rPr>
        <w:t xml:space="preserve"> </w:t>
      </w:r>
    </w:p>
    <w:p w:rsidR="00616069" w:rsidRPr="00C14DCA" w:rsidRDefault="008E736D" w:rsidP="008E736D">
      <w:pPr>
        <w:pStyle w:val="a4"/>
        <w:autoSpaceDE/>
        <w:autoSpaceDN/>
        <w:ind w:left="1260" w:firstLine="0"/>
        <w:outlineLvl w:val="0"/>
        <w:rPr>
          <w:b/>
          <w:bCs/>
          <w:sz w:val="22"/>
          <w:szCs w:val="22"/>
        </w:rPr>
      </w:pPr>
      <w:r>
        <w:rPr>
          <w:sz w:val="22"/>
          <w:szCs w:val="22"/>
        </w:rPr>
        <w:t xml:space="preserve">• </w:t>
      </w:r>
      <w:r w:rsidR="00616069" w:rsidRPr="00C14DCA">
        <w:rPr>
          <w:sz w:val="22"/>
          <w:szCs w:val="22"/>
        </w:rPr>
        <w:t>подключить сетевой кабель к блоку управления и к сети.</w:t>
      </w:r>
    </w:p>
    <w:p w:rsidR="001F133A" w:rsidRPr="00C14DCA" w:rsidRDefault="001F133A" w:rsidP="00D026D4">
      <w:pPr>
        <w:tabs>
          <w:tab w:val="left" w:pos="900"/>
        </w:tabs>
        <w:ind w:left="426" w:right="10"/>
        <w:jc w:val="both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>РАБОТА БЕЗ ЗАЗЕМЛЕНИЯ ЗАПРЕЩАЕТСЯ!</w:t>
      </w:r>
    </w:p>
    <w:p w:rsidR="00366657" w:rsidRPr="00C14DCA" w:rsidRDefault="00366657">
      <w:pPr>
        <w:pStyle w:val="a4"/>
        <w:tabs>
          <w:tab w:val="left" w:pos="426"/>
        </w:tabs>
        <w:ind w:left="630" w:firstLine="0"/>
        <w:rPr>
          <w:sz w:val="22"/>
          <w:szCs w:val="22"/>
        </w:rPr>
      </w:pPr>
    </w:p>
    <w:p w:rsidR="00976159" w:rsidRPr="00C14DCA" w:rsidRDefault="00976159">
      <w:pPr>
        <w:pStyle w:val="a4"/>
        <w:tabs>
          <w:tab w:val="left" w:pos="426"/>
        </w:tabs>
        <w:ind w:left="630" w:firstLine="0"/>
        <w:rPr>
          <w:sz w:val="22"/>
          <w:szCs w:val="22"/>
        </w:rPr>
      </w:pPr>
    </w:p>
    <w:p w:rsidR="001413B7" w:rsidRPr="00C14DCA" w:rsidRDefault="001F133A">
      <w:pPr>
        <w:pStyle w:val="a4"/>
        <w:tabs>
          <w:tab w:val="left" w:pos="709"/>
        </w:tabs>
        <w:ind w:left="0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6 </w:t>
      </w:r>
      <w:r w:rsidR="001413B7" w:rsidRPr="00C14DCA">
        <w:rPr>
          <w:b/>
          <w:bCs/>
          <w:sz w:val="22"/>
          <w:szCs w:val="22"/>
        </w:rPr>
        <w:t xml:space="preserve"> УКАЗАНИЕ МЕР БЕЗОПАСНОСТИ</w:t>
      </w:r>
    </w:p>
    <w:p w:rsidR="00976159" w:rsidRPr="00C14DCA" w:rsidRDefault="00976159">
      <w:pPr>
        <w:pStyle w:val="a4"/>
        <w:tabs>
          <w:tab w:val="left" w:pos="709"/>
        </w:tabs>
        <w:ind w:left="0" w:firstLine="0"/>
        <w:jc w:val="center"/>
        <w:rPr>
          <w:b/>
          <w:bCs/>
          <w:sz w:val="22"/>
          <w:szCs w:val="22"/>
        </w:rPr>
      </w:pPr>
    </w:p>
    <w:p w:rsidR="001413B7" w:rsidRPr="00C14DCA" w:rsidRDefault="00583662">
      <w:pPr>
        <w:pStyle w:val="a4"/>
        <w:tabs>
          <w:tab w:val="left" w:pos="709"/>
        </w:tabs>
        <w:ind w:left="0" w:firstLine="0"/>
        <w:rPr>
          <w:sz w:val="22"/>
          <w:szCs w:val="22"/>
        </w:rPr>
      </w:pPr>
      <w:r>
        <w:rPr>
          <w:sz w:val="22"/>
          <w:szCs w:val="22"/>
        </w:rPr>
        <w:t>6.1</w:t>
      </w:r>
      <w:r w:rsidR="001413B7" w:rsidRPr="00C14DCA">
        <w:rPr>
          <w:sz w:val="22"/>
          <w:szCs w:val="22"/>
        </w:rPr>
        <w:t xml:space="preserve">  К работе на  </w:t>
      </w:r>
      <w:r w:rsidR="005C7C60" w:rsidRPr="00C14DCA">
        <w:rPr>
          <w:sz w:val="22"/>
          <w:szCs w:val="22"/>
        </w:rPr>
        <w:t>аппарат</w:t>
      </w:r>
      <w:r w:rsidR="001413B7" w:rsidRPr="00C14DCA">
        <w:rPr>
          <w:sz w:val="22"/>
          <w:szCs w:val="22"/>
        </w:rPr>
        <w:t>е  может быть допущен персонал,</w:t>
      </w:r>
      <w:r w:rsidR="001F133A">
        <w:rPr>
          <w:sz w:val="22"/>
          <w:szCs w:val="22"/>
        </w:rPr>
        <w:t xml:space="preserve"> имеющий право работать на установках с напряжением свыше 1000 В.</w:t>
      </w:r>
      <w:r w:rsidR="001413B7" w:rsidRPr="00C14DCA">
        <w:rPr>
          <w:sz w:val="22"/>
          <w:szCs w:val="22"/>
        </w:rPr>
        <w:t xml:space="preserve"> Необходимо тщательно изучить настоящее руководство и </w:t>
      </w:r>
      <w:r w:rsidR="001F133A">
        <w:rPr>
          <w:sz w:val="22"/>
          <w:szCs w:val="22"/>
        </w:rPr>
        <w:t>руководства</w:t>
      </w:r>
      <w:r w:rsidR="001413B7" w:rsidRPr="00C14DCA">
        <w:rPr>
          <w:sz w:val="22"/>
          <w:szCs w:val="22"/>
        </w:rPr>
        <w:t xml:space="preserve"> по эксплуатации приборов и устройств, входящих в состав </w:t>
      </w:r>
      <w:r w:rsidR="005C7C60" w:rsidRPr="00C14DCA">
        <w:rPr>
          <w:sz w:val="22"/>
          <w:szCs w:val="22"/>
        </w:rPr>
        <w:t>аппарат</w:t>
      </w:r>
      <w:r w:rsidR="001413B7" w:rsidRPr="00C14DCA">
        <w:rPr>
          <w:sz w:val="22"/>
          <w:szCs w:val="22"/>
        </w:rPr>
        <w:t>а.</w:t>
      </w:r>
    </w:p>
    <w:p w:rsidR="001413B7" w:rsidRPr="00C14DCA" w:rsidRDefault="00583662">
      <w:pPr>
        <w:pStyle w:val="a4"/>
        <w:tabs>
          <w:tab w:val="left" w:pos="709"/>
        </w:tabs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>6.2</w:t>
      </w:r>
      <w:r w:rsidR="001413B7" w:rsidRPr="00C14DCA">
        <w:rPr>
          <w:sz w:val="22"/>
          <w:szCs w:val="22"/>
        </w:rPr>
        <w:t xml:space="preserve">  На предприятии, где эксплуатируется </w:t>
      </w:r>
      <w:r w:rsidR="005C7C60" w:rsidRPr="00C14DCA">
        <w:rPr>
          <w:sz w:val="22"/>
          <w:szCs w:val="22"/>
        </w:rPr>
        <w:t>аппарат</w:t>
      </w:r>
      <w:r w:rsidR="001413B7" w:rsidRPr="00C14DCA">
        <w:rPr>
          <w:sz w:val="22"/>
          <w:szCs w:val="22"/>
        </w:rPr>
        <w:t>, приказом (или распоряжением) администрации из числа подготовленного персонала должно быть назначено лицо, ответственное за безопасное прои</w:t>
      </w:r>
      <w:r w:rsidR="001413B7" w:rsidRPr="00C14DCA">
        <w:rPr>
          <w:sz w:val="22"/>
          <w:szCs w:val="22"/>
        </w:rPr>
        <w:t>з</w:t>
      </w:r>
      <w:r w:rsidR="001413B7" w:rsidRPr="00C14DCA">
        <w:rPr>
          <w:sz w:val="22"/>
          <w:szCs w:val="22"/>
        </w:rPr>
        <w:t xml:space="preserve">водство работ и техническое состояние </w:t>
      </w:r>
      <w:r w:rsidR="005C7C60" w:rsidRPr="00C14DCA">
        <w:rPr>
          <w:sz w:val="22"/>
          <w:szCs w:val="22"/>
        </w:rPr>
        <w:t>аппарат</w:t>
      </w:r>
      <w:r w:rsidR="001413B7" w:rsidRPr="00C14DCA">
        <w:rPr>
          <w:sz w:val="22"/>
          <w:szCs w:val="22"/>
        </w:rPr>
        <w:t>а.</w:t>
      </w:r>
    </w:p>
    <w:p w:rsidR="001413B7" w:rsidRPr="00C14DCA" w:rsidRDefault="00583662">
      <w:pPr>
        <w:pStyle w:val="a4"/>
        <w:jc w:val="left"/>
        <w:rPr>
          <w:sz w:val="22"/>
          <w:szCs w:val="22"/>
        </w:rPr>
      </w:pPr>
      <w:r>
        <w:rPr>
          <w:sz w:val="22"/>
          <w:szCs w:val="22"/>
        </w:rPr>
        <w:t>6.3</w:t>
      </w:r>
      <w:r w:rsidR="001413B7" w:rsidRPr="00C14DCA">
        <w:rPr>
          <w:sz w:val="22"/>
          <w:szCs w:val="22"/>
        </w:rPr>
        <w:t xml:space="preserve"> Рабочее место персонала должно соответствовать требованиям пожарной безопасности .</w:t>
      </w:r>
    </w:p>
    <w:p w:rsidR="001413B7" w:rsidRPr="00C14DCA" w:rsidRDefault="00583662" w:rsidP="00337040">
      <w:pPr>
        <w:pStyle w:val="a4"/>
        <w:tabs>
          <w:tab w:val="left" w:pos="0"/>
        </w:tabs>
        <w:ind w:left="0" w:firstLine="0"/>
        <w:jc w:val="left"/>
        <w:rPr>
          <w:b/>
          <w:bCs/>
          <w:sz w:val="22"/>
          <w:szCs w:val="22"/>
          <w:u w:val="single"/>
        </w:rPr>
      </w:pPr>
      <w:r>
        <w:rPr>
          <w:sz w:val="22"/>
          <w:szCs w:val="22"/>
        </w:rPr>
        <w:t>6.4</w:t>
      </w:r>
      <w:r w:rsidR="001413B7" w:rsidRPr="00C14DCA">
        <w:rPr>
          <w:sz w:val="22"/>
          <w:szCs w:val="22"/>
        </w:rPr>
        <w:t xml:space="preserve">  Необходимо следить за состоянием заземляющих проводников и  надёжностью соединений их с контуром  заземления. </w:t>
      </w:r>
      <w:r w:rsidR="001413B7" w:rsidRPr="00C14DCA">
        <w:rPr>
          <w:b/>
          <w:bCs/>
          <w:sz w:val="22"/>
          <w:szCs w:val="22"/>
          <w:u w:val="single"/>
        </w:rPr>
        <w:t>Работа без заземления запрещается!</w:t>
      </w:r>
      <w:r w:rsidR="001413B7" w:rsidRPr="00C14DCA">
        <w:rPr>
          <w:sz w:val="22"/>
          <w:szCs w:val="22"/>
        </w:rPr>
        <w:t xml:space="preserve"> </w:t>
      </w:r>
    </w:p>
    <w:p w:rsidR="001413B7" w:rsidRPr="00C14DCA" w:rsidRDefault="00583662">
      <w:pPr>
        <w:pStyle w:val="a4"/>
        <w:tabs>
          <w:tab w:val="left" w:pos="709"/>
        </w:tabs>
        <w:ind w:left="709" w:hanging="709"/>
        <w:jc w:val="left"/>
        <w:rPr>
          <w:sz w:val="22"/>
          <w:szCs w:val="22"/>
        </w:rPr>
      </w:pPr>
      <w:r>
        <w:rPr>
          <w:sz w:val="22"/>
          <w:szCs w:val="22"/>
        </w:rPr>
        <w:t>6.5</w:t>
      </w:r>
      <w:r w:rsidR="001413B7" w:rsidRPr="00C14DCA">
        <w:rPr>
          <w:sz w:val="22"/>
          <w:szCs w:val="22"/>
        </w:rPr>
        <w:t xml:space="preserve"> </w:t>
      </w:r>
      <w:r w:rsidR="00A26063" w:rsidRPr="00C14DCA">
        <w:rPr>
          <w:sz w:val="22"/>
          <w:szCs w:val="22"/>
        </w:rPr>
        <w:t xml:space="preserve"> </w:t>
      </w:r>
      <w:r w:rsidR="001413B7" w:rsidRPr="00C14DCA">
        <w:rPr>
          <w:sz w:val="22"/>
          <w:szCs w:val="22"/>
        </w:rPr>
        <w:t xml:space="preserve">Запрещается работа на </w:t>
      </w:r>
      <w:r w:rsidR="005C7C60" w:rsidRPr="00C14DCA">
        <w:rPr>
          <w:sz w:val="22"/>
          <w:szCs w:val="22"/>
        </w:rPr>
        <w:t>аппарат</w:t>
      </w:r>
      <w:r w:rsidR="001413B7" w:rsidRPr="00C14DCA">
        <w:rPr>
          <w:sz w:val="22"/>
          <w:szCs w:val="22"/>
        </w:rPr>
        <w:t>е при неисправной звуковой или световой сигнализации.</w:t>
      </w:r>
    </w:p>
    <w:p w:rsidR="001413B7" w:rsidRPr="00C14DCA" w:rsidRDefault="00583662">
      <w:pPr>
        <w:pStyle w:val="a4"/>
        <w:tabs>
          <w:tab w:val="left" w:pos="709"/>
        </w:tabs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>6.6</w:t>
      </w:r>
      <w:r w:rsidR="001413B7" w:rsidRPr="00C14DCA">
        <w:rPr>
          <w:sz w:val="22"/>
          <w:szCs w:val="22"/>
        </w:rPr>
        <w:t xml:space="preserve">  Запрещается работа на </w:t>
      </w:r>
      <w:r w:rsidR="005C7C60" w:rsidRPr="00C14DCA">
        <w:rPr>
          <w:sz w:val="22"/>
          <w:szCs w:val="22"/>
        </w:rPr>
        <w:t>аппарат</w:t>
      </w:r>
      <w:r w:rsidR="001413B7" w:rsidRPr="00C14DCA">
        <w:rPr>
          <w:sz w:val="22"/>
          <w:szCs w:val="22"/>
        </w:rPr>
        <w:t>е при относительной влажности воздуха  выше 80%.</w:t>
      </w:r>
    </w:p>
    <w:p w:rsidR="001413B7" w:rsidRPr="00C14DCA" w:rsidRDefault="00583662">
      <w:pPr>
        <w:pStyle w:val="a4"/>
        <w:tabs>
          <w:tab w:val="left" w:pos="851"/>
        </w:tabs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>6.7</w:t>
      </w:r>
      <w:r w:rsidR="001413B7" w:rsidRPr="00C14DCA">
        <w:rPr>
          <w:sz w:val="22"/>
          <w:szCs w:val="22"/>
        </w:rPr>
        <w:t xml:space="preserve">  Все ремонтные работы следует производить только при полном отключении </w:t>
      </w:r>
      <w:r w:rsidR="005C7C60" w:rsidRPr="00C14DCA">
        <w:rPr>
          <w:sz w:val="22"/>
          <w:szCs w:val="22"/>
        </w:rPr>
        <w:t>аппарат</w:t>
      </w:r>
      <w:r w:rsidR="001413B7" w:rsidRPr="00C14DCA">
        <w:rPr>
          <w:sz w:val="22"/>
          <w:szCs w:val="22"/>
        </w:rPr>
        <w:t>а  от сети.</w:t>
      </w:r>
    </w:p>
    <w:p w:rsidR="001413B7" w:rsidRPr="00C14DCA" w:rsidRDefault="001413B7">
      <w:pPr>
        <w:pStyle w:val="a4"/>
        <w:tabs>
          <w:tab w:val="left" w:pos="-142"/>
        </w:tabs>
        <w:rPr>
          <w:b/>
          <w:bCs/>
          <w:sz w:val="22"/>
          <w:szCs w:val="22"/>
        </w:rPr>
      </w:pPr>
      <w:r w:rsidRPr="00C14DCA">
        <w:rPr>
          <w:bCs/>
          <w:sz w:val="22"/>
          <w:szCs w:val="22"/>
        </w:rPr>
        <w:t>6.8</w:t>
      </w:r>
      <w:r w:rsidRPr="00C14DCA">
        <w:rPr>
          <w:b/>
          <w:bCs/>
          <w:sz w:val="22"/>
          <w:szCs w:val="22"/>
        </w:rPr>
        <w:t xml:space="preserve">  Внимание! Все переключения на испытательном поле должны проводиться при открытых дверях с обязательной проверкой отсутствия напряжения на высоковольтной цепи с п</w:t>
      </w:r>
      <w:r w:rsidRPr="00C14DCA">
        <w:rPr>
          <w:b/>
          <w:bCs/>
          <w:sz w:val="22"/>
          <w:szCs w:val="22"/>
        </w:rPr>
        <w:t>о</w:t>
      </w:r>
      <w:r w:rsidRPr="00C14DCA">
        <w:rPr>
          <w:b/>
          <w:bCs/>
          <w:sz w:val="22"/>
          <w:szCs w:val="22"/>
        </w:rPr>
        <w:t>мощью заземляющей штанги.</w:t>
      </w:r>
    </w:p>
    <w:p w:rsidR="0025789F" w:rsidRPr="00C14DCA" w:rsidRDefault="0025789F">
      <w:pPr>
        <w:pStyle w:val="a4"/>
        <w:tabs>
          <w:tab w:val="left" w:pos="-142"/>
        </w:tabs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6.9   Рабочее место персонала должно соответствовать требованиям пожарной безопасности по ГОСТ 12.1.004-76.</w:t>
      </w:r>
    </w:p>
    <w:p w:rsidR="00007027" w:rsidRPr="00C14DCA" w:rsidRDefault="00007027">
      <w:pPr>
        <w:pStyle w:val="a4"/>
        <w:tabs>
          <w:tab w:val="left" w:pos="851"/>
        </w:tabs>
        <w:ind w:left="0" w:firstLine="0"/>
        <w:jc w:val="left"/>
        <w:rPr>
          <w:sz w:val="22"/>
          <w:szCs w:val="22"/>
        </w:rPr>
      </w:pPr>
    </w:p>
    <w:p w:rsidR="00007027" w:rsidRPr="00C14DCA" w:rsidRDefault="00007027">
      <w:pPr>
        <w:pStyle w:val="a4"/>
        <w:tabs>
          <w:tab w:val="left" w:pos="851"/>
        </w:tabs>
        <w:ind w:left="0" w:firstLine="0"/>
        <w:jc w:val="left"/>
        <w:rPr>
          <w:sz w:val="22"/>
          <w:szCs w:val="22"/>
        </w:rPr>
      </w:pPr>
    </w:p>
    <w:p w:rsidR="00976159" w:rsidRPr="00C14DCA" w:rsidRDefault="002751AE">
      <w:pPr>
        <w:pStyle w:val="a4"/>
        <w:tabs>
          <w:tab w:val="left" w:pos="-142"/>
        </w:tabs>
        <w:ind w:left="360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7 </w:t>
      </w:r>
      <w:r w:rsidR="001413B7" w:rsidRPr="00C14DCA">
        <w:rPr>
          <w:b/>
          <w:bCs/>
          <w:sz w:val="22"/>
          <w:szCs w:val="22"/>
        </w:rPr>
        <w:t xml:space="preserve"> ПОДГОТОВКА К РАБОТЕ </w:t>
      </w:r>
    </w:p>
    <w:p w:rsidR="00DA2D71" w:rsidRPr="00C14DCA" w:rsidRDefault="00DA2D71">
      <w:pPr>
        <w:pStyle w:val="a4"/>
        <w:tabs>
          <w:tab w:val="left" w:pos="-142"/>
        </w:tabs>
        <w:ind w:left="360" w:firstLine="0"/>
        <w:jc w:val="center"/>
        <w:rPr>
          <w:b/>
          <w:bCs/>
          <w:sz w:val="22"/>
          <w:szCs w:val="22"/>
        </w:rPr>
      </w:pPr>
    </w:p>
    <w:p w:rsidR="00312320" w:rsidRDefault="00725833" w:rsidP="00312320">
      <w:pPr>
        <w:pStyle w:val="a4"/>
        <w:tabs>
          <w:tab w:val="left" w:pos="-142"/>
        </w:tabs>
        <w:ind w:left="360" w:hanging="360"/>
        <w:jc w:val="left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       </w:t>
      </w:r>
      <w:r w:rsidR="002751AE">
        <w:rPr>
          <w:b/>
          <w:bCs/>
          <w:sz w:val="22"/>
          <w:szCs w:val="22"/>
        </w:rPr>
        <w:t xml:space="preserve">7.1 </w:t>
      </w:r>
      <w:r w:rsidR="00312320" w:rsidRPr="00C14DCA">
        <w:rPr>
          <w:b/>
          <w:bCs/>
          <w:sz w:val="22"/>
          <w:szCs w:val="22"/>
        </w:rPr>
        <w:t xml:space="preserve"> Подготовка к работе  блок</w:t>
      </w:r>
      <w:r w:rsidR="0004521D" w:rsidRPr="00C14DCA">
        <w:rPr>
          <w:b/>
          <w:bCs/>
          <w:sz w:val="22"/>
          <w:szCs w:val="22"/>
        </w:rPr>
        <w:t>ов</w:t>
      </w:r>
      <w:r w:rsidR="00312320" w:rsidRPr="00C14DCA">
        <w:rPr>
          <w:b/>
          <w:bCs/>
          <w:sz w:val="22"/>
          <w:szCs w:val="22"/>
        </w:rPr>
        <w:t xml:space="preserve">  БВИ-50</w:t>
      </w:r>
      <w:r w:rsidR="009D0454" w:rsidRPr="00C14DCA">
        <w:rPr>
          <w:b/>
          <w:bCs/>
          <w:sz w:val="22"/>
          <w:szCs w:val="22"/>
        </w:rPr>
        <w:t>-1,</w:t>
      </w:r>
      <w:r w:rsidR="0004521D" w:rsidRPr="00C14DCA">
        <w:rPr>
          <w:b/>
          <w:bCs/>
          <w:sz w:val="22"/>
          <w:szCs w:val="22"/>
        </w:rPr>
        <w:t xml:space="preserve"> БВИ-50-2</w:t>
      </w:r>
      <w:r w:rsidR="009D0454" w:rsidRPr="00C14DCA">
        <w:rPr>
          <w:b/>
          <w:bCs/>
          <w:sz w:val="22"/>
          <w:szCs w:val="22"/>
        </w:rPr>
        <w:t xml:space="preserve"> и БВИ-20</w:t>
      </w:r>
      <w:r w:rsidR="002751AE">
        <w:rPr>
          <w:b/>
          <w:bCs/>
          <w:sz w:val="22"/>
          <w:szCs w:val="22"/>
        </w:rPr>
        <w:t xml:space="preserve"> </w:t>
      </w:r>
    </w:p>
    <w:p w:rsidR="00FF3FC7" w:rsidRPr="00C14DCA" w:rsidRDefault="00FF3FC7" w:rsidP="00312320">
      <w:pPr>
        <w:pStyle w:val="a4"/>
        <w:tabs>
          <w:tab w:val="left" w:pos="-142"/>
        </w:tabs>
        <w:ind w:left="360" w:hanging="360"/>
        <w:jc w:val="left"/>
        <w:rPr>
          <w:b/>
          <w:bCs/>
          <w:sz w:val="22"/>
          <w:szCs w:val="22"/>
        </w:rPr>
      </w:pPr>
    </w:p>
    <w:p w:rsidR="009274BC" w:rsidRPr="00C14DCA" w:rsidRDefault="009274BC" w:rsidP="00A26063">
      <w:pPr>
        <w:tabs>
          <w:tab w:val="left" w:pos="8647"/>
          <w:tab w:val="left" w:pos="8789"/>
          <w:tab w:val="left" w:pos="8931"/>
        </w:tabs>
        <w:ind w:left="360" w:right="10" w:hanging="36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7.1.</w:t>
      </w:r>
      <w:r w:rsidR="0004521D" w:rsidRPr="00C14DCA">
        <w:rPr>
          <w:sz w:val="22"/>
          <w:szCs w:val="22"/>
        </w:rPr>
        <w:t>1</w:t>
      </w:r>
      <w:r w:rsidR="00FF3FC7">
        <w:rPr>
          <w:sz w:val="22"/>
          <w:szCs w:val="22"/>
        </w:rPr>
        <w:t xml:space="preserve"> </w:t>
      </w:r>
      <w:r w:rsidR="009D0454" w:rsidRPr="00C14DCA">
        <w:rPr>
          <w:sz w:val="22"/>
          <w:szCs w:val="22"/>
        </w:rPr>
        <w:t xml:space="preserve"> Распаковать блоки БВИ-50-1,</w:t>
      </w:r>
      <w:r w:rsidR="00967C9B" w:rsidRPr="00C14DCA">
        <w:rPr>
          <w:sz w:val="22"/>
          <w:szCs w:val="22"/>
        </w:rPr>
        <w:t xml:space="preserve"> БВИ-50-2</w:t>
      </w:r>
      <w:r w:rsidR="009D0454" w:rsidRPr="00C14DCA">
        <w:rPr>
          <w:sz w:val="22"/>
          <w:szCs w:val="22"/>
        </w:rPr>
        <w:t xml:space="preserve"> и БВИ-20</w:t>
      </w:r>
      <w:r w:rsidR="001F133A">
        <w:rPr>
          <w:sz w:val="22"/>
          <w:szCs w:val="22"/>
        </w:rPr>
        <w:t>.</w:t>
      </w:r>
      <w:r w:rsidR="00967C9B" w:rsidRPr="00C14DCA">
        <w:rPr>
          <w:sz w:val="22"/>
          <w:szCs w:val="22"/>
        </w:rPr>
        <w:t xml:space="preserve"> </w:t>
      </w:r>
      <w:r w:rsidR="009D0454" w:rsidRPr="00C14DCA">
        <w:rPr>
          <w:sz w:val="22"/>
          <w:szCs w:val="22"/>
        </w:rPr>
        <w:t>М</w:t>
      </w:r>
      <w:r w:rsidRPr="00C14DCA">
        <w:rPr>
          <w:sz w:val="22"/>
          <w:szCs w:val="22"/>
        </w:rPr>
        <w:t>еталлические детали, смазанные консерв</w:t>
      </w:r>
      <w:r w:rsidRPr="00C14DCA">
        <w:rPr>
          <w:sz w:val="22"/>
          <w:szCs w:val="22"/>
        </w:rPr>
        <w:t>а</w:t>
      </w:r>
      <w:r w:rsidRPr="00C14DCA">
        <w:rPr>
          <w:sz w:val="22"/>
          <w:szCs w:val="22"/>
        </w:rPr>
        <w:t>ционной смазкой,</w:t>
      </w:r>
      <w:r w:rsidR="00A26063"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обезжирить с помощью бензина и протереть сухой мягкой тряпкой.</w:t>
      </w:r>
    </w:p>
    <w:p w:rsidR="009274BC" w:rsidRPr="00C14DCA" w:rsidRDefault="009274BC" w:rsidP="009274BC">
      <w:pPr>
        <w:ind w:left="360" w:right="10" w:hanging="36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7.</w:t>
      </w:r>
      <w:r w:rsidR="0004521D" w:rsidRPr="00C14DCA">
        <w:rPr>
          <w:sz w:val="22"/>
          <w:szCs w:val="22"/>
        </w:rPr>
        <w:t>1.</w:t>
      </w:r>
      <w:r w:rsidR="00FF3FC7">
        <w:rPr>
          <w:sz w:val="22"/>
          <w:szCs w:val="22"/>
        </w:rPr>
        <w:t>2</w:t>
      </w:r>
      <w:r w:rsidRPr="00C14DCA">
        <w:rPr>
          <w:sz w:val="22"/>
          <w:szCs w:val="22"/>
        </w:rPr>
        <w:t xml:space="preserve"> </w:t>
      </w:r>
      <w:r w:rsidR="00FF3FC7">
        <w:rPr>
          <w:sz w:val="22"/>
          <w:szCs w:val="22"/>
        </w:rPr>
        <w:t xml:space="preserve"> </w:t>
      </w:r>
      <w:r w:rsidR="003C7AA4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Отвернуть четыре винта и клемму заземления, которые крепят  кожух БВИ</w:t>
      </w:r>
      <w:r w:rsidR="001F133A">
        <w:rPr>
          <w:sz w:val="22"/>
          <w:szCs w:val="22"/>
        </w:rPr>
        <w:t>,</w:t>
      </w:r>
      <w:r w:rsidRPr="00C14DCA">
        <w:rPr>
          <w:sz w:val="22"/>
          <w:szCs w:val="22"/>
        </w:rPr>
        <w:t xml:space="preserve"> и снять </w:t>
      </w:r>
      <w:r w:rsidR="00967C9B"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кожух.</w:t>
      </w:r>
    </w:p>
    <w:p w:rsidR="009274BC" w:rsidRPr="00C14DCA" w:rsidRDefault="009274BC" w:rsidP="009D0454">
      <w:pPr>
        <w:ind w:left="360" w:right="10" w:hanging="36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7.</w:t>
      </w:r>
      <w:r w:rsidR="0004521D" w:rsidRPr="00C14DCA">
        <w:rPr>
          <w:sz w:val="22"/>
          <w:szCs w:val="22"/>
        </w:rPr>
        <w:t>1.</w:t>
      </w:r>
      <w:r w:rsidR="00FF3FC7">
        <w:rPr>
          <w:sz w:val="22"/>
          <w:szCs w:val="22"/>
        </w:rPr>
        <w:t>3</w:t>
      </w:r>
      <w:r w:rsidRPr="00C14DCA">
        <w:rPr>
          <w:sz w:val="22"/>
          <w:szCs w:val="22"/>
        </w:rPr>
        <w:t xml:space="preserve"> </w:t>
      </w:r>
      <w:r w:rsidR="003C7AA4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При необходимости протереть чистой марлей, слегка смоченной бензином, высоковольтные выводы</w:t>
      </w:r>
      <w:r w:rsidR="00967C9B"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и панель БВ</w:t>
      </w:r>
      <w:r w:rsidR="00D67A4F" w:rsidRPr="00C14DCA">
        <w:rPr>
          <w:sz w:val="22"/>
          <w:szCs w:val="22"/>
        </w:rPr>
        <w:t>И</w:t>
      </w:r>
      <w:r w:rsidRPr="00C14DCA">
        <w:rPr>
          <w:sz w:val="22"/>
          <w:szCs w:val="22"/>
        </w:rPr>
        <w:t>. Убедит</w:t>
      </w:r>
      <w:r w:rsidR="001F133A">
        <w:rPr>
          <w:sz w:val="22"/>
          <w:szCs w:val="22"/>
        </w:rPr>
        <w:t>ь</w:t>
      </w:r>
      <w:r w:rsidRPr="00C14DCA">
        <w:rPr>
          <w:sz w:val="22"/>
          <w:szCs w:val="22"/>
        </w:rPr>
        <w:t xml:space="preserve">ся в надёжности соединения заземляющих проводов с </w:t>
      </w:r>
      <w:proofErr w:type="spellStart"/>
      <w:r w:rsidRPr="00C14DCA">
        <w:rPr>
          <w:sz w:val="22"/>
          <w:szCs w:val="22"/>
        </w:rPr>
        <w:t>замыкат</w:t>
      </w:r>
      <w:r w:rsidRPr="00C14DCA">
        <w:rPr>
          <w:sz w:val="22"/>
          <w:szCs w:val="22"/>
        </w:rPr>
        <w:t>е</w:t>
      </w:r>
      <w:r w:rsidRPr="00C14DCA">
        <w:rPr>
          <w:sz w:val="22"/>
          <w:szCs w:val="22"/>
        </w:rPr>
        <w:t>лем</w:t>
      </w:r>
      <w:proofErr w:type="spellEnd"/>
      <w:r w:rsidRPr="00C14DCA">
        <w:rPr>
          <w:sz w:val="22"/>
          <w:szCs w:val="22"/>
        </w:rPr>
        <w:t xml:space="preserve"> и клеммой “земля”. Убедит</w:t>
      </w:r>
      <w:r w:rsidR="001F133A">
        <w:rPr>
          <w:sz w:val="22"/>
          <w:szCs w:val="22"/>
        </w:rPr>
        <w:t>ь</w:t>
      </w:r>
      <w:r w:rsidRPr="00C14DCA">
        <w:rPr>
          <w:sz w:val="22"/>
          <w:szCs w:val="22"/>
        </w:rPr>
        <w:t>ся в надёжности соединений электромонтажа</w:t>
      </w:r>
      <w:r w:rsidR="009D0454" w:rsidRPr="00C14DCA">
        <w:rPr>
          <w:sz w:val="22"/>
          <w:szCs w:val="22"/>
        </w:rPr>
        <w:t xml:space="preserve"> на блоках БВИ</w:t>
      </w:r>
      <w:r w:rsidR="000A76EA" w:rsidRPr="00C14DCA">
        <w:rPr>
          <w:sz w:val="22"/>
          <w:szCs w:val="22"/>
        </w:rPr>
        <w:t xml:space="preserve">. </w:t>
      </w:r>
    </w:p>
    <w:p w:rsidR="009274BC" w:rsidRPr="00C14DCA" w:rsidRDefault="009274BC" w:rsidP="009274BC">
      <w:pPr>
        <w:ind w:left="360" w:right="10" w:hanging="36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7.</w:t>
      </w:r>
      <w:r w:rsidR="0004521D" w:rsidRPr="00C14DCA">
        <w:rPr>
          <w:sz w:val="22"/>
          <w:szCs w:val="22"/>
        </w:rPr>
        <w:t>1.</w:t>
      </w:r>
      <w:r w:rsidR="00FF3FC7">
        <w:rPr>
          <w:sz w:val="22"/>
          <w:szCs w:val="22"/>
        </w:rPr>
        <w:t>4</w:t>
      </w:r>
      <w:r w:rsidRPr="00C14DCA">
        <w:rPr>
          <w:sz w:val="22"/>
          <w:szCs w:val="22"/>
        </w:rPr>
        <w:t xml:space="preserve"> Отклоняя и отпуская штангу заземлителя, убедиться в надёжности контакта штанги с высок</w:t>
      </w:r>
      <w:r w:rsidRPr="00C14DCA">
        <w:rPr>
          <w:sz w:val="22"/>
          <w:szCs w:val="22"/>
        </w:rPr>
        <w:t>о</w:t>
      </w:r>
      <w:r w:rsidRPr="00C14DCA">
        <w:rPr>
          <w:sz w:val="22"/>
          <w:szCs w:val="22"/>
        </w:rPr>
        <w:t xml:space="preserve">вольтным выводом. </w:t>
      </w:r>
    </w:p>
    <w:p w:rsidR="009274BC" w:rsidRPr="00C14DCA" w:rsidRDefault="006C0B09" w:rsidP="002751AE">
      <w:pPr>
        <w:ind w:left="360" w:right="10" w:hanging="36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7</w:t>
      </w:r>
      <w:r w:rsidR="009274BC" w:rsidRPr="00C14DCA">
        <w:rPr>
          <w:sz w:val="22"/>
          <w:szCs w:val="22"/>
        </w:rPr>
        <w:t>.</w:t>
      </w:r>
      <w:r w:rsidR="0004521D" w:rsidRPr="00C14DCA">
        <w:rPr>
          <w:sz w:val="22"/>
          <w:szCs w:val="22"/>
        </w:rPr>
        <w:t>1.</w:t>
      </w:r>
      <w:r w:rsidR="00F00CCD" w:rsidRPr="00C14DCA">
        <w:rPr>
          <w:sz w:val="22"/>
          <w:szCs w:val="22"/>
        </w:rPr>
        <w:t>5</w:t>
      </w:r>
      <w:r w:rsidR="00FF3FC7">
        <w:rPr>
          <w:sz w:val="22"/>
          <w:szCs w:val="22"/>
        </w:rPr>
        <w:t xml:space="preserve"> </w:t>
      </w:r>
      <w:r w:rsidR="009274BC" w:rsidRPr="00C14DCA">
        <w:rPr>
          <w:sz w:val="22"/>
          <w:szCs w:val="22"/>
        </w:rPr>
        <w:t xml:space="preserve"> Вывернуть  заливную пробку и проверить уровень трансформаторного масла. Уровень  должен находиться на расстоянии  25</w:t>
      </w:r>
      <w:r w:rsidR="008E736D">
        <w:rPr>
          <w:sz w:val="22"/>
          <w:szCs w:val="22"/>
        </w:rPr>
        <w:t>±</w:t>
      </w:r>
      <w:r w:rsidR="009274BC" w:rsidRPr="00C14DCA">
        <w:rPr>
          <w:sz w:val="22"/>
          <w:szCs w:val="22"/>
        </w:rPr>
        <w:t xml:space="preserve">5 мм от наружной плоскости </w:t>
      </w:r>
      <w:proofErr w:type="spellStart"/>
      <w:r w:rsidR="009274BC" w:rsidRPr="00C14DCA">
        <w:rPr>
          <w:sz w:val="22"/>
          <w:szCs w:val="22"/>
        </w:rPr>
        <w:t>гетинаксовой</w:t>
      </w:r>
      <w:proofErr w:type="spellEnd"/>
      <w:r w:rsidR="009274BC" w:rsidRPr="00C14DCA">
        <w:rPr>
          <w:sz w:val="22"/>
          <w:szCs w:val="22"/>
        </w:rPr>
        <w:t xml:space="preserve">    панели. При необх</w:t>
      </w:r>
      <w:r w:rsidR="009274BC" w:rsidRPr="00C14DCA">
        <w:rPr>
          <w:sz w:val="22"/>
          <w:szCs w:val="22"/>
        </w:rPr>
        <w:t>о</w:t>
      </w:r>
      <w:r w:rsidR="009274BC" w:rsidRPr="00C14DCA">
        <w:rPr>
          <w:sz w:val="22"/>
          <w:szCs w:val="22"/>
        </w:rPr>
        <w:t>димости долить трансформаторное масло Т-750 ГОСТ 982-80 с пробивным напряжением не м</w:t>
      </w:r>
      <w:r w:rsidR="009274BC" w:rsidRPr="00C14DCA">
        <w:rPr>
          <w:sz w:val="22"/>
          <w:szCs w:val="22"/>
        </w:rPr>
        <w:t>е</w:t>
      </w:r>
      <w:r w:rsidR="009274BC" w:rsidRPr="00C14DCA">
        <w:rPr>
          <w:sz w:val="22"/>
          <w:szCs w:val="22"/>
        </w:rPr>
        <w:t>нее 55 кВ, после чего завернуть пробку.</w:t>
      </w:r>
    </w:p>
    <w:p w:rsidR="009274BC" w:rsidRPr="00C14DCA" w:rsidRDefault="006C0B09" w:rsidP="006C0B09">
      <w:pPr>
        <w:ind w:left="360" w:right="10" w:hanging="360"/>
        <w:rPr>
          <w:sz w:val="22"/>
          <w:szCs w:val="22"/>
        </w:rPr>
      </w:pPr>
      <w:r w:rsidRPr="00C14DCA">
        <w:rPr>
          <w:sz w:val="22"/>
          <w:szCs w:val="22"/>
        </w:rPr>
        <w:t>7</w:t>
      </w:r>
      <w:r w:rsidR="009274BC" w:rsidRPr="00C14DCA">
        <w:rPr>
          <w:sz w:val="22"/>
          <w:szCs w:val="22"/>
        </w:rPr>
        <w:t>.</w:t>
      </w:r>
      <w:r w:rsidR="0004521D" w:rsidRPr="00C14DCA">
        <w:rPr>
          <w:sz w:val="22"/>
          <w:szCs w:val="22"/>
        </w:rPr>
        <w:t>1.</w:t>
      </w:r>
      <w:r w:rsidR="00FF3FC7">
        <w:rPr>
          <w:sz w:val="22"/>
          <w:szCs w:val="22"/>
        </w:rPr>
        <w:t>6</w:t>
      </w:r>
      <w:r w:rsidR="009274BC" w:rsidRPr="00C14DCA">
        <w:rPr>
          <w:sz w:val="22"/>
          <w:szCs w:val="22"/>
        </w:rPr>
        <w:t xml:space="preserve"> </w:t>
      </w:r>
      <w:r w:rsidR="003C7AA4">
        <w:rPr>
          <w:sz w:val="22"/>
          <w:szCs w:val="22"/>
        </w:rPr>
        <w:t xml:space="preserve"> </w:t>
      </w:r>
      <w:r w:rsidR="009274BC" w:rsidRPr="00C14DCA">
        <w:rPr>
          <w:sz w:val="22"/>
          <w:szCs w:val="22"/>
        </w:rPr>
        <w:t>Надеть кожух и закрепить его.</w:t>
      </w:r>
    </w:p>
    <w:p w:rsidR="0067040E" w:rsidRPr="00C14DCA" w:rsidRDefault="00FF3FC7" w:rsidP="00DA2D71">
      <w:pPr>
        <w:pStyle w:val="a4"/>
        <w:tabs>
          <w:tab w:val="left" w:pos="-142"/>
        </w:tabs>
        <w:ind w:left="360" w:hanging="360"/>
        <w:jc w:val="left"/>
        <w:rPr>
          <w:b/>
          <w:bCs/>
          <w:sz w:val="22"/>
          <w:szCs w:val="22"/>
        </w:rPr>
      </w:pPr>
      <w:r>
        <w:rPr>
          <w:sz w:val="22"/>
          <w:szCs w:val="22"/>
        </w:rPr>
        <w:t xml:space="preserve">7.1.7 </w:t>
      </w:r>
      <w:r w:rsidR="00AE1D39" w:rsidRPr="00C14DCA">
        <w:rPr>
          <w:sz w:val="22"/>
          <w:szCs w:val="22"/>
        </w:rPr>
        <w:t xml:space="preserve"> Подключить блоки БВИ </w:t>
      </w:r>
      <w:r w:rsidR="001F133A">
        <w:rPr>
          <w:sz w:val="22"/>
          <w:szCs w:val="22"/>
        </w:rPr>
        <w:t xml:space="preserve"> штатными кабелями </w:t>
      </w:r>
      <w:r w:rsidR="00AE1D39" w:rsidRPr="00C14DCA">
        <w:rPr>
          <w:sz w:val="22"/>
          <w:szCs w:val="22"/>
        </w:rPr>
        <w:t xml:space="preserve">к </w:t>
      </w:r>
      <w:r w:rsidR="009D0454" w:rsidRPr="00C14DCA">
        <w:rPr>
          <w:sz w:val="22"/>
          <w:szCs w:val="22"/>
        </w:rPr>
        <w:t xml:space="preserve">соответствующим </w:t>
      </w:r>
      <w:r w:rsidR="00F51884" w:rsidRPr="00C14DCA">
        <w:rPr>
          <w:sz w:val="22"/>
          <w:szCs w:val="22"/>
        </w:rPr>
        <w:t xml:space="preserve"> </w:t>
      </w:r>
      <w:r w:rsidR="009D0454" w:rsidRPr="00C14DCA">
        <w:rPr>
          <w:sz w:val="22"/>
          <w:szCs w:val="22"/>
        </w:rPr>
        <w:t>разъёмам</w:t>
      </w:r>
      <w:r w:rsidR="00C23969" w:rsidRPr="00C14DCA">
        <w:rPr>
          <w:sz w:val="22"/>
          <w:szCs w:val="22"/>
        </w:rPr>
        <w:t xml:space="preserve"> </w:t>
      </w:r>
      <w:r w:rsidR="00DA2D71" w:rsidRPr="00C14DCA">
        <w:rPr>
          <w:b/>
          <w:bCs/>
          <w:sz w:val="22"/>
          <w:szCs w:val="22"/>
        </w:rPr>
        <w:t xml:space="preserve"> </w:t>
      </w:r>
      <w:r w:rsidR="00C23969" w:rsidRPr="00C14DCA">
        <w:rPr>
          <w:sz w:val="22"/>
          <w:szCs w:val="22"/>
        </w:rPr>
        <w:t xml:space="preserve">блока управления.  </w:t>
      </w:r>
    </w:p>
    <w:p w:rsidR="00DA2D71" w:rsidRDefault="00DA2D71" w:rsidP="00DA2D71">
      <w:pPr>
        <w:pStyle w:val="a4"/>
        <w:tabs>
          <w:tab w:val="left" w:pos="-142"/>
        </w:tabs>
        <w:ind w:left="360" w:hanging="360"/>
        <w:jc w:val="left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 </w:t>
      </w:r>
    </w:p>
    <w:p w:rsidR="002751AE" w:rsidRDefault="002751AE" w:rsidP="00DA2D71">
      <w:pPr>
        <w:pStyle w:val="a4"/>
        <w:tabs>
          <w:tab w:val="left" w:pos="-142"/>
        </w:tabs>
        <w:ind w:left="360" w:hanging="360"/>
        <w:jc w:val="left"/>
        <w:rPr>
          <w:b/>
          <w:bCs/>
          <w:sz w:val="22"/>
          <w:szCs w:val="22"/>
        </w:rPr>
      </w:pPr>
    </w:p>
    <w:p w:rsidR="00C8267D" w:rsidRDefault="00C8267D" w:rsidP="00DA2D71">
      <w:pPr>
        <w:pStyle w:val="a4"/>
        <w:tabs>
          <w:tab w:val="left" w:pos="-142"/>
        </w:tabs>
        <w:ind w:left="360" w:hanging="360"/>
        <w:jc w:val="left"/>
        <w:rPr>
          <w:b/>
          <w:bCs/>
          <w:sz w:val="22"/>
          <w:szCs w:val="22"/>
        </w:rPr>
      </w:pPr>
    </w:p>
    <w:p w:rsidR="001F133A" w:rsidRPr="00C14DCA" w:rsidRDefault="001F133A" w:rsidP="00DA2D71">
      <w:pPr>
        <w:pStyle w:val="a4"/>
        <w:tabs>
          <w:tab w:val="left" w:pos="-142"/>
        </w:tabs>
        <w:ind w:left="360" w:hanging="360"/>
        <w:jc w:val="left"/>
        <w:rPr>
          <w:b/>
          <w:bCs/>
          <w:sz w:val="22"/>
          <w:szCs w:val="22"/>
        </w:rPr>
      </w:pPr>
    </w:p>
    <w:p w:rsidR="00DA2D71" w:rsidRPr="00C14DCA" w:rsidRDefault="00DA2D71" w:rsidP="00DA2D71">
      <w:pPr>
        <w:pStyle w:val="a4"/>
        <w:tabs>
          <w:tab w:val="left" w:pos="-142"/>
        </w:tabs>
        <w:ind w:left="360" w:hanging="360"/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lastRenderedPageBreak/>
        <w:t>7.</w:t>
      </w:r>
      <w:r w:rsidR="00390825" w:rsidRPr="00C14DCA">
        <w:rPr>
          <w:b/>
          <w:bCs/>
          <w:sz w:val="22"/>
          <w:szCs w:val="22"/>
        </w:rPr>
        <w:t>2</w:t>
      </w:r>
      <w:r w:rsidRPr="00C14DCA">
        <w:rPr>
          <w:b/>
          <w:bCs/>
          <w:sz w:val="22"/>
          <w:szCs w:val="22"/>
        </w:rPr>
        <w:t xml:space="preserve"> </w:t>
      </w:r>
      <w:r w:rsidR="00FF3FC7">
        <w:rPr>
          <w:b/>
          <w:bCs/>
          <w:sz w:val="22"/>
          <w:szCs w:val="22"/>
        </w:rPr>
        <w:t xml:space="preserve"> </w:t>
      </w:r>
      <w:r w:rsidRPr="00C14DCA">
        <w:rPr>
          <w:b/>
          <w:bCs/>
          <w:sz w:val="22"/>
          <w:szCs w:val="22"/>
        </w:rPr>
        <w:t>По</w:t>
      </w:r>
      <w:r w:rsidR="00FF3FC7">
        <w:rPr>
          <w:b/>
          <w:bCs/>
          <w:sz w:val="22"/>
          <w:szCs w:val="22"/>
        </w:rPr>
        <w:t>дготовка к работе  блока  БВИ-1</w:t>
      </w:r>
    </w:p>
    <w:p w:rsidR="0067040E" w:rsidRPr="00C14DCA" w:rsidRDefault="0067040E" w:rsidP="00DA2D71">
      <w:pPr>
        <w:pStyle w:val="a4"/>
        <w:tabs>
          <w:tab w:val="left" w:pos="-142"/>
        </w:tabs>
        <w:ind w:left="360" w:hanging="360"/>
        <w:jc w:val="center"/>
        <w:rPr>
          <w:b/>
          <w:bCs/>
          <w:sz w:val="22"/>
          <w:szCs w:val="22"/>
        </w:rPr>
      </w:pPr>
    </w:p>
    <w:p w:rsidR="0067040E" w:rsidRPr="00C14DCA" w:rsidRDefault="0067040E" w:rsidP="00390825">
      <w:pPr>
        <w:pStyle w:val="a4"/>
        <w:tabs>
          <w:tab w:val="left" w:pos="-142"/>
        </w:tabs>
        <w:ind w:left="0" w:firstLine="0"/>
        <w:jc w:val="left"/>
        <w:rPr>
          <w:sz w:val="22"/>
          <w:szCs w:val="22"/>
        </w:rPr>
      </w:pPr>
      <w:r w:rsidRPr="00C14DCA">
        <w:rPr>
          <w:bCs/>
          <w:sz w:val="22"/>
          <w:szCs w:val="22"/>
        </w:rPr>
        <w:t xml:space="preserve"> </w:t>
      </w:r>
      <w:r w:rsidR="00FF3FC7">
        <w:rPr>
          <w:bCs/>
          <w:sz w:val="22"/>
          <w:szCs w:val="22"/>
        </w:rPr>
        <w:t>7.2.1</w:t>
      </w:r>
      <w:r w:rsidR="00390825" w:rsidRPr="00C14DCA"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Распаковать </w:t>
      </w:r>
      <w:r w:rsidR="00390825" w:rsidRPr="00C14DCA">
        <w:rPr>
          <w:bCs/>
          <w:sz w:val="22"/>
          <w:szCs w:val="22"/>
        </w:rPr>
        <w:t xml:space="preserve">блок. </w:t>
      </w:r>
      <w:r w:rsidR="00390825" w:rsidRPr="00C14DCA">
        <w:rPr>
          <w:sz w:val="22"/>
          <w:szCs w:val="22"/>
        </w:rPr>
        <w:t>При необходимости протереть чистой марлей, слегка смоченной бензином, высоковольтный вывод.</w:t>
      </w:r>
    </w:p>
    <w:p w:rsidR="00390825" w:rsidRPr="00C14DCA" w:rsidRDefault="00FF3FC7" w:rsidP="00390825">
      <w:pPr>
        <w:ind w:right="1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7.2.3 </w:t>
      </w:r>
      <w:r w:rsidR="00390825" w:rsidRPr="00C14DCA">
        <w:rPr>
          <w:sz w:val="22"/>
          <w:szCs w:val="22"/>
        </w:rPr>
        <w:t>Отклоняя и отпуская штангу заземлителя, убедиться в надёжности контакта штанги с высок</w:t>
      </w:r>
      <w:r w:rsidR="00390825" w:rsidRPr="00C14DCA">
        <w:rPr>
          <w:sz w:val="22"/>
          <w:szCs w:val="22"/>
        </w:rPr>
        <w:t>о</w:t>
      </w:r>
      <w:r w:rsidR="00390825" w:rsidRPr="00C14DCA">
        <w:rPr>
          <w:sz w:val="22"/>
          <w:szCs w:val="22"/>
        </w:rPr>
        <w:t xml:space="preserve">вольтным выводом. </w:t>
      </w:r>
    </w:p>
    <w:p w:rsidR="00390825" w:rsidRPr="00FF3FC7" w:rsidRDefault="00FF3FC7" w:rsidP="00FF3FC7">
      <w:pPr>
        <w:pStyle w:val="a4"/>
        <w:tabs>
          <w:tab w:val="left" w:pos="-142"/>
        </w:tabs>
        <w:ind w:left="360" w:hanging="360"/>
        <w:jc w:val="left"/>
        <w:rPr>
          <w:b/>
          <w:bCs/>
          <w:sz w:val="22"/>
          <w:szCs w:val="22"/>
        </w:rPr>
      </w:pPr>
      <w:r>
        <w:rPr>
          <w:sz w:val="22"/>
          <w:szCs w:val="22"/>
        </w:rPr>
        <w:t xml:space="preserve">7.2.3 </w:t>
      </w:r>
      <w:r w:rsidR="00390825" w:rsidRPr="00C14DCA">
        <w:rPr>
          <w:sz w:val="22"/>
          <w:szCs w:val="22"/>
        </w:rPr>
        <w:t xml:space="preserve"> Подключить блок </w:t>
      </w:r>
      <w:r w:rsidR="00390825" w:rsidRPr="00C14DCA">
        <w:rPr>
          <w:b/>
          <w:sz w:val="22"/>
          <w:szCs w:val="22"/>
        </w:rPr>
        <w:t>БВИ</w:t>
      </w:r>
      <w:r w:rsidR="00C23969" w:rsidRPr="00C14DCA">
        <w:rPr>
          <w:b/>
          <w:sz w:val="22"/>
          <w:szCs w:val="22"/>
        </w:rPr>
        <w:t>-1</w:t>
      </w:r>
      <w:r w:rsidR="00390825" w:rsidRPr="00C14DCA">
        <w:rPr>
          <w:sz w:val="22"/>
          <w:szCs w:val="22"/>
        </w:rPr>
        <w:t xml:space="preserve"> к соответствующ</w:t>
      </w:r>
      <w:r w:rsidR="00C23969" w:rsidRPr="00C14DCA">
        <w:rPr>
          <w:sz w:val="22"/>
          <w:szCs w:val="22"/>
        </w:rPr>
        <w:t>е</w:t>
      </w:r>
      <w:r w:rsidR="00390825" w:rsidRPr="00C14DCA">
        <w:rPr>
          <w:sz w:val="22"/>
          <w:szCs w:val="22"/>
        </w:rPr>
        <w:t>м</w:t>
      </w:r>
      <w:r w:rsidR="00C23969" w:rsidRPr="00C14DCA">
        <w:rPr>
          <w:sz w:val="22"/>
          <w:szCs w:val="22"/>
        </w:rPr>
        <w:t>у</w:t>
      </w:r>
      <w:r w:rsidR="00390825" w:rsidRPr="00C14DCA">
        <w:rPr>
          <w:sz w:val="22"/>
          <w:szCs w:val="22"/>
        </w:rPr>
        <w:t xml:space="preserve">  разъём</w:t>
      </w:r>
      <w:r w:rsidR="00C23969" w:rsidRPr="00C14DCA">
        <w:rPr>
          <w:sz w:val="22"/>
          <w:szCs w:val="22"/>
        </w:rPr>
        <w:t>у</w:t>
      </w:r>
      <w:r w:rsidR="00390825" w:rsidRPr="00C14DCA">
        <w:rPr>
          <w:b/>
          <w:bCs/>
          <w:sz w:val="22"/>
          <w:szCs w:val="22"/>
        </w:rPr>
        <w:t xml:space="preserve"> </w:t>
      </w:r>
      <w:r w:rsidR="00C23969" w:rsidRPr="00C14DCA">
        <w:rPr>
          <w:sz w:val="22"/>
          <w:szCs w:val="22"/>
        </w:rPr>
        <w:t>блока управления</w:t>
      </w:r>
      <w:r>
        <w:rPr>
          <w:sz w:val="22"/>
          <w:szCs w:val="22"/>
        </w:rPr>
        <w:t xml:space="preserve"> штатным соедин</w:t>
      </w:r>
      <w:r>
        <w:rPr>
          <w:sz w:val="22"/>
          <w:szCs w:val="22"/>
        </w:rPr>
        <w:t>и</w:t>
      </w:r>
      <w:r>
        <w:rPr>
          <w:sz w:val="22"/>
          <w:szCs w:val="22"/>
        </w:rPr>
        <w:t>тельным кабелем</w:t>
      </w:r>
      <w:r w:rsidR="00C23969" w:rsidRPr="00C14DCA">
        <w:rPr>
          <w:sz w:val="22"/>
          <w:szCs w:val="22"/>
        </w:rPr>
        <w:t xml:space="preserve">.  </w:t>
      </w:r>
    </w:p>
    <w:p w:rsidR="00AE1D39" w:rsidRPr="00C14DCA" w:rsidRDefault="00BF7911" w:rsidP="006C0B09">
      <w:pPr>
        <w:ind w:left="360" w:right="10" w:hanging="360"/>
        <w:rPr>
          <w:sz w:val="22"/>
          <w:szCs w:val="22"/>
        </w:rPr>
      </w:pPr>
      <w:r w:rsidRPr="00C14DCA">
        <w:rPr>
          <w:sz w:val="22"/>
          <w:szCs w:val="22"/>
        </w:rPr>
        <w:t xml:space="preserve">  </w:t>
      </w:r>
    </w:p>
    <w:p w:rsidR="00F51884" w:rsidRPr="00C14DCA" w:rsidRDefault="00BF7911" w:rsidP="00366657">
      <w:pPr>
        <w:ind w:left="360" w:right="10" w:hanging="360"/>
        <w:jc w:val="center"/>
        <w:rPr>
          <w:b/>
          <w:bCs/>
          <w:sz w:val="22"/>
          <w:szCs w:val="22"/>
        </w:rPr>
      </w:pPr>
      <w:r w:rsidRPr="00C14DCA">
        <w:rPr>
          <w:b/>
          <w:sz w:val="22"/>
          <w:szCs w:val="22"/>
        </w:rPr>
        <w:t>7.</w:t>
      </w:r>
      <w:r w:rsidR="00C23969" w:rsidRPr="00C14DCA">
        <w:rPr>
          <w:b/>
          <w:sz w:val="22"/>
          <w:szCs w:val="22"/>
        </w:rPr>
        <w:t>3</w:t>
      </w:r>
      <w:r w:rsidR="001F133A">
        <w:rPr>
          <w:b/>
          <w:sz w:val="22"/>
          <w:szCs w:val="22"/>
        </w:rPr>
        <w:t xml:space="preserve"> </w:t>
      </w:r>
      <w:r w:rsidR="00FF3FC7">
        <w:rPr>
          <w:b/>
          <w:bCs/>
          <w:sz w:val="22"/>
          <w:szCs w:val="22"/>
        </w:rPr>
        <w:t xml:space="preserve"> Подготовка к работе  ванны</w:t>
      </w:r>
    </w:p>
    <w:p w:rsidR="00366657" w:rsidRPr="00C14DCA" w:rsidRDefault="00366657" w:rsidP="00366657">
      <w:pPr>
        <w:ind w:left="360" w:right="10" w:hanging="360"/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 </w:t>
      </w:r>
    </w:p>
    <w:p w:rsidR="0075233F" w:rsidRPr="00C14DCA" w:rsidRDefault="0075233F" w:rsidP="0075233F">
      <w:pPr>
        <w:ind w:left="360" w:right="10" w:hanging="360"/>
        <w:rPr>
          <w:sz w:val="22"/>
          <w:szCs w:val="22"/>
        </w:rPr>
      </w:pPr>
      <w:r w:rsidRPr="00C14DCA">
        <w:rPr>
          <w:sz w:val="22"/>
          <w:szCs w:val="22"/>
        </w:rPr>
        <w:t>7.3</w:t>
      </w:r>
      <w:r>
        <w:rPr>
          <w:sz w:val="22"/>
          <w:szCs w:val="22"/>
        </w:rPr>
        <w:t>.1</w:t>
      </w:r>
      <w:r w:rsidRPr="00C14DCA">
        <w:rPr>
          <w:sz w:val="22"/>
          <w:szCs w:val="22"/>
        </w:rPr>
        <w:t xml:space="preserve"> Распаковать ванну, подставку под ванну и  насос.</w:t>
      </w:r>
    </w:p>
    <w:p w:rsidR="0075233F" w:rsidRDefault="0075233F" w:rsidP="0075233F">
      <w:pPr>
        <w:ind w:left="360" w:right="10" w:hanging="360"/>
        <w:rPr>
          <w:sz w:val="22"/>
          <w:szCs w:val="22"/>
          <w:vertAlign w:val="superscript"/>
        </w:rPr>
      </w:pPr>
      <w:r w:rsidRPr="00C14DCA">
        <w:rPr>
          <w:sz w:val="22"/>
          <w:szCs w:val="22"/>
        </w:rPr>
        <w:t>7.3</w:t>
      </w:r>
      <w:r>
        <w:rPr>
          <w:sz w:val="22"/>
          <w:szCs w:val="22"/>
        </w:rPr>
        <w:t>.2</w:t>
      </w:r>
      <w:r w:rsidRPr="00C14DCA">
        <w:rPr>
          <w:sz w:val="22"/>
          <w:szCs w:val="22"/>
        </w:rPr>
        <w:t xml:space="preserve"> Установить ванну на  подставку и закрепить винтами.</w:t>
      </w:r>
      <w:r>
        <w:rPr>
          <w:sz w:val="22"/>
          <w:szCs w:val="22"/>
        </w:rPr>
        <w:t xml:space="preserve"> Заземлить ванну проводником сечением  не менее 4 мм</w:t>
      </w:r>
      <w:r w:rsidRPr="00FF3FC7">
        <w:rPr>
          <w:sz w:val="22"/>
          <w:szCs w:val="22"/>
          <w:vertAlign w:val="superscript"/>
        </w:rPr>
        <w:t>2</w:t>
      </w:r>
      <w:r>
        <w:rPr>
          <w:sz w:val="22"/>
          <w:szCs w:val="22"/>
          <w:vertAlign w:val="superscript"/>
        </w:rPr>
        <w:t xml:space="preserve">      </w:t>
      </w:r>
      <w:r>
        <w:rPr>
          <w:sz w:val="22"/>
          <w:szCs w:val="22"/>
        </w:rPr>
        <w:t>(рис. 7.1).</w:t>
      </w:r>
    </w:p>
    <w:p w:rsidR="0075233F" w:rsidRPr="001D3B5D" w:rsidRDefault="0075233F" w:rsidP="0075233F">
      <w:pPr>
        <w:ind w:left="360" w:right="10" w:hanging="360"/>
        <w:rPr>
          <w:sz w:val="28"/>
          <w:szCs w:val="22"/>
          <w:vertAlign w:val="superscript"/>
        </w:rPr>
      </w:pPr>
      <w:r>
        <w:rPr>
          <w:sz w:val="22"/>
          <w:szCs w:val="22"/>
          <w:vertAlign w:val="superscript"/>
        </w:rPr>
        <w:t xml:space="preserve">  </w:t>
      </w:r>
    </w:p>
    <w:p w:rsidR="0075233F" w:rsidRDefault="00877AEC" w:rsidP="0075233F">
      <w:pPr>
        <w:ind w:left="360" w:right="10" w:hanging="360"/>
        <w:jc w:val="center"/>
        <w:rPr>
          <w:sz w:val="22"/>
          <w:szCs w:val="22"/>
          <w:vertAlign w:val="superscript"/>
        </w:rPr>
      </w:pPr>
      <w:r>
        <w:rPr>
          <w:noProof/>
          <w:sz w:val="22"/>
          <w:szCs w:val="22"/>
          <w:vertAlign w:val="superscript"/>
          <w:lang w:val="uk-UA" w:eastAsia="uk-UA"/>
        </w:rPr>
        <w:drawing>
          <wp:inline distT="0" distB="0" distL="0" distR="0">
            <wp:extent cx="4825365" cy="3060065"/>
            <wp:effectExtent l="0" t="0" r="0" b="0"/>
            <wp:docPr id="13" name="Рисунок 13" descr="заземление ван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заземление ванны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contrast="4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5365" cy="306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33F" w:rsidRDefault="0075233F" w:rsidP="0075233F">
      <w:pPr>
        <w:ind w:left="360" w:right="10" w:hanging="360"/>
        <w:rPr>
          <w:sz w:val="22"/>
          <w:szCs w:val="22"/>
          <w:vertAlign w:val="superscript"/>
        </w:rPr>
      </w:pPr>
    </w:p>
    <w:p w:rsidR="0075233F" w:rsidRDefault="0075233F" w:rsidP="0075233F">
      <w:pPr>
        <w:ind w:left="360" w:right="10" w:hanging="360"/>
        <w:rPr>
          <w:sz w:val="22"/>
          <w:szCs w:val="22"/>
        </w:rPr>
      </w:pPr>
    </w:p>
    <w:p w:rsidR="0075233F" w:rsidRDefault="0075233F" w:rsidP="0075233F">
      <w:pPr>
        <w:ind w:left="360" w:right="10" w:hanging="360"/>
        <w:rPr>
          <w:sz w:val="22"/>
          <w:szCs w:val="22"/>
        </w:rPr>
      </w:pPr>
    </w:p>
    <w:p w:rsidR="0075233F" w:rsidRDefault="0075233F" w:rsidP="0075233F">
      <w:pPr>
        <w:ind w:left="360" w:right="10" w:hanging="360"/>
        <w:jc w:val="center"/>
        <w:rPr>
          <w:sz w:val="22"/>
          <w:szCs w:val="22"/>
        </w:rPr>
      </w:pPr>
      <w:r>
        <w:rPr>
          <w:sz w:val="22"/>
          <w:szCs w:val="22"/>
        </w:rPr>
        <w:t>Рис. 7.1.</w:t>
      </w:r>
    </w:p>
    <w:p w:rsidR="0075233F" w:rsidRPr="00C14DCA" w:rsidRDefault="0075233F" w:rsidP="0075233F">
      <w:pPr>
        <w:ind w:left="360" w:right="10" w:hanging="360"/>
        <w:jc w:val="center"/>
        <w:rPr>
          <w:sz w:val="22"/>
          <w:szCs w:val="22"/>
        </w:rPr>
      </w:pPr>
    </w:p>
    <w:p w:rsidR="0075233F" w:rsidRDefault="0075233F" w:rsidP="0075233F">
      <w:pPr>
        <w:ind w:right="10"/>
        <w:rPr>
          <w:sz w:val="22"/>
          <w:szCs w:val="22"/>
        </w:rPr>
      </w:pPr>
      <w:r w:rsidRPr="00C14DCA">
        <w:rPr>
          <w:sz w:val="22"/>
          <w:szCs w:val="22"/>
        </w:rPr>
        <w:t>7.3.</w:t>
      </w:r>
      <w:r>
        <w:rPr>
          <w:sz w:val="22"/>
          <w:szCs w:val="22"/>
        </w:rPr>
        <w:t>3</w:t>
      </w:r>
      <w:r w:rsidRPr="00C14DCA">
        <w:rPr>
          <w:sz w:val="22"/>
          <w:szCs w:val="22"/>
        </w:rPr>
        <w:t xml:space="preserve"> Насос установить  в  ванну и подключить к нему шланг с заливочным пистолетом.   Провод насоса со штепсельной вилкой   включить в розетку «НАСОС», расположенную  на подставке. </w:t>
      </w:r>
      <w:r>
        <w:rPr>
          <w:sz w:val="22"/>
          <w:szCs w:val="22"/>
        </w:rPr>
        <w:t>(рис.7.2 ,</w:t>
      </w:r>
    </w:p>
    <w:p w:rsidR="0075233F" w:rsidRDefault="0075233F" w:rsidP="0075233F">
      <w:pPr>
        <w:ind w:right="10"/>
        <w:rPr>
          <w:sz w:val="22"/>
          <w:szCs w:val="22"/>
        </w:rPr>
      </w:pPr>
      <w:r>
        <w:rPr>
          <w:sz w:val="22"/>
          <w:szCs w:val="22"/>
        </w:rPr>
        <w:t>7.3)</w:t>
      </w:r>
    </w:p>
    <w:p w:rsidR="0075233F" w:rsidRDefault="0075233F" w:rsidP="0075233F">
      <w:pPr>
        <w:ind w:right="10"/>
        <w:rPr>
          <w:sz w:val="22"/>
          <w:szCs w:val="22"/>
        </w:rPr>
      </w:pPr>
    </w:p>
    <w:p w:rsidR="0075233F" w:rsidRDefault="00877AEC" w:rsidP="0075233F">
      <w:pPr>
        <w:ind w:right="10"/>
        <w:jc w:val="center"/>
        <w:rPr>
          <w:sz w:val="22"/>
          <w:szCs w:val="22"/>
        </w:rPr>
      </w:pPr>
      <w:r>
        <w:rPr>
          <w:noProof/>
          <w:sz w:val="22"/>
          <w:szCs w:val="22"/>
          <w:lang w:val="uk-UA" w:eastAsia="uk-UA"/>
        </w:rPr>
        <w:lastRenderedPageBreak/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2710815</wp:posOffset>
                </wp:positionH>
                <wp:positionV relativeFrom="paragraph">
                  <wp:posOffset>545465</wp:posOffset>
                </wp:positionV>
                <wp:extent cx="1068705" cy="469265"/>
                <wp:effectExtent l="0" t="0" r="0" b="0"/>
                <wp:wrapNone/>
                <wp:docPr id="41" name="AutoShap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8705" cy="469265"/>
                        </a:xfrm>
                        <a:prstGeom prst="wedgeRoundRectCallout">
                          <a:avLst>
                            <a:gd name="adj1" fmla="val 57782"/>
                            <a:gd name="adj2" fmla="val 15825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233F" w:rsidRPr="000D1E9F" w:rsidRDefault="0075233F" w:rsidP="0075233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Заливочный шланг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121" o:spid="_x0000_s1036" type="#_x0000_t62" style="position:absolute;left:0;text-align:left;margin-left:213.45pt;margin-top:42.95pt;width:84.15pt;height:36.9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" adj="23281,44983">
                <v:textbox>
                  <w:txbxContent>
                    <w:p w:rsidR="0075233F" w:rsidRPr="000D1E9F" w:rsidRDefault="0075233F" w:rsidP="0075233F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Заливочный шланг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  <w:lang w:val="uk-UA" w:eastAsia="uk-UA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898525</wp:posOffset>
                </wp:positionH>
                <wp:positionV relativeFrom="paragraph">
                  <wp:posOffset>2752090</wp:posOffset>
                </wp:positionV>
                <wp:extent cx="807720" cy="287020"/>
                <wp:effectExtent l="0" t="0" r="0" b="0"/>
                <wp:wrapNone/>
                <wp:docPr id="20" name="AutoShap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7720" cy="287020"/>
                        </a:xfrm>
                        <a:prstGeom prst="wedgeRoundRectCallout">
                          <a:avLst>
                            <a:gd name="adj1" fmla="val 84514"/>
                            <a:gd name="adj2" fmla="val -215264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233F" w:rsidRPr="000D1E9F" w:rsidRDefault="0075233F" w:rsidP="0075233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 Ванна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119" o:spid="_x0000_s1037" type="#_x0000_t62" style="position:absolute;left:0;text-align:left;margin-left:70.75pt;margin-top:216.7pt;width:63.6pt;height:22.6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" adj="29055,-35697">
                <v:textbox>
                  <w:txbxContent>
                    <w:p w:rsidR="0075233F" w:rsidRPr="000D1E9F" w:rsidRDefault="0075233F" w:rsidP="0075233F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Ванна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  <w:lang w:val="uk-UA" w:eastAsia="uk-UA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3676015</wp:posOffset>
                </wp:positionH>
                <wp:positionV relativeFrom="paragraph">
                  <wp:posOffset>2628265</wp:posOffset>
                </wp:positionV>
                <wp:extent cx="618490" cy="287020"/>
                <wp:effectExtent l="0" t="0" r="0" b="0"/>
                <wp:wrapNone/>
                <wp:docPr id="19" name="AutoShap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8490" cy="287020"/>
                        </a:xfrm>
                        <a:prstGeom prst="wedgeRoundRectCallout">
                          <a:avLst>
                            <a:gd name="adj1" fmla="val -92505"/>
                            <a:gd name="adj2" fmla="val -291148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233F" w:rsidRPr="000D1E9F" w:rsidRDefault="0075233F" w:rsidP="0075233F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Насос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120" o:spid="_x0000_s1038" type="#_x0000_t62" style="position:absolute;left:0;text-align:left;margin-left:289.45pt;margin-top:206.95pt;width:48.7pt;height:22.6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" adj="-9181,-52088">
                <v:textbox>
                  <w:txbxContent>
                    <w:p w:rsidR="0075233F" w:rsidRPr="000D1E9F" w:rsidRDefault="0075233F" w:rsidP="0075233F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Н</w:t>
                      </w:r>
                      <w:r>
                        <w:rPr>
                          <w:sz w:val="22"/>
                          <w:szCs w:val="22"/>
                        </w:rPr>
                        <w:t>а</w:t>
                      </w:r>
                      <w:r>
                        <w:rPr>
                          <w:sz w:val="22"/>
                          <w:szCs w:val="22"/>
                        </w:rPr>
                        <w:t>сос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  <w:lang w:val="uk-UA" w:eastAsia="uk-UA"/>
        </w:rPr>
        <w:drawing>
          <wp:inline distT="0" distB="0" distL="0" distR="0">
            <wp:extent cx="4635500" cy="3168650"/>
            <wp:effectExtent l="0" t="0" r="0" b="0"/>
            <wp:docPr id="14" name="Рисунок 14" descr="PA164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A16473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33F" w:rsidRDefault="0075233F" w:rsidP="0075233F">
      <w:pPr>
        <w:ind w:right="10"/>
        <w:rPr>
          <w:sz w:val="22"/>
          <w:szCs w:val="22"/>
        </w:rPr>
      </w:pPr>
    </w:p>
    <w:p w:rsidR="0075233F" w:rsidRDefault="0075233F" w:rsidP="0075233F">
      <w:pPr>
        <w:ind w:right="10"/>
        <w:jc w:val="center"/>
        <w:rPr>
          <w:sz w:val="22"/>
          <w:szCs w:val="22"/>
        </w:rPr>
      </w:pPr>
      <w:r>
        <w:rPr>
          <w:sz w:val="22"/>
          <w:szCs w:val="22"/>
        </w:rPr>
        <w:t>Рис. 7.2.Размещение насоса внутри ванны.</w:t>
      </w:r>
    </w:p>
    <w:p w:rsidR="0075233F" w:rsidRDefault="0075233F" w:rsidP="0075233F">
      <w:pPr>
        <w:ind w:right="10"/>
        <w:rPr>
          <w:sz w:val="22"/>
          <w:szCs w:val="22"/>
        </w:rPr>
      </w:pPr>
    </w:p>
    <w:p w:rsidR="0075233F" w:rsidRDefault="0075233F" w:rsidP="0075233F">
      <w:pPr>
        <w:ind w:right="10"/>
        <w:rPr>
          <w:sz w:val="22"/>
          <w:szCs w:val="22"/>
        </w:rPr>
      </w:pPr>
    </w:p>
    <w:p w:rsidR="0075233F" w:rsidRDefault="00877AEC" w:rsidP="0075233F">
      <w:pPr>
        <w:ind w:right="10"/>
        <w:jc w:val="center"/>
        <w:rPr>
          <w:sz w:val="22"/>
          <w:szCs w:val="22"/>
        </w:rPr>
      </w:pPr>
      <w:r>
        <w:rPr>
          <w:noProof/>
          <w:sz w:val="22"/>
          <w:szCs w:val="22"/>
          <w:lang w:val="uk-UA" w:eastAsia="uk-UA"/>
        </w:rPr>
        <w:drawing>
          <wp:inline distT="0" distB="0" distL="0" distR="0">
            <wp:extent cx="3331845" cy="4744085"/>
            <wp:effectExtent l="0" t="0" r="0" b="0"/>
            <wp:docPr id="15" name="Рисунок 15" descr="ванна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ванна 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845" cy="474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33F" w:rsidRDefault="0075233F" w:rsidP="0075233F">
      <w:pPr>
        <w:ind w:right="10"/>
        <w:rPr>
          <w:sz w:val="22"/>
          <w:szCs w:val="22"/>
        </w:rPr>
      </w:pPr>
    </w:p>
    <w:p w:rsidR="0075233F" w:rsidRDefault="0075233F" w:rsidP="0075233F">
      <w:pPr>
        <w:ind w:right="10"/>
        <w:rPr>
          <w:sz w:val="22"/>
          <w:szCs w:val="22"/>
        </w:rPr>
      </w:pPr>
    </w:p>
    <w:p w:rsidR="0075233F" w:rsidRDefault="0075233F" w:rsidP="0075233F">
      <w:pPr>
        <w:ind w:right="10"/>
        <w:jc w:val="center"/>
        <w:rPr>
          <w:sz w:val="22"/>
          <w:szCs w:val="22"/>
        </w:rPr>
      </w:pPr>
      <w:r>
        <w:rPr>
          <w:sz w:val="22"/>
          <w:szCs w:val="22"/>
        </w:rPr>
        <w:t>Рис . 7.3. Ванна  подготовленная к испытаниям.</w:t>
      </w:r>
    </w:p>
    <w:p w:rsidR="0075233F" w:rsidRPr="00C14DCA" w:rsidRDefault="0075233F" w:rsidP="0075233F">
      <w:pPr>
        <w:ind w:right="10"/>
        <w:rPr>
          <w:sz w:val="22"/>
          <w:szCs w:val="22"/>
        </w:rPr>
      </w:pPr>
    </w:p>
    <w:p w:rsidR="0075233F" w:rsidRDefault="0075233F" w:rsidP="0075233F">
      <w:pPr>
        <w:pStyle w:val="a4"/>
        <w:tabs>
          <w:tab w:val="left" w:pos="-142"/>
        </w:tabs>
        <w:ind w:left="0" w:firstLine="0"/>
        <w:jc w:val="left"/>
        <w:rPr>
          <w:sz w:val="22"/>
          <w:szCs w:val="22"/>
        </w:rPr>
      </w:pPr>
      <w:r w:rsidRPr="00C14DCA">
        <w:rPr>
          <w:sz w:val="22"/>
          <w:szCs w:val="22"/>
        </w:rPr>
        <w:lastRenderedPageBreak/>
        <w:t>7.3.</w:t>
      </w:r>
      <w:r>
        <w:rPr>
          <w:sz w:val="22"/>
          <w:szCs w:val="22"/>
        </w:rPr>
        <w:t>4.</w:t>
      </w:r>
      <w:r w:rsidRPr="00C14DCA">
        <w:rPr>
          <w:sz w:val="22"/>
          <w:szCs w:val="22"/>
        </w:rPr>
        <w:t xml:space="preserve"> Залить воду в ванну</w:t>
      </w:r>
      <w:r>
        <w:rPr>
          <w:sz w:val="22"/>
          <w:szCs w:val="22"/>
        </w:rPr>
        <w:t xml:space="preserve"> до требуемого уровня (рис.7.4).  Уровень определяется объектом испыт</w:t>
      </w:r>
      <w:r>
        <w:rPr>
          <w:sz w:val="22"/>
          <w:szCs w:val="22"/>
        </w:rPr>
        <w:t>а</w:t>
      </w:r>
      <w:r>
        <w:rPr>
          <w:sz w:val="22"/>
          <w:szCs w:val="22"/>
        </w:rPr>
        <w:t>ний</w:t>
      </w:r>
      <w:r w:rsidRPr="00C14DCA">
        <w:rPr>
          <w:sz w:val="22"/>
          <w:szCs w:val="22"/>
        </w:rPr>
        <w:t xml:space="preserve">. </w:t>
      </w:r>
    </w:p>
    <w:p w:rsidR="0075233F" w:rsidRPr="00C14DCA" w:rsidRDefault="0075233F" w:rsidP="0075233F">
      <w:pPr>
        <w:ind w:left="360" w:right="10" w:hanging="360"/>
        <w:rPr>
          <w:sz w:val="22"/>
          <w:szCs w:val="22"/>
        </w:rPr>
      </w:pPr>
    </w:p>
    <w:p w:rsidR="0075233F" w:rsidRDefault="0075233F" w:rsidP="0075233F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</w:p>
    <w:p w:rsidR="0075233F" w:rsidRDefault="00877AEC" w:rsidP="0075233F">
      <w:pPr>
        <w:pStyle w:val="a4"/>
        <w:tabs>
          <w:tab w:val="left" w:pos="-142"/>
        </w:tabs>
        <w:ind w:left="0" w:firstLine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val="uk-UA" w:eastAsia="uk-UA"/>
        </w:rPr>
        <w:drawing>
          <wp:inline distT="0" distB="0" distL="0" distR="0">
            <wp:extent cx="4671695" cy="2670810"/>
            <wp:effectExtent l="0" t="0" r="0" b="0"/>
            <wp:docPr id="16" name="Рисунок 16" descr="PA164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A16475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695" cy="267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33F" w:rsidRDefault="0075233F" w:rsidP="0075233F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</w:p>
    <w:p w:rsidR="0075233F" w:rsidRPr="00DD3889" w:rsidRDefault="0075233F" w:rsidP="0075233F">
      <w:pPr>
        <w:pStyle w:val="a4"/>
        <w:tabs>
          <w:tab w:val="left" w:pos="-142"/>
        </w:tabs>
        <w:ind w:left="0" w:firstLine="0"/>
        <w:jc w:val="center"/>
        <w:rPr>
          <w:sz w:val="22"/>
          <w:szCs w:val="22"/>
        </w:rPr>
      </w:pPr>
      <w:r w:rsidRPr="00DD3889">
        <w:rPr>
          <w:sz w:val="22"/>
          <w:szCs w:val="22"/>
        </w:rPr>
        <w:t>Рис. 7.4.</w:t>
      </w:r>
    </w:p>
    <w:p w:rsidR="005262F2" w:rsidRPr="00C14DCA" w:rsidRDefault="005262F2" w:rsidP="00F41074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</w:p>
    <w:p w:rsidR="008A21C5" w:rsidRPr="00C14DCA" w:rsidRDefault="0025789F" w:rsidP="0025789F">
      <w:pPr>
        <w:pStyle w:val="a4"/>
        <w:tabs>
          <w:tab w:val="left" w:pos="-142"/>
        </w:tabs>
        <w:ind w:left="360" w:hanging="360"/>
        <w:jc w:val="center"/>
        <w:rPr>
          <w:b/>
          <w:bCs/>
          <w:sz w:val="22"/>
          <w:szCs w:val="22"/>
        </w:rPr>
      </w:pPr>
      <w:r w:rsidRPr="00C14DCA">
        <w:rPr>
          <w:b/>
          <w:sz w:val="22"/>
          <w:szCs w:val="22"/>
        </w:rPr>
        <w:t>7.</w:t>
      </w:r>
      <w:r w:rsidR="00C23969" w:rsidRPr="00C14DCA">
        <w:rPr>
          <w:b/>
          <w:sz w:val="22"/>
          <w:szCs w:val="22"/>
        </w:rPr>
        <w:t>4</w:t>
      </w:r>
      <w:r w:rsidR="001F133A">
        <w:rPr>
          <w:b/>
          <w:sz w:val="22"/>
          <w:szCs w:val="22"/>
        </w:rPr>
        <w:t xml:space="preserve"> </w:t>
      </w:r>
      <w:r w:rsidRPr="00C14DCA">
        <w:rPr>
          <w:b/>
          <w:bCs/>
          <w:sz w:val="22"/>
          <w:szCs w:val="22"/>
        </w:rPr>
        <w:t xml:space="preserve"> Подготовка к работе измерителя тока под высоким потенциалом ИТВ</w:t>
      </w:r>
      <w:r w:rsidR="00D67A4F" w:rsidRPr="00C14DCA">
        <w:rPr>
          <w:b/>
          <w:bCs/>
          <w:sz w:val="22"/>
          <w:szCs w:val="22"/>
        </w:rPr>
        <w:t>Р</w:t>
      </w:r>
      <w:r w:rsidR="00FF3FC7">
        <w:rPr>
          <w:b/>
          <w:bCs/>
          <w:sz w:val="22"/>
          <w:szCs w:val="22"/>
        </w:rPr>
        <w:t>-4</w:t>
      </w:r>
    </w:p>
    <w:p w:rsidR="00C23969" w:rsidRPr="00C14DCA" w:rsidRDefault="00C23969" w:rsidP="0025789F">
      <w:pPr>
        <w:pStyle w:val="a4"/>
        <w:tabs>
          <w:tab w:val="left" w:pos="-142"/>
        </w:tabs>
        <w:ind w:left="360" w:hanging="360"/>
        <w:jc w:val="center"/>
        <w:rPr>
          <w:b/>
          <w:sz w:val="22"/>
          <w:szCs w:val="22"/>
        </w:rPr>
      </w:pPr>
    </w:p>
    <w:p w:rsidR="00CE0F18" w:rsidRPr="00C14DCA" w:rsidRDefault="00CE0F18" w:rsidP="00CE0F18">
      <w:pPr>
        <w:pStyle w:val="a4"/>
        <w:tabs>
          <w:tab w:val="left" w:pos="-142"/>
        </w:tabs>
        <w:ind w:left="360" w:hanging="36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7.4.1 </w:t>
      </w:r>
      <w:r w:rsidRPr="00C14DCA">
        <w:rPr>
          <w:sz w:val="22"/>
          <w:szCs w:val="22"/>
        </w:rPr>
        <w:t xml:space="preserve"> Распаковать </w:t>
      </w:r>
      <w:r w:rsidRPr="00C14DCA">
        <w:rPr>
          <w:b/>
          <w:sz w:val="22"/>
          <w:szCs w:val="22"/>
        </w:rPr>
        <w:t>ИТВР-4</w:t>
      </w:r>
      <w:r w:rsidRPr="00C14DCA">
        <w:rPr>
          <w:sz w:val="22"/>
          <w:szCs w:val="22"/>
        </w:rPr>
        <w:t xml:space="preserve"> .</w:t>
      </w:r>
    </w:p>
    <w:p w:rsidR="00CE0F18" w:rsidRPr="00C14DCA" w:rsidRDefault="00CE0F18" w:rsidP="00CE0F18">
      <w:pPr>
        <w:pStyle w:val="a4"/>
        <w:tabs>
          <w:tab w:val="left" w:pos="-142"/>
        </w:tabs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7.4.2 </w:t>
      </w:r>
      <w:r w:rsidRPr="00C14DCA">
        <w:rPr>
          <w:sz w:val="22"/>
          <w:szCs w:val="22"/>
        </w:rPr>
        <w:t xml:space="preserve"> Включить измеритель кнопкой «ВКЛ» расположенной на корпусе. В том случае, если сигнал</w:t>
      </w:r>
      <w:r w:rsidRPr="00C14DCA">
        <w:rPr>
          <w:sz w:val="22"/>
          <w:szCs w:val="22"/>
        </w:rPr>
        <w:t>ь</w:t>
      </w:r>
      <w:r w:rsidRPr="00C14DCA">
        <w:rPr>
          <w:sz w:val="22"/>
          <w:szCs w:val="22"/>
        </w:rPr>
        <w:t xml:space="preserve">ный светодиод находящийся рядом с кнопкой «ВКЛ» горит непрерывно – аккумулятор заряжен и прибор готов к работе. Если светодиод мигает – аккумулятор разряжен и его необходимо </w:t>
      </w:r>
      <w:r w:rsidRPr="00C14DCA">
        <w:rPr>
          <w:b/>
          <w:sz w:val="22"/>
          <w:szCs w:val="22"/>
        </w:rPr>
        <w:t>зарядить</w:t>
      </w:r>
      <w:r w:rsidRPr="00C14DCA">
        <w:rPr>
          <w:sz w:val="22"/>
          <w:szCs w:val="22"/>
        </w:rPr>
        <w:t>.</w:t>
      </w:r>
    </w:p>
    <w:p w:rsidR="00CE0F18" w:rsidRDefault="00CE0F18" w:rsidP="00CE0F18">
      <w:pPr>
        <w:pStyle w:val="a4"/>
        <w:tabs>
          <w:tab w:val="left" w:pos="-142"/>
        </w:tabs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7.4.3 </w:t>
      </w:r>
      <w:r w:rsidRPr="00C14DCA">
        <w:rPr>
          <w:sz w:val="22"/>
          <w:szCs w:val="22"/>
        </w:rPr>
        <w:t xml:space="preserve"> Для заряда аккумулятора зарядное устройство (входит в комплект поставки) необходимо по</w:t>
      </w:r>
      <w:r w:rsidRPr="00C14DCA">
        <w:rPr>
          <w:sz w:val="22"/>
          <w:szCs w:val="22"/>
        </w:rPr>
        <w:t>д</w:t>
      </w:r>
      <w:r w:rsidRPr="00C14DCA">
        <w:rPr>
          <w:sz w:val="22"/>
          <w:szCs w:val="22"/>
        </w:rPr>
        <w:t>ключить к гнезду «Заряд аккумулятора» и заряжать аккумулятор до тех пор, пока не перестанет м</w:t>
      </w:r>
      <w:r w:rsidRPr="00C14DCA">
        <w:rPr>
          <w:sz w:val="22"/>
          <w:szCs w:val="22"/>
        </w:rPr>
        <w:t>и</w:t>
      </w:r>
      <w:r w:rsidRPr="00C14DCA">
        <w:rPr>
          <w:sz w:val="22"/>
          <w:szCs w:val="22"/>
        </w:rPr>
        <w:t>гать светодиод</w:t>
      </w:r>
      <w:r>
        <w:rPr>
          <w:sz w:val="22"/>
          <w:szCs w:val="22"/>
        </w:rPr>
        <w:t>. Если светодиод продолжает мигать и через 8-10 часов, то заряд прекратить (это зав</w:t>
      </w:r>
      <w:r>
        <w:rPr>
          <w:sz w:val="22"/>
          <w:szCs w:val="22"/>
        </w:rPr>
        <w:t>и</w:t>
      </w:r>
      <w:r>
        <w:rPr>
          <w:sz w:val="22"/>
          <w:szCs w:val="22"/>
        </w:rPr>
        <w:t xml:space="preserve">сит от аккумуляторов). </w:t>
      </w:r>
    </w:p>
    <w:p w:rsidR="00CE0F18" w:rsidRDefault="00CE0F18" w:rsidP="00CE0F18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  <w:r w:rsidRPr="00B972B1">
        <w:rPr>
          <w:b/>
          <w:sz w:val="22"/>
          <w:szCs w:val="22"/>
        </w:rPr>
        <w:t xml:space="preserve">ВНИМАНИЕ!  ЗАРЯЖАТЬ </w:t>
      </w:r>
      <w:r>
        <w:rPr>
          <w:b/>
          <w:sz w:val="22"/>
          <w:szCs w:val="22"/>
        </w:rPr>
        <w:t xml:space="preserve"> </w:t>
      </w:r>
      <w:r w:rsidRPr="00B972B1">
        <w:rPr>
          <w:b/>
          <w:sz w:val="22"/>
          <w:szCs w:val="22"/>
        </w:rPr>
        <w:t xml:space="preserve">ИТВР-4  ТОЛЬКО ПОСЛЕ ТОГО, КАК ОН БУДЕТ СНЯТ С </w:t>
      </w:r>
    </w:p>
    <w:p w:rsidR="00CE0F18" w:rsidRPr="00B972B1" w:rsidRDefault="00CE0F18" w:rsidP="00CE0F18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  <w:r w:rsidRPr="00B972B1">
        <w:rPr>
          <w:b/>
          <w:sz w:val="22"/>
          <w:szCs w:val="22"/>
        </w:rPr>
        <w:t>БВИ-</w:t>
      </w:r>
      <w:r w:rsidR="009C06F7">
        <w:rPr>
          <w:b/>
          <w:sz w:val="22"/>
          <w:szCs w:val="22"/>
        </w:rPr>
        <w:t>2</w:t>
      </w:r>
      <w:r w:rsidRPr="00B972B1">
        <w:rPr>
          <w:b/>
          <w:sz w:val="22"/>
          <w:szCs w:val="22"/>
        </w:rPr>
        <w:t>0.</w:t>
      </w:r>
    </w:p>
    <w:p w:rsidR="00CE0F18" w:rsidRDefault="00CE0F18" w:rsidP="00CE0F18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  <w:r w:rsidRPr="00B972B1">
        <w:rPr>
          <w:b/>
          <w:sz w:val="22"/>
          <w:szCs w:val="22"/>
        </w:rPr>
        <w:t>ЗАПРЕЩАЕТСЯ  ЗАРЯЖАТЬ ИТВР-4  В  УСТАНОВЛЕННОМ НА БВИ-</w:t>
      </w:r>
      <w:r w:rsidR="009C06F7">
        <w:rPr>
          <w:b/>
          <w:sz w:val="22"/>
          <w:szCs w:val="22"/>
        </w:rPr>
        <w:t>2</w:t>
      </w:r>
      <w:r w:rsidRPr="00B972B1">
        <w:rPr>
          <w:b/>
          <w:sz w:val="22"/>
          <w:szCs w:val="22"/>
        </w:rPr>
        <w:t>0 СОСТОЯНИИ  ДЛЯ ИСКЛЮЧЕНИЯ ВОЗМОЖНОСТИ ПОДАЧИ ВЫСОКОГО НАПРЯЖЕНИЯ В РЕЖИМЕ ЗАРЯДА АККУМУЛЯТОРОВ!</w:t>
      </w:r>
    </w:p>
    <w:p w:rsidR="0025789F" w:rsidRPr="00C14DCA" w:rsidRDefault="0025789F" w:rsidP="00F41074">
      <w:pPr>
        <w:pStyle w:val="a4"/>
        <w:tabs>
          <w:tab w:val="left" w:pos="426"/>
        </w:tabs>
        <w:ind w:left="630" w:firstLine="0"/>
        <w:rPr>
          <w:b/>
          <w:sz w:val="22"/>
          <w:szCs w:val="22"/>
          <w:u w:val="single"/>
        </w:rPr>
      </w:pPr>
      <w:r w:rsidRPr="00C14DCA">
        <w:rPr>
          <w:b/>
          <w:sz w:val="22"/>
          <w:szCs w:val="22"/>
        </w:rPr>
        <w:t xml:space="preserve">                        </w:t>
      </w:r>
    </w:p>
    <w:p w:rsidR="00802764" w:rsidRDefault="00E1231B" w:rsidP="001F133A">
      <w:pPr>
        <w:pStyle w:val="a4"/>
        <w:numPr>
          <w:ilvl w:val="1"/>
          <w:numId w:val="16"/>
        </w:numPr>
        <w:tabs>
          <w:tab w:val="left" w:pos="-142"/>
        </w:tabs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Подготовка к работе </w:t>
      </w:r>
      <w:r w:rsidR="00DD19FE" w:rsidRPr="00C14DCA">
        <w:rPr>
          <w:b/>
          <w:sz w:val="22"/>
          <w:szCs w:val="22"/>
        </w:rPr>
        <w:t>измерительной ячейки</w:t>
      </w:r>
      <w:r w:rsidR="00DD19FE" w:rsidRPr="00C14DCA">
        <w:rPr>
          <w:sz w:val="22"/>
          <w:szCs w:val="22"/>
        </w:rPr>
        <w:t xml:space="preserve"> </w:t>
      </w:r>
      <w:r w:rsidRPr="00C14DCA">
        <w:rPr>
          <w:b/>
          <w:bCs/>
          <w:sz w:val="22"/>
          <w:szCs w:val="22"/>
        </w:rPr>
        <w:t xml:space="preserve"> для испытаний жидких диэлектриков </w:t>
      </w:r>
    </w:p>
    <w:p w:rsidR="001F133A" w:rsidRPr="00C14DCA" w:rsidRDefault="001F133A" w:rsidP="001F133A">
      <w:pPr>
        <w:pStyle w:val="a4"/>
        <w:tabs>
          <w:tab w:val="left" w:pos="-142"/>
        </w:tabs>
        <w:jc w:val="center"/>
        <w:rPr>
          <w:b/>
          <w:bCs/>
          <w:sz w:val="22"/>
          <w:szCs w:val="22"/>
        </w:rPr>
      </w:pPr>
    </w:p>
    <w:p w:rsidR="001F133A" w:rsidRDefault="00802764" w:rsidP="00DD3B94">
      <w:pPr>
        <w:numPr>
          <w:ilvl w:val="2"/>
          <w:numId w:val="16"/>
        </w:numPr>
        <w:tabs>
          <w:tab w:val="left" w:pos="1418"/>
        </w:tabs>
        <w:ind w:hanging="295"/>
        <w:jc w:val="both"/>
        <w:rPr>
          <w:sz w:val="22"/>
          <w:szCs w:val="22"/>
        </w:rPr>
      </w:pPr>
      <w:r w:rsidRPr="00C14DCA">
        <w:rPr>
          <w:sz w:val="22"/>
          <w:szCs w:val="22"/>
        </w:rPr>
        <w:t xml:space="preserve">Проверить зазор между электродами ячейки. </w:t>
      </w:r>
    </w:p>
    <w:p w:rsidR="00802764" w:rsidRPr="00C14DCA" w:rsidRDefault="00802764" w:rsidP="00CD4EDD">
      <w:pPr>
        <w:ind w:firstLine="284"/>
        <w:rPr>
          <w:sz w:val="22"/>
          <w:szCs w:val="22"/>
        </w:rPr>
      </w:pPr>
      <w:r w:rsidRPr="00C14DCA">
        <w:rPr>
          <w:sz w:val="22"/>
          <w:szCs w:val="22"/>
        </w:rPr>
        <w:t>Для проверки зазора необходимо удалить консервационную смазку с шаблон-калибра салфеткой, смоченной в бензине или керосине, а затем тщательно протереть сухой чистой марлевой салфеткой досуха. Если рабочая поверхность шаблон-калибра "ПР" свободно проходит в зазоре, а рабочая п</w:t>
      </w:r>
      <w:r w:rsidRPr="00C14DCA">
        <w:rPr>
          <w:sz w:val="22"/>
          <w:szCs w:val="22"/>
        </w:rPr>
        <w:t>о</w:t>
      </w:r>
      <w:r w:rsidRPr="00C14DCA">
        <w:rPr>
          <w:sz w:val="22"/>
          <w:szCs w:val="22"/>
        </w:rPr>
        <w:t>верхность "НЕ" не проходит, то зазор установлен правильно. В противном случае необходимо отр</w:t>
      </w:r>
      <w:r w:rsidRPr="00C14DCA">
        <w:rPr>
          <w:sz w:val="22"/>
          <w:szCs w:val="22"/>
        </w:rPr>
        <w:t>е</w:t>
      </w:r>
      <w:r w:rsidRPr="00C14DCA">
        <w:rPr>
          <w:sz w:val="22"/>
          <w:szCs w:val="22"/>
        </w:rPr>
        <w:t xml:space="preserve">гулировать зазор и снова его проверить. Рабочие поверхности шаблон-калибра должны быть чистыми и ровными без забоин и вмятин, шероховатость рабочих поверхностей должна быть не </w:t>
      </w:r>
      <w:r w:rsidR="00CD4EDD">
        <w:rPr>
          <w:sz w:val="22"/>
          <w:szCs w:val="22"/>
        </w:rPr>
        <w:t>более</w:t>
      </w:r>
      <w:r w:rsidRPr="00C14DCA">
        <w:rPr>
          <w:sz w:val="22"/>
          <w:szCs w:val="22"/>
        </w:rPr>
        <w:t xml:space="preserve"> </w:t>
      </w:r>
      <w:proofErr w:type="spellStart"/>
      <w:r w:rsidR="00CD4EDD" w:rsidRPr="00CD4EDD">
        <w:rPr>
          <w:sz w:val="22"/>
          <w:szCs w:val="22"/>
        </w:rPr>
        <w:t>Rz</w:t>
      </w:r>
      <w:proofErr w:type="spellEnd"/>
      <w:r w:rsidR="00CD4EDD" w:rsidRPr="00CD4EDD">
        <w:rPr>
          <w:sz w:val="22"/>
          <w:szCs w:val="22"/>
        </w:rPr>
        <w:t xml:space="preserve"> </w:t>
      </w:r>
      <w:r w:rsidR="00CD4EDD">
        <w:rPr>
          <w:sz w:val="22"/>
          <w:szCs w:val="22"/>
        </w:rPr>
        <w:t xml:space="preserve">0,63 </w:t>
      </w:r>
      <w:r w:rsidRPr="00C14DCA">
        <w:rPr>
          <w:sz w:val="22"/>
          <w:szCs w:val="22"/>
        </w:rPr>
        <w:t xml:space="preserve">. </w:t>
      </w:r>
    </w:p>
    <w:p w:rsidR="00802764" w:rsidRPr="00C14DCA" w:rsidRDefault="00802764" w:rsidP="00D67A4F">
      <w:pPr>
        <w:ind w:firstLine="964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Шаблон-калибр хранить смазанным консервационной смазкой УС-2 ГОСТ 1033-73, обе</w:t>
      </w:r>
      <w:r w:rsidRPr="00C14DCA">
        <w:rPr>
          <w:sz w:val="22"/>
          <w:szCs w:val="22"/>
        </w:rPr>
        <w:t>р</w:t>
      </w:r>
      <w:r w:rsidRPr="00C14DCA">
        <w:rPr>
          <w:sz w:val="22"/>
          <w:szCs w:val="22"/>
        </w:rPr>
        <w:t xml:space="preserve">нутым водонепроницаемой бумагой и уложенным в упаковку для запчастей и инструмента. </w:t>
      </w:r>
    </w:p>
    <w:p w:rsidR="00802764" w:rsidRPr="00C14DCA" w:rsidRDefault="00802764" w:rsidP="00DD3B94">
      <w:pPr>
        <w:numPr>
          <w:ilvl w:val="2"/>
          <w:numId w:val="16"/>
        </w:numPr>
        <w:tabs>
          <w:tab w:val="clear" w:pos="1004"/>
          <w:tab w:val="num" w:pos="0"/>
        </w:tabs>
        <w:ind w:left="0" w:firstLine="709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При применении новой измерительной ячейки или после длительного ее хранения, при изменении типа испытываемой жидкости или после испытания сильно загрязненной жидкости ячейку следует обработать растворителями.</w:t>
      </w:r>
    </w:p>
    <w:p w:rsidR="00007027" w:rsidRPr="00C14DCA" w:rsidRDefault="00802764" w:rsidP="00D67A4F">
      <w:pPr>
        <w:jc w:val="both"/>
        <w:rPr>
          <w:sz w:val="22"/>
          <w:szCs w:val="22"/>
        </w:rPr>
      </w:pPr>
      <w:r w:rsidRPr="00C14DCA">
        <w:rPr>
          <w:sz w:val="22"/>
          <w:szCs w:val="22"/>
        </w:rPr>
        <w:tab/>
        <w:t>Для промывки ячейки, заполненной нефтяным изоляционным маслом, применяют последов</w:t>
      </w:r>
      <w:r w:rsidRPr="00C14DCA">
        <w:rPr>
          <w:sz w:val="22"/>
          <w:szCs w:val="22"/>
        </w:rPr>
        <w:t>а</w:t>
      </w:r>
      <w:r w:rsidRPr="00C14DCA">
        <w:rPr>
          <w:sz w:val="22"/>
          <w:szCs w:val="22"/>
        </w:rPr>
        <w:t xml:space="preserve">тельно керосин по ГОСТ 18499-73 и </w:t>
      </w:r>
      <w:proofErr w:type="spellStart"/>
      <w:r w:rsidRPr="00C14DCA">
        <w:rPr>
          <w:sz w:val="22"/>
          <w:szCs w:val="22"/>
        </w:rPr>
        <w:t>петролейный</w:t>
      </w:r>
      <w:proofErr w:type="spellEnd"/>
      <w:r w:rsidRPr="00C14DCA">
        <w:rPr>
          <w:sz w:val="22"/>
          <w:szCs w:val="22"/>
        </w:rPr>
        <w:t xml:space="preserve"> эфир по ГОСТ 11992-66 с пределами кипения </w:t>
      </w:r>
    </w:p>
    <w:p w:rsidR="00802764" w:rsidRPr="00C14DCA" w:rsidRDefault="00802764" w:rsidP="00D67A4F">
      <w:pPr>
        <w:jc w:val="both"/>
        <w:rPr>
          <w:sz w:val="22"/>
          <w:szCs w:val="22"/>
        </w:rPr>
      </w:pPr>
      <w:r w:rsidRPr="00C14DCA">
        <w:rPr>
          <w:sz w:val="22"/>
          <w:szCs w:val="22"/>
        </w:rPr>
        <w:lastRenderedPageBreak/>
        <w:t>80-120 ºС; ячейки, заполненной хлорированными и фторированными углеводородами, а также кре</w:t>
      </w:r>
      <w:r w:rsidRPr="00C14DCA">
        <w:rPr>
          <w:sz w:val="22"/>
          <w:szCs w:val="22"/>
        </w:rPr>
        <w:t>м</w:t>
      </w:r>
      <w:r w:rsidRPr="00C14DCA">
        <w:rPr>
          <w:sz w:val="22"/>
          <w:szCs w:val="22"/>
        </w:rPr>
        <w:t xml:space="preserve">нийорганическими жидкостями, - последовательно толуол по ГОСТ 9880-76, </w:t>
      </w:r>
      <w:proofErr w:type="spellStart"/>
      <w:r w:rsidRPr="00C14DCA">
        <w:rPr>
          <w:sz w:val="22"/>
          <w:szCs w:val="22"/>
        </w:rPr>
        <w:t>трихлорбензол</w:t>
      </w:r>
      <w:proofErr w:type="spellEnd"/>
      <w:r w:rsidRPr="00C14DCA">
        <w:rPr>
          <w:sz w:val="22"/>
          <w:szCs w:val="22"/>
        </w:rPr>
        <w:t xml:space="preserve"> или ац</w:t>
      </w:r>
      <w:r w:rsidRPr="00C14DCA">
        <w:rPr>
          <w:sz w:val="22"/>
          <w:szCs w:val="22"/>
        </w:rPr>
        <w:t>е</w:t>
      </w:r>
      <w:r w:rsidRPr="00C14DCA">
        <w:rPr>
          <w:sz w:val="22"/>
          <w:szCs w:val="22"/>
        </w:rPr>
        <w:t>тон; ячейки, заполненной касторовым маслом, - ацетон по ГОСТ 2603-79. При применении легкок</w:t>
      </w:r>
      <w:r w:rsidRPr="00C14DCA">
        <w:rPr>
          <w:sz w:val="22"/>
          <w:szCs w:val="22"/>
        </w:rPr>
        <w:t>и</w:t>
      </w:r>
      <w:r w:rsidRPr="00C14DCA">
        <w:rPr>
          <w:sz w:val="22"/>
          <w:szCs w:val="22"/>
        </w:rPr>
        <w:t>пящих растворителей, в результате быстрого испарения последних, электроды могут охладит</w:t>
      </w:r>
      <w:r w:rsidR="00CD4EDD">
        <w:rPr>
          <w:sz w:val="22"/>
          <w:szCs w:val="22"/>
        </w:rPr>
        <w:t>ь</w:t>
      </w:r>
      <w:r w:rsidRPr="00C14DCA">
        <w:rPr>
          <w:sz w:val="22"/>
          <w:szCs w:val="22"/>
        </w:rPr>
        <w:t>ся</w:t>
      </w:r>
      <w:r w:rsidR="00CD4EDD">
        <w:rPr>
          <w:sz w:val="22"/>
          <w:szCs w:val="22"/>
        </w:rPr>
        <w:t>,</w:t>
      </w:r>
      <w:r w:rsidRPr="00C14DCA">
        <w:rPr>
          <w:sz w:val="22"/>
          <w:szCs w:val="22"/>
        </w:rPr>
        <w:t xml:space="preserve"> и на их поверхности возможна конденсация влаги. В таких случаях ячейку следует слегка нагреть. Для периодической очистки поверхности электродов следует применять полировочные составы, следы которых после окончания полировки необходимо тщательно удалять, промывая указанными раств</w:t>
      </w:r>
      <w:r w:rsidRPr="00C14DCA">
        <w:rPr>
          <w:sz w:val="22"/>
          <w:szCs w:val="22"/>
        </w:rPr>
        <w:t>о</w:t>
      </w:r>
      <w:r w:rsidRPr="00C14DCA">
        <w:rPr>
          <w:sz w:val="22"/>
          <w:szCs w:val="22"/>
        </w:rPr>
        <w:t>рителями.</w:t>
      </w:r>
    </w:p>
    <w:p w:rsidR="00CD4EDD" w:rsidRDefault="00802764" w:rsidP="00DD3B94">
      <w:pPr>
        <w:widowControl w:val="0"/>
        <w:numPr>
          <w:ilvl w:val="2"/>
          <w:numId w:val="16"/>
        </w:numPr>
        <w:tabs>
          <w:tab w:val="clear" w:pos="1004"/>
          <w:tab w:val="num" w:pos="0"/>
        </w:tabs>
        <w:ind w:left="0" w:firstLine="567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В тех случаях, когда визуально обнаружено потемнение поверхности электродов, эти электроды должны быть предварительно демонтированы, отполированы замшей, промыты раствор</w:t>
      </w:r>
      <w:r w:rsidRPr="00C14DCA">
        <w:rPr>
          <w:sz w:val="22"/>
          <w:szCs w:val="22"/>
        </w:rPr>
        <w:t>и</w:t>
      </w:r>
      <w:r w:rsidRPr="00C14DCA">
        <w:rPr>
          <w:sz w:val="22"/>
          <w:szCs w:val="22"/>
        </w:rPr>
        <w:t>телем и вновь смонтированы. После обработки, указанной выше, ячейку ополаскивают испытыва</w:t>
      </w:r>
      <w:r w:rsidRPr="00C14DCA">
        <w:rPr>
          <w:sz w:val="22"/>
          <w:szCs w:val="22"/>
        </w:rPr>
        <w:t>е</w:t>
      </w:r>
      <w:r w:rsidRPr="00C14DCA">
        <w:rPr>
          <w:sz w:val="22"/>
          <w:szCs w:val="22"/>
        </w:rPr>
        <w:t xml:space="preserve">мой жидкостью и затем заполняют порцией жидкости, предназначенной для испытания. </w:t>
      </w:r>
    </w:p>
    <w:p w:rsidR="00802764" w:rsidRPr="00C14DCA" w:rsidRDefault="00802764" w:rsidP="00DD3B94">
      <w:pPr>
        <w:widowControl w:val="0"/>
        <w:numPr>
          <w:ilvl w:val="2"/>
          <w:numId w:val="16"/>
        </w:numPr>
        <w:tabs>
          <w:tab w:val="clear" w:pos="1004"/>
          <w:tab w:val="num" w:pos="0"/>
        </w:tabs>
        <w:ind w:left="0" w:firstLine="567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В тех случаях, когда ежедневно проводят контрольные, приемо-сдаточные и другие и</w:t>
      </w:r>
      <w:r w:rsidRPr="00C14DCA">
        <w:rPr>
          <w:sz w:val="22"/>
          <w:szCs w:val="22"/>
        </w:rPr>
        <w:t>с</w:t>
      </w:r>
      <w:r w:rsidRPr="00C14DCA">
        <w:rPr>
          <w:sz w:val="22"/>
          <w:szCs w:val="22"/>
        </w:rPr>
        <w:t>пытания жидкого электроизоляционного материала, а значения пробивного напряжения жидкости не ниже установленных норм, обработка испытательной ячейки сводится к ее ополаскиванию испыт</w:t>
      </w:r>
      <w:r w:rsidRPr="00C14DCA">
        <w:rPr>
          <w:sz w:val="22"/>
          <w:szCs w:val="22"/>
        </w:rPr>
        <w:t>ы</w:t>
      </w:r>
      <w:r w:rsidRPr="00C14DCA">
        <w:rPr>
          <w:sz w:val="22"/>
          <w:szCs w:val="22"/>
        </w:rPr>
        <w:t xml:space="preserve">ваемой жидкостью. В нерабочем состоянии измерительную ячейку необходимо хранить заполненной жидким материалом. При этом пробивное напряжение такой жидкости должно быть в пределах норм на этот показатель для данного типа жидкости. </w:t>
      </w:r>
    </w:p>
    <w:p w:rsidR="003B3563" w:rsidRDefault="003B3563" w:rsidP="003F0621">
      <w:pPr>
        <w:spacing w:line="360" w:lineRule="auto"/>
        <w:jc w:val="center"/>
        <w:rPr>
          <w:b/>
        </w:rPr>
      </w:pPr>
    </w:p>
    <w:p w:rsidR="003B3563" w:rsidRPr="003B3563" w:rsidRDefault="003B3563" w:rsidP="003F0621">
      <w:pPr>
        <w:numPr>
          <w:ilvl w:val="1"/>
          <w:numId w:val="16"/>
        </w:numPr>
        <w:jc w:val="center"/>
        <w:rPr>
          <w:b/>
          <w:sz w:val="22"/>
          <w:szCs w:val="22"/>
        </w:rPr>
      </w:pPr>
      <w:r w:rsidRPr="003B3563">
        <w:rPr>
          <w:b/>
          <w:sz w:val="22"/>
          <w:szCs w:val="22"/>
        </w:rPr>
        <w:t>Подгот</w:t>
      </w:r>
      <w:r>
        <w:rPr>
          <w:b/>
          <w:sz w:val="22"/>
          <w:szCs w:val="22"/>
        </w:rPr>
        <w:t>овка пробы жидкого диэлектрика</w:t>
      </w:r>
    </w:p>
    <w:p w:rsidR="003B3563" w:rsidRPr="003B3563" w:rsidRDefault="003B3563" w:rsidP="004E0B87">
      <w:pPr>
        <w:jc w:val="both"/>
        <w:rPr>
          <w:sz w:val="22"/>
          <w:szCs w:val="22"/>
        </w:rPr>
      </w:pPr>
    </w:p>
    <w:p w:rsidR="003B3563" w:rsidRPr="003B3563" w:rsidRDefault="003B3563" w:rsidP="004E0B87">
      <w:pPr>
        <w:numPr>
          <w:ilvl w:val="2"/>
          <w:numId w:val="16"/>
        </w:numPr>
        <w:tabs>
          <w:tab w:val="clear" w:pos="1004"/>
          <w:tab w:val="num" w:pos="142"/>
        </w:tabs>
        <w:ind w:left="0" w:firstLine="567"/>
        <w:jc w:val="both"/>
        <w:rPr>
          <w:sz w:val="22"/>
          <w:szCs w:val="22"/>
        </w:rPr>
      </w:pPr>
      <w:r w:rsidRPr="003B3563">
        <w:rPr>
          <w:sz w:val="22"/>
          <w:szCs w:val="22"/>
        </w:rPr>
        <w:t>За пробу принимают объем жидкого электроизоляционного материала, одновременно отобранной в один сосуд из емкости (емкостей) для хранения, аппарата и т.</w:t>
      </w:r>
      <w:r>
        <w:rPr>
          <w:sz w:val="22"/>
          <w:szCs w:val="22"/>
        </w:rPr>
        <w:t>п</w:t>
      </w:r>
      <w:r w:rsidRPr="003B3563">
        <w:rPr>
          <w:sz w:val="22"/>
          <w:szCs w:val="22"/>
        </w:rPr>
        <w:t>. Порцией жидкого мат</w:t>
      </w:r>
      <w:r w:rsidRPr="003B3563">
        <w:rPr>
          <w:sz w:val="22"/>
          <w:szCs w:val="22"/>
        </w:rPr>
        <w:t>е</w:t>
      </w:r>
      <w:r w:rsidRPr="003B3563">
        <w:rPr>
          <w:sz w:val="22"/>
          <w:szCs w:val="22"/>
        </w:rPr>
        <w:t xml:space="preserve">риала считают часть пробы, которую заливают в измерительную ячейку. </w:t>
      </w:r>
    </w:p>
    <w:p w:rsidR="003B3563" w:rsidRPr="003B3563" w:rsidRDefault="003B3563" w:rsidP="004E0B87">
      <w:pPr>
        <w:numPr>
          <w:ilvl w:val="2"/>
          <w:numId w:val="16"/>
        </w:numPr>
        <w:tabs>
          <w:tab w:val="clear" w:pos="1004"/>
          <w:tab w:val="num" w:pos="142"/>
        </w:tabs>
        <w:ind w:left="0" w:firstLine="567"/>
        <w:jc w:val="both"/>
        <w:rPr>
          <w:sz w:val="22"/>
          <w:szCs w:val="22"/>
        </w:rPr>
      </w:pPr>
      <w:r w:rsidRPr="003B3563">
        <w:rPr>
          <w:sz w:val="22"/>
          <w:szCs w:val="22"/>
        </w:rPr>
        <w:t>Пробивное напряжение жидких электроизоляционных материалов определяется при те</w:t>
      </w:r>
      <w:r w:rsidRPr="003B3563">
        <w:rPr>
          <w:sz w:val="22"/>
          <w:szCs w:val="22"/>
        </w:rPr>
        <w:t>м</w:t>
      </w:r>
      <w:r w:rsidR="00BD6F4B">
        <w:rPr>
          <w:sz w:val="22"/>
          <w:szCs w:val="22"/>
        </w:rPr>
        <w:t>пературе 15 – 35</w:t>
      </w:r>
      <w:r w:rsidRPr="003B3563">
        <w:rPr>
          <w:sz w:val="22"/>
          <w:szCs w:val="22"/>
        </w:rPr>
        <w:t xml:space="preserve">˚С, не отличающейся от температуры помещения. </w:t>
      </w:r>
    </w:p>
    <w:p w:rsidR="003B3563" w:rsidRPr="003B3563" w:rsidRDefault="003B3563" w:rsidP="004E0B87">
      <w:pPr>
        <w:numPr>
          <w:ilvl w:val="2"/>
          <w:numId w:val="16"/>
        </w:numPr>
        <w:tabs>
          <w:tab w:val="clear" w:pos="1004"/>
          <w:tab w:val="num" w:pos="142"/>
        </w:tabs>
        <w:ind w:left="0" w:firstLine="567"/>
        <w:jc w:val="both"/>
        <w:rPr>
          <w:sz w:val="22"/>
          <w:szCs w:val="22"/>
        </w:rPr>
      </w:pPr>
      <w:r w:rsidRPr="003B3563">
        <w:rPr>
          <w:sz w:val="22"/>
          <w:szCs w:val="22"/>
        </w:rPr>
        <w:t>Перед испытанием плотно закрытый сосуд с пробой жидкости должен быть выдержан в помещении, в котором будут проводиться испытания, до приобретения жидкостью температуры п</w:t>
      </w:r>
      <w:r w:rsidRPr="003B3563">
        <w:rPr>
          <w:sz w:val="22"/>
          <w:szCs w:val="22"/>
        </w:rPr>
        <w:t>о</w:t>
      </w:r>
      <w:r w:rsidRPr="003B3563">
        <w:rPr>
          <w:sz w:val="22"/>
          <w:szCs w:val="22"/>
        </w:rPr>
        <w:t xml:space="preserve">мещения, но не менее 30 мин. При этом сосуд с жидкостью должен быть защищен от воздействия дневного света. </w:t>
      </w:r>
    </w:p>
    <w:p w:rsidR="003B3563" w:rsidRPr="003B3563" w:rsidRDefault="003B3563" w:rsidP="004E0B87">
      <w:pPr>
        <w:numPr>
          <w:ilvl w:val="2"/>
          <w:numId w:val="16"/>
        </w:numPr>
        <w:tabs>
          <w:tab w:val="clear" w:pos="1004"/>
          <w:tab w:val="num" w:pos="142"/>
        </w:tabs>
        <w:ind w:left="0" w:firstLine="567"/>
        <w:jc w:val="both"/>
        <w:rPr>
          <w:sz w:val="22"/>
          <w:szCs w:val="22"/>
        </w:rPr>
      </w:pPr>
      <w:r w:rsidRPr="003B3563">
        <w:rPr>
          <w:sz w:val="22"/>
          <w:szCs w:val="22"/>
        </w:rPr>
        <w:t>Сосуд с пробой жидкого материала несколько раз осторожно переворачивают вверх дном с тем, чтобы содержащиеся в пробе случайные загрязнения равномерно распределились по всему объему жидкости. При этом избегают интенсивного встряхивания во избежание попадания в жи</w:t>
      </w:r>
      <w:r w:rsidRPr="003B3563">
        <w:rPr>
          <w:sz w:val="22"/>
          <w:szCs w:val="22"/>
        </w:rPr>
        <w:t>д</w:t>
      </w:r>
      <w:r w:rsidRPr="003B3563">
        <w:rPr>
          <w:sz w:val="22"/>
          <w:szCs w:val="22"/>
        </w:rPr>
        <w:t>кость пузырьков воздуха. Непосредственно после этого небольшим количеством жидкости ополаск</w:t>
      </w:r>
      <w:r w:rsidRPr="003B3563">
        <w:rPr>
          <w:sz w:val="22"/>
          <w:szCs w:val="22"/>
        </w:rPr>
        <w:t>и</w:t>
      </w:r>
      <w:r w:rsidRPr="003B3563">
        <w:rPr>
          <w:sz w:val="22"/>
          <w:szCs w:val="22"/>
        </w:rPr>
        <w:t xml:space="preserve">вают ячейку, в том числе электроды, затем медленно заполняют ячейку, следя за тем, чтобы струя жидкости стекала по ее стенке и не образовывалось пузырьков воздуха. </w:t>
      </w:r>
    </w:p>
    <w:p w:rsidR="003B3563" w:rsidRPr="003B3563" w:rsidRDefault="003B3563" w:rsidP="004E0B87">
      <w:pPr>
        <w:numPr>
          <w:ilvl w:val="2"/>
          <w:numId w:val="16"/>
        </w:numPr>
        <w:tabs>
          <w:tab w:val="clear" w:pos="1004"/>
          <w:tab w:val="num" w:pos="142"/>
        </w:tabs>
        <w:ind w:left="0" w:firstLine="567"/>
        <w:jc w:val="both"/>
        <w:rPr>
          <w:sz w:val="22"/>
          <w:szCs w:val="22"/>
        </w:rPr>
      </w:pPr>
      <w:r w:rsidRPr="003B3563">
        <w:rPr>
          <w:sz w:val="22"/>
          <w:szCs w:val="22"/>
        </w:rPr>
        <w:t>При наличии в жидкости пузырьков воздуха их следует удалить осторожным перемеш</w:t>
      </w:r>
      <w:r w:rsidRPr="003B3563">
        <w:rPr>
          <w:sz w:val="22"/>
          <w:szCs w:val="22"/>
        </w:rPr>
        <w:t>и</w:t>
      </w:r>
      <w:r w:rsidRPr="003B3563">
        <w:rPr>
          <w:sz w:val="22"/>
          <w:szCs w:val="22"/>
        </w:rPr>
        <w:t xml:space="preserve">ванием жидкости стеклянной палочкой. </w:t>
      </w:r>
    </w:p>
    <w:p w:rsidR="003B3563" w:rsidRPr="003B3563" w:rsidRDefault="003B3563" w:rsidP="004E0B87">
      <w:pPr>
        <w:numPr>
          <w:ilvl w:val="2"/>
          <w:numId w:val="16"/>
        </w:numPr>
        <w:tabs>
          <w:tab w:val="clear" w:pos="1004"/>
          <w:tab w:val="num" w:pos="142"/>
        </w:tabs>
        <w:ind w:left="0" w:firstLine="567"/>
        <w:jc w:val="both"/>
        <w:rPr>
          <w:sz w:val="22"/>
          <w:szCs w:val="22"/>
        </w:rPr>
      </w:pPr>
      <w:r w:rsidRPr="003B3563">
        <w:rPr>
          <w:sz w:val="22"/>
          <w:szCs w:val="22"/>
        </w:rPr>
        <w:t xml:space="preserve">Через 10 мин. после заполнения ячейки на образец подают электрическое напряжение и фиксируют значение пробивного напряжения. </w:t>
      </w:r>
    </w:p>
    <w:p w:rsidR="003B3563" w:rsidRPr="003B3563" w:rsidRDefault="003B3563" w:rsidP="004E0B87">
      <w:pPr>
        <w:numPr>
          <w:ilvl w:val="2"/>
          <w:numId w:val="16"/>
        </w:numPr>
        <w:tabs>
          <w:tab w:val="clear" w:pos="1004"/>
          <w:tab w:val="num" w:pos="142"/>
        </w:tabs>
        <w:ind w:left="0" w:firstLine="567"/>
        <w:jc w:val="both"/>
        <w:rPr>
          <w:sz w:val="22"/>
          <w:szCs w:val="22"/>
        </w:rPr>
      </w:pPr>
      <w:r w:rsidRPr="003B3563">
        <w:rPr>
          <w:sz w:val="22"/>
          <w:szCs w:val="22"/>
        </w:rPr>
        <w:t>При одном заполнении ячейки жидким электроизоляционным материалом осуществляют шесть последовательных пробоев с интервалами между каждым из них, равными 5 мин. После ка</w:t>
      </w:r>
      <w:r w:rsidRPr="003B3563">
        <w:rPr>
          <w:sz w:val="22"/>
          <w:szCs w:val="22"/>
        </w:rPr>
        <w:t>ж</w:t>
      </w:r>
      <w:r w:rsidRPr="003B3563">
        <w:rPr>
          <w:sz w:val="22"/>
          <w:szCs w:val="22"/>
        </w:rPr>
        <w:t>дого пробоя при помощи стеклянной палочки жидкость между электродами осторожно перемешив</w:t>
      </w:r>
      <w:r w:rsidRPr="003B3563">
        <w:rPr>
          <w:sz w:val="22"/>
          <w:szCs w:val="22"/>
        </w:rPr>
        <w:t>а</w:t>
      </w:r>
      <w:r w:rsidRPr="003B3563">
        <w:rPr>
          <w:sz w:val="22"/>
          <w:szCs w:val="22"/>
        </w:rPr>
        <w:t>ют для удаления продуктов разложения из межэлектродного пространства, не допуская при этом о</w:t>
      </w:r>
      <w:r w:rsidRPr="003B3563">
        <w:rPr>
          <w:sz w:val="22"/>
          <w:szCs w:val="22"/>
        </w:rPr>
        <w:t>б</w:t>
      </w:r>
      <w:r w:rsidRPr="003B3563">
        <w:rPr>
          <w:sz w:val="22"/>
          <w:szCs w:val="22"/>
        </w:rPr>
        <w:t xml:space="preserve">разования воздушных пузырьков. </w:t>
      </w:r>
    </w:p>
    <w:p w:rsidR="003B3563" w:rsidRPr="003B3563" w:rsidRDefault="003B3563" w:rsidP="004E0B87">
      <w:pPr>
        <w:numPr>
          <w:ilvl w:val="2"/>
          <w:numId w:val="16"/>
        </w:numPr>
        <w:tabs>
          <w:tab w:val="clear" w:pos="1004"/>
          <w:tab w:val="num" w:pos="142"/>
        </w:tabs>
        <w:ind w:left="0" w:firstLine="567"/>
        <w:jc w:val="both"/>
        <w:rPr>
          <w:sz w:val="22"/>
          <w:szCs w:val="22"/>
        </w:rPr>
      </w:pPr>
      <w:r w:rsidRPr="003B3563">
        <w:rPr>
          <w:sz w:val="22"/>
          <w:szCs w:val="22"/>
        </w:rPr>
        <w:t>При испытании при комнатной температуре жидких материалов с вязкостью более 50 с</w:t>
      </w:r>
      <w:r w:rsidR="002756DA">
        <w:rPr>
          <w:sz w:val="22"/>
          <w:szCs w:val="22"/>
        </w:rPr>
        <w:t xml:space="preserve"> </w:t>
      </w:r>
      <w:proofErr w:type="spellStart"/>
      <w:r w:rsidRPr="003B3563">
        <w:rPr>
          <w:sz w:val="22"/>
          <w:szCs w:val="22"/>
        </w:rPr>
        <w:t>Ст</w:t>
      </w:r>
      <w:proofErr w:type="spellEnd"/>
      <w:r w:rsidRPr="003B3563">
        <w:rPr>
          <w:sz w:val="22"/>
          <w:szCs w:val="22"/>
        </w:rPr>
        <w:t xml:space="preserve"> при 20 ˚С, когда удаление твердых продуктов разложения из межэлектродного пространства после пробоя затруднено, каждый последующий пробой осуществляют в отдельной порции жидкости, вз</w:t>
      </w:r>
      <w:r w:rsidRPr="003B3563">
        <w:rPr>
          <w:sz w:val="22"/>
          <w:szCs w:val="22"/>
        </w:rPr>
        <w:t>я</w:t>
      </w:r>
      <w:r w:rsidRPr="003B3563">
        <w:rPr>
          <w:sz w:val="22"/>
          <w:szCs w:val="22"/>
        </w:rPr>
        <w:t>той из одной и той же пробы. Перед испытанием вязкая жидкость в закрытом сосуде должна принять температуру помещения (или прогрета в том же сосуде до температуры не выше 40 ˚С, если при те</w:t>
      </w:r>
      <w:r w:rsidRPr="003B3563">
        <w:rPr>
          <w:sz w:val="22"/>
          <w:szCs w:val="22"/>
        </w:rPr>
        <w:t>м</w:t>
      </w:r>
      <w:r w:rsidRPr="003B3563">
        <w:rPr>
          <w:sz w:val="22"/>
          <w:szCs w:val="22"/>
        </w:rPr>
        <w:t>пературе помещения вязкость жидкости настолько велика, что ее перемешать нельзя) и после этого должна быть перемешана путем 30-минутной выдержки сосуда с пробой в положении "пробкой вниз". Непосредственно перед заполнением ячейки сосуд возвращают в обычное положение. Жи</w:t>
      </w:r>
      <w:r w:rsidRPr="003B3563">
        <w:rPr>
          <w:sz w:val="22"/>
          <w:szCs w:val="22"/>
        </w:rPr>
        <w:t>д</w:t>
      </w:r>
      <w:r w:rsidRPr="003B3563">
        <w:rPr>
          <w:sz w:val="22"/>
          <w:szCs w:val="22"/>
        </w:rPr>
        <w:t xml:space="preserve">кость, предварительно нагретая для ее перемешивания, перед определением должна быть охлаждена в ячейке до окружающей температуры или дополнительно нагрета до той температуры испытания, которая указана в стандарте на данный жидкий электроизоляционный материал. </w:t>
      </w:r>
    </w:p>
    <w:p w:rsidR="003B3563" w:rsidRPr="003B3563" w:rsidRDefault="003B3563" w:rsidP="004E0B87">
      <w:pPr>
        <w:numPr>
          <w:ilvl w:val="2"/>
          <w:numId w:val="16"/>
        </w:numPr>
        <w:tabs>
          <w:tab w:val="clear" w:pos="1004"/>
          <w:tab w:val="num" w:pos="142"/>
        </w:tabs>
        <w:ind w:left="0" w:firstLine="567"/>
        <w:jc w:val="both"/>
        <w:rPr>
          <w:sz w:val="22"/>
          <w:szCs w:val="22"/>
        </w:rPr>
      </w:pPr>
      <w:r w:rsidRPr="003B3563">
        <w:rPr>
          <w:sz w:val="22"/>
          <w:szCs w:val="22"/>
        </w:rPr>
        <w:lastRenderedPageBreak/>
        <w:t xml:space="preserve">При испытании нагретой жидкости, вязкость которой при температуре испытания менее 50 </w:t>
      </w:r>
      <w:proofErr w:type="spellStart"/>
      <w:r w:rsidRPr="003B3563">
        <w:rPr>
          <w:sz w:val="22"/>
          <w:szCs w:val="22"/>
        </w:rPr>
        <w:t>сСт</w:t>
      </w:r>
      <w:proofErr w:type="spellEnd"/>
      <w:r w:rsidRPr="003B3563">
        <w:rPr>
          <w:sz w:val="22"/>
          <w:szCs w:val="22"/>
        </w:rPr>
        <w:t xml:space="preserve">, допускается проводить все шесть пробоев в одной порции жидкости. </w:t>
      </w:r>
    </w:p>
    <w:p w:rsidR="003B3563" w:rsidRPr="003B3563" w:rsidRDefault="003B3563" w:rsidP="004E0B87">
      <w:pPr>
        <w:numPr>
          <w:ilvl w:val="2"/>
          <w:numId w:val="16"/>
        </w:numPr>
        <w:tabs>
          <w:tab w:val="clear" w:pos="1004"/>
          <w:tab w:val="num" w:pos="142"/>
        </w:tabs>
        <w:ind w:left="0" w:firstLine="567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</w:t>
      </w:r>
      <w:r w:rsidRPr="003B3563">
        <w:rPr>
          <w:sz w:val="22"/>
          <w:szCs w:val="22"/>
        </w:rPr>
        <w:t>При проведении испытаний при повышенной температуре продолжительность нагрев</w:t>
      </w:r>
      <w:r w:rsidRPr="003B3563">
        <w:rPr>
          <w:sz w:val="22"/>
          <w:szCs w:val="22"/>
        </w:rPr>
        <w:t>а</w:t>
      </w:r>
      <w:r w:rsidRPr="003B3563">
        <w:rPr>
          <w:sz w:val="22"/>
          <w:szCs w:val="22"/>
        </w:rPr>
        <w:t xml:space="preserve">ния ячейки с жидкостью до температуры испытания должна быть указана в стандарте на испытуемый материал. </w:t>
      </w:r>
    </w:p>
    <w:p w:rsidR="003B3563" w:rsidRPr="003B3563" w:rsidRDefault="003B3563" w:rsidP="004E0B87">
      <w:pPr>
        <w:jc w:val="both"/>
        <w:rPr>
          <w:sz w:val="22"/>
          <w:szCs w:val="22"/>
        </w:rPr>
      </w:pPr>
      <w:r w:rsidRPr="003B3563">
        <w:rPr>
          <w:sz w:val="22"/>
          <w:szCs w:val="22"/>
        </w:rPr>
        <w:tab/>
        <w:t xml:space="preserve">Температура жидкости при испытании должна поддерживаться с погрешностью ±2˚С. </w:t>
      </w:r>
    </w:p>
    <w:p w:rsidR="008A21C5" w:rsidRDefault="008A21C5" w:rsidP="00CD4EDD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</w:p>
    <w:p w:rsidR="00802764" w:rsidRPr="00C14DCA" w:rsidRDefault="00802764" w:rsidP="00044E8A">
      <w:pPr>
        <w:numPr>
          <w:ilvl w:val="0"/>
          <w:numId w:val="16"/>
        </w:numPr>
        <w:ind w:right="10"/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Порядок работы аппарата </w:t>
      </w:r>
      <w:r w:rsidR="009E5064" w:rsidRPr="00C14DCA">
        <w:rPr>
          <w:b/>
          <w:bCs/>
          <w:sz w:val="22"/>
          <w:szCs w:val="22"/>
        </w:rPr>
        <w:t>АВ-50/70-3</w:t>
      </w:r>
      <w:r w:rsidRPr="00C14DCA">
        <w:rPr>
          <w:b/>
          <w:bCs/>
          <w:sz w:val="22"/>
          <w:szCs w:val="22"/>
        </w:rPr>
        <w:t xml:space="preserve"> в стационарном </w:t>
      </w:r>
      <w:r w:rsidR="00167C0C">
        <w:rPr>
          <w:b/>
          <w:bCs/>
          <w:sz w:val="22"/>
          <w:szCs w:val="22"/>
        </w:rPr>
        <w:t>режиме</w:t>
      </w:r>
    </w:p>
    <w:p w:rsidR="00007027" w:rsidRPr="00C14DCA" w:rsidRDefault="00007027" w:rsidP="00802764">
      <w:pPr>
        <w:ind w:left="360" w:right="10" w:hanging="360"/>
        <w:jc w:val="center"/>
        <w:rPr>
          <w:b/>
          <w:bCs/>
          <w:sz w:val="22"/>
          <w:szCs w:val="22"/>
        </w:rPr>
      </w:pPr>
    </w:p>
    <w:p w:rsidR="00802764" w:rsidRDefault="00802764" w:rsidP="00E2193B">
      <w:pPr>
        <w:numPr>
          <w:ilvl w:val="1"/>
          <w:numId w:val="19"/>
        </w:numPr>
        <w:ind w:right="10"/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Порядок включения аппарата </w:t>
      </w:r>
      <w:r w:rsidR="009E5064" w:rsidRPr="00C14DCA">
        <w:rPr>
          <w:b/>
          <w:bCs/>
          <w:sz w:val="22"/>
          <w:szCs w:val="22"/>
        </w:rPr>
        <w:t>АВ-50/70-3</w:t>
      </w:r>
    </w:p>
    <w:p w:rsidR="00CD4EDD" w:rsidRPr="00C14DCA" w:rsidRDefault="00CD4EDD" w:rsidP="00802764">
      <w:pPr>
        <w:ind w:left="360" w:right="10" w:hanging="360"/>
        <w:jc w:val="center"/>
        <w:rPr>
          <w:b/>
          <w:bCs/>
          <w:sz w:val="22"/>
          <w:szCs w:val="22"/>
        </w:rPr>
      </w:pPr>
    </w:p>
    <w:p w:rsidR="003764C9" w:rsidRPr="00C14DCA" w:rsidRDefault="003764C9" w:rsidP="00E2193B">
      <w:pPr>
        <w:numPr>
          <w:ilvl w:val="0"/>
          <w:numId w:val="18"/>
        </w:numPr>
        <w:tabs>
          <w:tab w:val="clear" w:pos="1260"/>
          <w:tab w:val="num" w:pos="284"/>
          <w:tab w:val="num" w:pos="567"/>
        </w:tabs>
        <w:ind w:left="851" w:right="10" w:hanging="709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Выпо</w:t>
      </w:r>
      <w:r w:rsidR="00616069" w:rsidRPr="00C14DCA">
        <w:rPr>
          <w:bCs/>
          <w:sz w:val="22"/>
          <w:szCs w:val="22"/>
        </w:rPr>
        <w:t>лнить все требования раздел</w:t>
      </w:r>
      <w:r w:rsidR="00CD4EDD">
        <w:rPr>
          <w:bCs/>
          <w:sz w:val="22"/>
          <w:szCs w:val="22"/>
        </w:rPr>
        <w:t>ов</w:t>
      </w:r>
      <w:r w:rsidR="00616069" w:rsidRPr="00C14DCA">
        <w:rPr>
          <w:bCs/>
          <w:sz w:val="22"/>
          <w:szCs w:val="22"/>
        </w:rPr>
        <w:t xml:space="preserve"> 5</w:t>
      </w:r>
      <w:r w:rsidR="00CD4EDD">
        <w:rPr>
          <w:bCs/>
          <w:sz w:val="22"/>
          <w:szCs w:val="22"/>
        </w:rPr>
        <w:t>,</w:t>
      </w:r>
      <w:r w:rsidR="00616069" w:rsidRPr="00C14DCA">
        <w:rPr>
          <w:bCs/>
          <w:sz w:val="22"/>
          <w:szCs w:val="22"/>
        </w:rPr>
        <w:t xml:space="preserve"> 6</w:t>
      </w:r>
      <w:r w:rsidR="00CD4EDD">
        <w:rPr>
          <w:bCs/>
          <w:sz w:val="22"/>
          <w:szCs w:val="22"/>
        </w:rPr>
        <w:t>,</w:t>
      </w:r>
      <w:r w:rsidR="00616069" w:rsidRPr="00C14DCA">
        <w:rPr>
          <w:bCs/>
          <w:sz w:val="22"/>
          <w:szCs w:val="22"/>
        </w:rPr>
        <w:t xml:space="preserve"> 7</w:t>
      </w:r>
      <w:r w:rsidR="00CD4EDD">
        <w:rPr>
          <w:bCs/>
          <w:sz w:val="22"/>
          <w:szCs w:val="22"/>
        </w:rPr>
        <w:t>,</w:t>
      </w:r>
      <w:r w:rsidRPr="00C14DCA">
        <w:rPr>
          <w:bCs/>
          <w:sz w:val="22"/>
          <w:szCs w:val="22"/>
        </w:rPr>
        <w:t xml:space="preserve"> и проверить надежность заземления всех блоков.</w:t>
      </w:r>
    </w:p>
    <w:p w:rsidR="003764C9" w:rsidRPr="00C14DCA" w:rsidRDefault="003764C9" w:rsidP="00E2193B">
      <w:pPr>
        <w:numPr>
          <w:ilvl w:val="0"/>
          <w:numId w:val="18"/>
        </w:numPr>
        <w:tabs>
          <w:tab w:val="clear" w:pos="1260"/>
          <w:tab w:val="num" w:pos="284"/>
          <w:tab w:val="num" w:pos="567"/>
        </w:tabs>
        <w:ind w:left="851" w:right="10" w:hanging="709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 xml:space="preserve">Подключить блок управления (БУ) к сети ~220 В с помощью штатного </w:t>
      </w:r>
      <w:r w:rsidR="00044E8A">
        <w:rPr>
          <w:bCs/>
          <w:sz w:val="22"/>
          <w:szCs w:val="22"/>
        </w:rPr>
        <w:t>сетевого шнура.</w:t>
      </w:r>
    </w:p>
    <w:p w:rsidR="003764C9" w:rsidRPr="00C14DCA" w:rsidRDefault="003764C9" w:rsidP="00E2193B">
      <w:pPr>
        <w:numPr>
          <w:ilvl w:val="0"/>
          <w:numId w:val="18"/>
        </w:numPr>
        <w:tabs>
          <w:tab w:val="clear" w:pos="1260"/>
          <w:tab w:val="num" w:pos="284"/>
          <w:tab w:val="num" w:pos="567"/>
        </w:tabs>
        <w:ind w:left="851" w:right="10" w:hanging="709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Включить автомат</w:t>
      </w:r>
      <w:r w:rsidR="007A1B42" w:rsidRPr="00C14DCA">
        <w:rPr>
          <w:bCs/>
          <w:sz w:val="22"/>
          <w:szCs w:val="22"/>
        </w:rPr>
        <w:t>ы</w:t>
      </w:r>
      <w:r w:rsidRPr="00C14DCA">
        <w:rPr>
          <w:bCs/>
          <w:sz w:val="22"/>
          <w:szCs w:val="22"/>
        </w:rPr>
        <w:t xml:space="preserve"> «</w:t>
      </w:r>
      <w:r w:rsidR="00CD4EDD" w:rsidRPr="00C14DCA">
        <w:rPr>
          <w:bCs/>
          <w:sz w:val="22"/>
          <w:szCs w:val="22"/>
        </w:rPr>
        <w:t>СЕТЬ</w:t>
      </w:r>
      <w:r w:rsidRPr="00C14DCA">
        <w:rPr>
          <w:bCs/>
          <w:sz w:val="22"/>
          <w:szCs w:val="22"/>
        </w:rPr>
        <w:t>» на БУ</w:t>
      </w:r>
      <w:r w:rsidR="007A1B42" w:rsidRPr="00C14DCA">
        <w:rPr>
          <w:bCs/>
          <w:sz w:val="22"/>
          <w:szCs w:val="22"/>
        </w:rPr>
        <w:t>.</w:t>
      </w:r>
    </w:p>
    <w:p w:rsidR="003764C9" w:rsidRDefault="003764C9" w:rsidP="00E2193B">
      <w:pPr>
        <w:numPr>
          <w:ilvl w:val="0"/>
          <w:numId w:val="18"/>
        </w:numPr>
        <w:tabs>
          <w:tab w:val="clear" w:pos="1260"/>
          <w:tab w:val="num" w:pos="284"/>
          <w:tab w:val="num" w:pos="567"/>
        </w:tabs>
        <w:ind w:left="851" w:right="10" w:hanging="709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Нажать кнопку «</w:t>
      </w:r>
      <w:r w:rsidR="00044E8A" w:rsidRPr="00C14DCA">
        <w:rPr>
          <w:bCs/>
          <w:sz w:val="22"/>
          <w:szCs w:val="22"/>
        </w:rPr>
        <w:t>ПУС</w:t>
      </w:r>
      <w:r w:rsidR="00044E8A">
        <w:rPr>
          <w:bCs/>
          <w:sz w:val="22"/>
          <w:szCs w:val="22"/>
        </w:rPr>
        <w:t>К</w:t>
      </w:r>
      <w:r w:rsidRPr="00C14DCA">
        <w:rPr>
          <w:bCs/>
          <w:sz w:val="22"/>
          <w:szCs w:val="22"/>
        </w:rPr>
        <w:t>» на лицевой панели БУ</w:t>
      </w:r>
      <w:r w:rsidR="007A1B42" w:rsidRPr="00C14DCA">
        <w:rPr>
          <w:bCs/>
          <w:sz w:val="22"/>
          <w:szCs w:val="22"/>
        </w:rPr>
        <w:t>.</w:t>
      </w:r>
      <w:r w:rsidRPr="00C14DCA">
        <w:rPr>
          <w:bCs/>
          <w:sz w:val="22"/>
          <w:szCs w:val="22"/>
        </w:rPr>
        <w:t xml:space="preserve"> </w:t>
      </w:r>
      <w:r w:rsidR="007A1B42" w:rsidRPr="00C14DCA">
        <w:rPr>
          <w:bCs/>
          <w:sz w:val="22"/>
          <w:szCs w:val="22"/>
        </w:rPr>
        <w:t>Н</w:t>
      </w:r>
      <w:r w:rsidRPr="00C14DCA">
        <w:rPr>
          <w:bCs/>
          <w:sz w:val="22"/>
          <w:szCs w:val="22"/>
        </w:rPr>
        <w:t>а экране появится изображение главного меню</w:t>
      </w:r>
      <w:r w:rsidR="007A1B42" w:rsidRPr="00C14DCA">
        <w:rPr>
          <w:bCs/>
          <w:sz w:val="22"/>
          <w:szCs w:val="22"/>
        </w:rPr>
        <w:t xml:space="preserve"> (</w:t>
      </w:r>
      <w:r w:rsidR="007F1BBB" w:rsidRPr="00C14DCA">
        <w:rPr>
          <w:bCs/>
          <w:sz w:val="22"/>
          <w:szCs w:val="22"/>
        </w:rPr>
        <w:t>р</w:t>
      </w:r>
      <w:r w:rsidR="007A1B42" w:rsidRPr="00C14DCA">
        <w:rPr>
          <w:bCs/>
          <w:sz w:val="22"/>
          <w:szCs w:val="22"/>
        </w:rPr>
        <w:t>ис.</w:t>
      </w:r>
      <w:r w:rsidR="00CA3943">
        <w:rPr>
          <w:bCs/>
          <w:sz w:val="22"/>
          <w:szCs w:val="22"/>
        </w:rPr>
        <w:t>4.</w:t>
      </w:r>
      <w:r w:rsidR="001C41D4" w:rsidRPr="00C14DCA">
        <w:rPr>
          <w:bCs/>
          <w:sz w:val="22"/>
          <w:szCs w:val="22"/>
        </w:rPr>
        <w:t>5</w:t>
      </w:r>
      <w:r w:rsidR="007A1B42" w:rsidRPr="00C14DCA">
        <w:rPr>
          <w:bCs/>
          <w:sz w:val="22"/>
          <w:szCs w:val="22"/>
        </w:rPr>
        <w:t>)</w:t>
      </w:r>
      <w:r w:rsidR="007F1BBB" w:rsidRPr="00C14DCA">
        <w:rPr>
          <w:bCs/>
          <w:sz w:val="22"/>
          <w:szCs w:val="22"/>
        </w:rPr>
        <w:t xml:space="preserve"> и загорится красный сигнальный светильник </w:t>
      </w:r>
      <w:r w:rsidR="00332004" w:rsidRPr="00044E8A">
        <w:rPr>
          <w:bCs/>
          <w:sz w:val="22"/>
          <w:szCs w:val="22"/>
        </w:rPr>
        <w:t>над входом на испытательное поле.</w:t>
      </w:r>
    </w:p>
    <w:p w:rsidR="00C574DC" w:rsidRPr="00817514" w:rsidRDefault="00C574DC" w:rsidP="00C574DC">
      <w:pPr>
        <w:tabs>
          <w:tab w:val="num" w:pos="1260"/>
        </w:tabs>
        <w:ind w:left="851" w:right="10"/>
        <w:rPr>
          <w:b/>
          <w:bCs/>
          <w:sz w:val="22"/>
          <w:szCs w:val="22"/>
        </w:rPr>
      </w:pPr>
      <w:r w:rsidRPr="00817514">
        <w:rPr>
          <w:b/>
          <w:bCs/>
          <w:sz w:val="22"/>
          <w:szCs w:val="22"/>
        </w:rPr>
        <w:t>ВНИМАНИЕ!</w:t>
      </w:r>
    </w:p>
    <w:p w:rsidR="003F7FEB" w:rsidRDefault="00C574DC" w:rsidP="00C574DC">
      <w:pPr>
        <w:ind w:left="851" w:right="10"/>
        <w:rPr>
          <w:bCs/>
          <w:sz w:val="22"/>
          <w:szCs w:val="22"/>
        </w:rPr>
      </w:pPr>
      <w:r w:rsidRPr="003F7FEB">
        <w:rPr>
          <w:bCs/>
          <w:sz w:val="22"/>
          <w:szCs w:val="22"/>
        </w:rPr>
        <w:t>Е</w:t>
      </w:r>
      <w:r w:rsidR="003764C9" w:rsidRPr="003F7FEB">
        <w:rPr>
          <w:bCs/>
          <w:sz w:val="22"/>
          <w:szCs w:val="22"/>
        </w:rPr>
        <w:t>сли не закрыта дверь высо</w:t>
      </w:r>
      <w:r w:rsidRPr="003F7FEB">
        <w:rPr>
          <w:bCs/>
          <w:sz w:val="22"/>
          <w:szCs w:val="22"/>
        </w:rPr>
        <w:t>ковольтного стенда, то на заставке главного меню, в нижней правой части экрана, на красном фоне появится надпись «ДВЕРЬ»</w:t>
      </w:r>
      <w:r w:rsidR="003F7FEB" w:rsidRPr="003F7FEB">
        <w:rPr>
          <w:bCs/>
          <w:sz w:val="22"/>
          <w:szCs w:val="22"/>
        </w:rPr>
        <w:t xml:space="preserve"> (рис.8.1а). Если нажать кнопку «ВЫПОЛНИТЬ» блока управления, то экран примет вид, приведенный на рис. 8.1.б.</w:t>
      </w:r>
    </w:p>
    <w:p w:rsidR="00817514" w:rsidRPr="003F7FEB" w:rsidRDefault="00817514" w:rsidP="00C574DC">
      <w:pPr>
        <w:ind w:left="851" w:right="10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 xml:space="preserve">Необходимо закрыть дверь и продолжить работу.  </w:t>
      </w:r>
    </w:p>
    <w:p w:rsidR="003F7FEB" w:rsidRDefault="003F7FEB" w:rsidP="00C574DC">
      <w:pPr>
        <w:ind w:left="851" w:right="10"/>
        <w:rPr>
          <w:bCs/>
          <w:color w:val="FF0000"/>
          <w:sz w:val="22"/>
          <w:szCs w:val="22"/>
        </w:rPr>
      </w:pPr>
    </w:p>
    <w:p w:rsidR="003F7FEB" w:rsidRDefault="00877AEC" w:rsidP="003F7FEB">
      <w:pPr>
        <w:ind w:left="851" w:right="10"/>
        <w:jc w:val="center"/>
        <w:rPr>
          <w:bCs/>
          <w:color w:val="FF0000"/>
          <w:sz w:val="22"/>
          <w:szCs w:val="22"/>
        </w:rPr>
      </w:pPr>
      <w:r>
        <w:rPr>
          <w:bCs/>
          <w:noProof/>
          <w:color w:val="FF0000"/>
          <w:sz w:val="22"/>
          <w:szCs w:val="22"/>
          <w:lang w:val="uk-UA" w:eastAsia="uk-UA"/>
        </w:rPr>
        <w:drawing>
          <wp:inline distT="0" distB="0" distL="0" distR="0">
            <wp:extent cx="3322320" cy="2037080"/>
            <wp:effectExtent l="0" t="0" r="0" b="0"/>
            <wp:docPr id="21" name="Рисунок 21" descr="20140430102609_IMG_6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0140430102609_IMG_617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320" cy="20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FEB" w:rsidRDefault="003F7FEB" w:rsidP="003F7FEB">
      <w:pPr>
        <w:ind w:left="851" w:right="10"/>
        <w:jc w:val="center"/>
        <w:rPr>
          <w:bCs/>
          <w:sz w:val="22"/>
          <w:szCs w:val="22"/>
        </w:rPr>
      </w:pPr>
    </w:p>
    <w:p w:rsidR="003F7FEB" w:rsidRDefault="003F7FEB" w:rsidP="003F7FEB">
      <w:pPr>
        <w:ind w:left="851" w:right="10"/>
        <w:jc w:val="center"/>
        <w:rPr>
          <w:bCs/>
          <w:sz w:val="22"/>
          <w:szCs w:val="22"/>
        </w:rPr>
      </w:pPr>
      <w:r w:rsidRPr="003F7FEB">
        <w:rPr>
          <w:bCs/>
          <w:sz w:val="22"/>
          <w:szCs w:val="22"/>
        </w:rPr>
        <w:t xml:space="preserve">Рис. </w:t>
      </w:r>
      <w:r>
        <w:rPr>
          <w:bCs/>
          <w:sz w:val="22"/>
          <w:szCs w:val="22"/>
        </w:rPr>
        <w:t>8.1.а</w:t>
      </w:r>
    </w:p>
    <w:p w:rsidR="003F7FEB" w:rsidRDefault="003F7FEB" w:rsidP="003F7FEB">
      <w:pPr>
        <w:ind w:left="851" w:right="10"/>
        <w:jc w:val="center"/>
        <w:rPr>
          <w:bCs/>
          <w:sz w:val="22"/>
          <w:szCs w:val="22"/>
        </w:rPr>
      </w:pPr>
    </w:p>
    <w:p w:rsidR="003F7FEB" w:rsidRDefault="00877AEC" w:rsidP="003F7FEB">
      <w:pPr>
        <w:ind w:left="851" w:right="10"/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  <w:lang w:val="uk-UA" w:eastAsia="uk-UA"/>
        </w:rPr>
        <w:drawing>
          <wp:inline distT="0" distB="0" distL="0" distR="0">
            <wp:extent cx="3359150" cy="1883410"/>
            <wp:effectExtent l="0" t="0" r="0" b="0"/>
            <wp:docPr id="22" name="Рисунок 22" descr="20140430102624_IMG_6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0140430102624_IMG_617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50" cy="18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FEB" w:rsidRPr="003F7FEB" w:rsidRDefault="003F7FEB" w:rsidP="003F7FEB">
      <w:pPr>
        <w:ind w:left="851" w:right="10"/>
        <w:jc w:val="center"/>
        <w:rPr>
          <w:bCs/>
          <w:sz w:val="22"/>
          <w:szCs w:val="22"/>
        </w:rPr>
      </w:pPr>
    </w:p>
    <w:p w:rsidR="003F7FEB" w:rsidRDefault="003F7FEB" w:rsidP="00C574DC">
      <w:pPr>
        <w:ind w:left="851" w:right="10"/>
        <w:rPr>
          <w:bCs/>
          <w:color w:val="FF0000"/>
          <w:sz w:val="22"/>
          <w:szCs w:val="22"/>
        </w:rPr>
      </w:pPr>
    </w:p>
    <w:p w:rsidR="003F7FEB" w:rsidRDefault="003F7FEB" w:rsidP="003F7FEB">
      <w:pPr>
        <w:ind w:left="851" w:right="10"/>
        <w:jc w:val="center"/>
        <w:rPr>
          <w:bCs/>
          <w:color w:val="FF0000"/>
          <w:sz w:val="22"/>
          <w:szCs w:val="22"/>
        </w:rPr>
      </w:pPr>
      <w:r w:rsidRPr="003F7FEB">
        <w:rPr>
          <w:bCs/>
          <w:sz w:val="22"/>
          <w:szCs w:val="22"/>
        </w:rPr>
        <w:t xml:space="preserve">Рис. </w:t>
      </w:r>
      <w:r>
        <w:rPr>
          <w:bCs/>
          <w:sz w:val="22"/>
          <w:szCs w:val="22"/>
        </w:rPr>
        <w:t>8.1.б</w:t>
      </w:r>
    </w:p>
    <w:p w:rsidR="003F7FEB" w:rsidRDefault="003F7FEB" w:rsidP="00C574DC">
      <w:pPr>
        <w:ind w:left="851" w:right="10"/>
        <w:rPr>
          <w:bCs/>
          <w:color w:val="FF0000"/>
          <w:sz w:val="22"/>
          <w:szCs w:val="22"/>
        </w:rPr>
      </w:pPr>
    </w:p>
    <w:p w:rsidR="003F7FEB" w:rsidRDefault="003F7FEB" w:rsidP="00C574DC">
      <w:pPr>
        <w:ind w:left="851" w:right="10"/>
        <w:rPr>
          <w:bCs/>
          <w:color w:val="FF0000"/>
          <w:sz w:val="22"/>
          <w:szCs w:val="22"/>
        </w:rPr>
      </w:pPr>
    </w:p>
    <w:p w:rsidR="003F7FEB" w:rsidRDefault="003F7FEB" w:rsidP="00C574DC">
      <w:pPr>
        <w:ind w:left="851" w:right="10"/>
        <w:rPr>
          <w:bCs/>
          <w:color w:val="FF0000"/>
          <w:sz w:val="22"/>
          <w:szCs w:val="22"/>
        </w:rPr>
      </w:pPr>
    </w:p>
    <w:p w:rsidR="003F7FEB" w:rsidRDefault="003F7FEB" w:rsidP="00C574DC">
      <w:pPr>
        <w:ind w:left="851" w:right="10"/>
        <w:rPr>
          <w:bCs/>
          <w:color w:val="FF0000"/>
          <w:sz w:val="22"/>
          <w:szCs w:val="22"/>
        </w:rPr>
      </w:pPr>
    </w:p>
    <w:p w:rsidR="003764C9" w:rsidRPr="00C14DCA" w:rsidRDefault="00D848C2" w:rsidP="00C574DC">
      <w:pPr>
        <w:ind w:left="851" w:right="10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lastRenderedPageBreak/>
        <w:t xml:space="preserve"> </w:t>
      </w:r>
    </w:p>
    <w:p w:rsidR="0013219C" w:rsidRPr="003E51AF" w:rsidRDefault="002D0111" w:rsidP="00E2193B">
      <w:pPr>
        <w:numPr>
          <w:ilvl w:val="2"/>
          <w:numId w:val="37"/>
        </w:numPr>
        <w:ind w:right="10"/>
        <w:rPr>
          <w:bCs/>
          <w:sz w:val="22"/>
          <w:szCs w:val="22"/>
        </w:rPr>
      </w:pPr>
      <w:r w:rsidRPr="0013219C">
        <w:rPr>
          <w:bCs/>
          <w:sz w:val="22"/>
        </w:rPr>
        <w:t>Нажимая кнопки</w:t>
      </w:r>
      <w:r w:rsidR="0013219C" w:rsidRPr="0013219C">
        <w:rPr>
          <w:sz w:val="22"/>
          <w:szCs w:val="22"/>
        </w:rPr>
        <w:t xml:space="preserve"> </w:t>
      </w:r>
      <w:r w:rsidR="0013219C" w:rsidRPr="00DA5E1B">
        <w:rPr>
          <w:sz w:val="22"/>
          <w:szCs w:val="22"/>
        </w:rPr>
        <w:t>блока управления</w:t>
      </w:r>
      <w:r w:rsidR="0013219C">
        <w:rPr>
          <w:sz w:val="22"/>
          <w:szCs w:val="22"/>
        </w:rPr>
        <w:t xml:space="preserve"> </w:t>
      </w:r>
      <w:r w:rsidR="0013219C" w:rsidRPr="0013219C">
        <w:rPr>
          <w:bCs/>
          <w:sz w:val="22"/>
        </w:rPr>
        <w:t xml:space="preserve">(рис. </w:t>
      </w:r>
      <w:r w:rsidR="002756DA">
        <w:rPr>
          <w:bCs/>
          <w:sz w:val="22"/>
        </w:rPr>
        <w:t>4.</w:t>
      </w:r>
      <w:r w:rsidR="0013219C" w:rsidRPr="0013219C">
        <w:rPr>
          <w:bCs/>
          <w:sz w:val="22"/>
        </w:rPr>
        <w:t>1 поз.2)</w:t>
      </w:r>
      <w:r w:rsidR="0013219C" w:rsidRPr="00DA5E1B">
        <w:rPr>
          <w:sz w:val="22"/>
          <w:szCs w:val="22"/>
        </w:rPr>
        <w:t xml:space="preserve">, </w:t>
      </w:r>
      <w:r w:rsidR="0013219C">
        <w:rPr>
          <w:sz w:val="22"/>
          <w:szCs w:val="22"/>
        </w:rPr>
        <w:t xml:space="preserve"> </w:t>
      </w:r>
      <w:r w:rsidR="0013219C" w:rsidRPr="00DA5E1B">
        <w:rPr>
          <w:sz w:val="22"/>
          <w:szCs w:val="22"/>
        </w:rPr>
        <w:t>расположенны</w:t>
      </w:r>
      <w:r w:rsidR="0013219C">
        <w:rPr>
          <w:sz w:val="22"/>
          <w:szCs w:val="22"/>
        </w:rPr>
        <w:t>е</w:t>
      </w:r>
      <w:r w:rsidR="0013219C" w:rsidRPr="00DA5E1B">
        <w:rPr>
          <w:sz w:val="22"/>
          <w:szCs w:val="22"/>
        </w:rPr>
        <w:t xml:space="preserve"> рядом с символами на мониторе блока управления</w:t>
      </w:r>
      <w:r w:rsidRPr="0013219C">
        <w:rPr>
          <w:bCs/>
          <w:sz w:val="22"/>
        </w:rPr>
        <w:t xml:space="preserve"> «</w:t>
      </w:r>
      <w:r w:rsidR="00877AEC" w:rsidRPr="00F93A22">
        <w:rPr>
          <w:bCs/>
          <w:noProof/>
          <w:sz w:val="22"/>
          <w:vertAlign w:val="subscript"/>
          <w:lang w:val="uk-UA" w:eastAsia="uk-UA"/>
        </w:rPr>
        <w:drawing>
          <wp:inline distT="0" distB="0" distL="0" distR="0">
            <wp:extent cx="199390" cy="280670"/>
            <wp:effectExtent l="0" t="0" r="0" b="0"/>
            <wp:docPr id="23" name="Рисунок 23" descr="верх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верх-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28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219C">
        <w:rPr>
          <w:bCs/>
          <w:sz w:val="22"/>
        </w:rPr>
        <w:t>» или «</w:t>
      </w:r>
      <w:r w:rsidR="00877AEC" w:rsidRPr="0013219C">
        <w:rPr>
          <w:bCs/>
          <w:noProof/>
          <w:sz w:val="22"/>
          <w:lang w:val="uk-UA" w:eastAsia="uk-UA"/>
        </w:rPr>
        <w:drawing>
          <wp:inline distT="0" distB="0" distL="0" distR="0">
            <wp:extent cx="196850" cy="281305"/>
            <wp:effectExtent l="0" t="0" r="0" b="0"/>
            <wp:docPr id="143" name="Рисунок 143" descr="верх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верх-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" cy="28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219C">
        <w:rPr>
          <w:bCs/>
          <w:sz w:val="22"/>
        </w:rPr>
        <w:t xml:space="preserve">»   </w:t>
      </w:r>
      <w:r w:rsidR="0013219C" w:rsidRPr="0013219C">
        <w:rPr>
          <w:bCs/>
          <w:sz w:val="22"/>
          <w:szCs w:val="22"/>
        </w:rPr>
        <w:t>оператор активизирует (выделяет желтым цветом) поочередно строки основного меню (рис.</w:t>
      </w:r>
      <w:r w:rsidR="002756DA">
        <w:rPr>
          <w:bCs/>
          <w:sz w:val="22"/>
          <w:szCs w:val="22"/>
        </w:rPr>
        <w:t>4.</w:t>
      </w:r>
      <w:r w:rsidR="0013219C" w:rsidRPr="0013219C">
        <w:rPr>
          <w:bCs/>
          <w:sz w:val="22"/>
          <w:szCs w:val="22"/>
        </w:rPr>
        <w:t xml:space="preserve">5). Выбрав необходимый режим работы (т.е. активизировав определенную строку главного меню), оператор должен нажать кнопку «ВЫПОЛНИТЬ» блока управления (включится сирена на 1-2с.) </w:t>
      </w:r>
      <w:r w:rsidR="0013219C">
        <w:rPr>
          <w:bCs/>
          <w:sz w:val="22"/>
          <w:szCs w:val="22"/>
        </w:rPr>
        <w:t xml:space="preserve"> </w:t>
      </w:r>
      <w:r w:rsidR="0013219C" w:rsidRPr="0013219C">
        <w:rPr>
          <w:bCs/>
          <w:sz w:val="22"/>
          <w:szCs w:val="22"/>
        </w:rPr>
        <w:t>При этом</w:t>
      </w:r>
      <w:r w:rsidR="00CA3943">
        <w:rPr>
          <w:bCs/>
          <w:sz w:val="22"/>
          <w:szCs w:val="22"/>
        </w:rPr>
        <w:t>,</w:t>
      </w:r>
      <w:r w:rsidR="0013219C" w:rsidRPr="0013219C">
        <w:rPr>
          <w:bCs/>
          <w:sz w:val="22"/>
          <w:szCs w:val="22"/>
        </w:rPr>
        <w:t xml:space="preserve"> блок управления переходит в работу по выполнению выбранного режима.</w:t>
      </w:r>
      <w:r w:rsidR="0013219C" w:rsidRPr="0013219C">
        <w:rPr>
          <w:sz w:val="22"/>
          <w:szCs w:val="22"/>
        </w:rPr>
        <w:t xml:space="preserve"> </w:t>
      </w:r>
      <w:r w:rsidR="0013219C" w:rsidRPr="00DA5E1B">
        <w:rPr>
          <w:sz w:val="22"/>
          <w:szCs w:val="22"/>
        </w:rPr>
        <w:t>Быстрый переход на крайние стр</w:t>
      </w:r>
      <w:r w:rsidR="0013219C" w:rsidRPr="00DA5E1B">
        <w:rPr>
          <w:sz w:val="22"/>
          <w:szCs w:val="22"/>
        </w:rPr>
        <w:t>о</w:t>
      </w:r>
      <w:r w:rsidR="0013219C" w:rsidRPr="00DA5E1B">
        <w:rPr>
          <w:sz w:val="22"/>
          <w:szCs w:val="22"/>
        </w:rPr>
        <w:t xml:space="preserve">ки основного меню может быть осуществлён нажатием кнопок блока управления, </w:t>
      </w:r>
      <w:r w:rsidR="0013219C">
        <w:rPr>
          <w:sz w:val="22"/>
          <w:szCs w:val="22"/>
        </w:rPr>
        <w:t xml:space="preserve"> </w:t>
      </w:r>
      <w:r w:rsidR="0013219C" w:rsidRPr="00DA5E1B">
        <w:rPr>
          <w:sz w:val="22"/>
          <w:szCs w:val="22"/>
        </w:rPr>
        <w:t>распол</w:t>
      </w:r>
      <w:r w:rsidR="0013219C" w:rsidRPr="00DA5E1B">
        <w:rPr>
          <w:sz w:val="22"/>
          <w:szCs w:val="22"/>
        </w:rPr>
        <w:t>о</w:t>
      </w:r>
      <w:r w:rsidR="0013219C" w:rsidRPr="00DA5E1B">
        <w:rPr>
          <w:sz w:val="22"/>
          <w:szCs w:val="22"/>
        </w:rPr>
        <w:t>женных рядом с символами на мониторе блока управления «</w:t>
      </w:r>
      <w:r w:rsidR="00877AEC" w:rsidRPr="00DA5E1B">
        <w:rPr>
          <w:noProof/>
          <w:sz w:val="22"/>
          <w:szCs w:val="22"/>
          <w:lang w:val="uk-UA" w:eastAsia="uk-UA"/>
        </w:rPr>
        <w:drawing>
          <wp:inline distT="0" distB="0" distL="0" distR="0">
            <wp:extent cx="189865" cy="235585"/>
            <wp:effectExtent l="0" t="0" r="0" b="0"/>
            <wp:docPr id="24" name="Рисунок 24" descr="конец вниз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конец вниз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40000" contrast="8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5" cy="23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219C" w:rsidRPr="00DA5E1B">
        <w:rPr>
          <w:sz w:val="22"/>
          <w:szCs w:val="22"/>
        </w:rPr>
        <w:t>»  «</w:t>
      </w:r>
      <w:r w:rsidR="00877AEC" w:rsidRPr="00DA5E1B">
        <w:rPr>
          <w:noProof/>
          <w:sz w:val="22"/>
          <w:szCs w:val="22"/>
          <w:lang w:val="uk-UA" w:eastAsia="uk-UA"/>
        </w:rPr>
        <w:drawing>
          <wp:inline distT="0" distB="0" distL="0" distR="0">
            <wp:extent cx="189865" cy="239395"/>
            <wp:effectExtent l="0" t="0" r="0" b="0"/>
            <wp:docPr id="144" name="Рисунок 144" descr="конец вниз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конец вниз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40000" contrast="8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5" cy="23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219C" w:rsidRPr="00DA5E1B">
        <w:rPr>
          <w:sz w:val="22"/>
          <w:szCs w:val="22"/>
        </w:rPr>
        <w:t>»</w:t>
      </w:r>
      <w:r w:rsidR="003E51AF">
        <w:rPr>
          <w:sz w:val="22"/>
          <w:szCs w:val="22"/>
        </w:rPr>
        <w:t>.</w:t>
      </w:r>
    </w:p>
    <w:p w:rsidR="003E51AF" w:rsidRDefault="003E51AF" w:rsidP="003E51AF">
      <w:pPr>
        <w:ind w:right="10"/>
        <w:rPr>
          <w:sz w:val="22"/>
          <w:szCs w:val="22"/>
        </w:rPr>
      </w:pPr>
    </w:p>
    <w:p w:rsidR="00AB0B43" w:rsidRPr="007A044E" w:rsidRDefault="00BA50A8" w:rsidP="00E2193B">
      <w:pPr>
        <w:numPr>
          <w:ilvl w:val="1"/>
          <w:numId w:val="17"/>
        </w:numPr>
        <w:ind w:left="360" w:right="10"/>
        <w:rPr>
          <w:b/>
          <w:bCs/>
          <w:sz w:val="22"/>
          <w:szCs w:val="22"/>
        </w:rPr>
      </w:pPr>
      <w:r w:rsidRPr="007A044E">
        <w:rPr>
          <w:b/>
          <w:bCs/>
          <w:sz w:val="22"/>
          <w:szCs w:val="22"/>
        </w:rPr>
        <w:t xml:space="preserve">Порядок работы аппарата </w:t>
      </w:r>
      <w:r w:rsidR="009E5064" w:rsidRPr="007A044E">
        <w:rPr>
          <w:b/>
          <w:bCs/>
          <w:sz w:val="22"/>
          <w:szCs w:val="22"/>
        </w:rPr>
        <w:t>АВ-50/70-3</w:t>
      </w:r>
      <w:r w:rsidRPr="007A044E">
        <w:rPr>
          <w:b/>
          <w:bCs/>
          <w:sz w:val="22"/>
          <w:szCs w:val="22"/>
        </w:rPr>
        <w:t xml:space="preserve"> в  режиме</w:t>
      </w:r>
      <w:r w:rsidR="007A044E">
        <w:rPr>
          <w:b/>
          <w:bCs/>
          <w:sz w:val="22"/>
          <w:szCs w:val="22"/>
        </w:rPr>
        <w:t xml:space="preserve"> </w:t>
      </w:r>
      <w:r w:rsidRPr="007A044E">
        <w:rPr>
          <w:b/>
          <w:bCs/>
          <w:sz w:val="22"/>
          <w:szCs w:val="22"/>
        </w:rPr>
        <w:t xml:space="preserve"> «</w:t>
      </w:r>
      <w:r w:rsidR="007A044E" w:rsidRPr="007A044E">
        <w:rPr>
          <w:b/>
          <w:bCs/>
          <w:sz w:val="22"/>
          <w:szCs w:val="22"/>
        </w:rPr>
        <w:t>Испытание до = 70кВ»</w:t>
      </w:r>
    </w:p>
    <w:p w:rsidR="007A044E" w:rsidRPr="00F13F5A" w:rsidRDefault="007A044E" w:rsidP="007A044E">
      <w:pPr>
        <w:pStyle w:val="a4"/>
        <w:ind w:left="0" w:firstLine="0"/>
        <w:jc w:val="left"/>
        <w:rPr>
          <w:bCs/>
          <w:sz w:val="22"/>
        </w:rPr>
      </w:pPr>
      <w:r>
        <w:rPr>
          <w:bCs/>
          <w:sz w:val="22"/>
        </w:rPr>
        <w:t xml:space="preserve">8.2.1. </w:t>
      </w:r>
      <w:r w:rsidRPr="00F13F5A">
        <w:rPr>
          <w:bCs/>
          <w:sz w:val="22"/>
        </w:rPr>
        <w:t>Нажимая кнопки «</w:t>
      </w:r>
      <w:r w:rsidR="00877AEC" w:rsidRPr="00F93A22">
        <w:rPr>
          <w:bCs/>
          <w:noProof/>
          <w:sz w:val="22"/>
          <w:vertAlign w:val="subscript"/>
          <w:lang w:val="uk-UA" w:eastAsia="uk-UA"/>
        </w:rPr>
        <w:drawing>
          <wp:inline distT="0" distB="0" distL="0" distR="0">
            <wp:extent cx="199390" cy="280670"/>
            <wp:effectExtent l="0" t="0" r="0" b="0"/>
            <wp:docPr id="25" name="Рисунок 25" descr="верх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верх-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28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3F5A">
        <w:rPr>
          <w:bCs/>
          <w:sz w:val="22"/>
        </w:rPr>
        <w:t>» или «</w:t>
      </w:r>
      <w:r w:rsidR="00877AEC">
        <w:rPr>
          <w:bCs/>
          <w:noProof/>
          <w:sz w:val="22"/>
          <w:lang w:val="uk-UA" w:eastAsia="uk-UA"/>
        </w:rPr>
        <w:drawing>
          <wp:inline distT="0" distB="0" distL="0" distR="0">
            <wp:extent cx="196850" cy="281305"/>
            <wp:effectExtent l="0" t="0" r="0" b="0"/>
            <wp:docPr id="145" name="Рисунок 145" descr="верх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верх-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" cy="28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3F5A">
        <w:rPr>
          <w:bCs/>
          <w:sz w:val="22"/>
        </w:rPr>
        <w:t xml:space="preserve">» блока управления  </w:t>
      </w:r>
      <w:r>
        <w:rPr>
          <w:bCs/>
          <w:sz w:val="22"/>
        </w:rPr>
        <w:t>(</w:t>
      </w:r>
      <w:r w:rsidRPr="00F13F5A">
        <w:rPr>
          <w:bCs/>
          <w:sz w:val="22"/>
        </w:rPr>
        <w:t>рис</w:t>
      </w:r>
      <w:r>
        <w:rPr>
          <w:bCs/>
          <w:sz w:val="22"/>
        </w:rPr>
        <w:t>.</w:t>
      </w:r>
      <w:r w:rsidR="00161086">
        <w:rPr>
          <w:bCs/>
          <w:sz w:val="22"/>
        </w:rPr>
        <w:t>4.</w:t>
      </w:r>
      <w:r>
        <w:rPr>
          <w:bCs/>
          <w:sz w:val="22"/>
        </w:rPr>
        <w:t>1 поз.2)</w:t>
      </w:r>
      <w:r w:rsidRPr="00F13F5A">
        <w:rPr>
          <w:bCs/>
          <w:sz w:val="22"/>
        </w:rPr>
        <w:t xml:space="preserve"> установить курсор на  стр</w:t>
      </w:r>
      <w:r w:rsidRPr="00F13F5A">
        <w:rPr>
          <w:bCs/>
          <w:sz w:val="22"/>
        </w:rPr>
        <w:t>о</w:t>
      </w:r>
      <w:r w:rsidRPr="00F13F5A">
        <w:rPr>
          <w:bCs/>
          <w:sz w:val="22"/>
        </w:rPr>
        <w:t xml:space="preserve">ку меню  «Испытание </w:t>
      </w:r>
      <w:r>
        <w:rPr>
          <w:bCs/>
          <w:sz w:val="22"/>
        </w:rPr>
        <w:t>до=70кВ</w:t>
      </w:r>
      <w:r w:rsidRPr="00F13F5A">
        <w:rPr>
          <w:bCs/>
          <w:sz w:val="22"/>
        </w:rPr>
        <w:t xml:space="preserve">». </w:t>
      </w:r>
    </w:p>
    <w:p w:rsidR="007A044E" w:rsidRPr="0028136E" w:rsidRDefault="007A044E" w:rsidP="007A044E">
      <w:pPr>
        <w:pStyle w:val="a4"/>
        <w:numPr>
          <w:ilvl w:val="12"/>
          <w:numId w:val="0"/>
        </w:numPr>
        <w:tabs>
          <w:tab w:val="left" w:pos="0"/>
        </w:tabs>
        <w:jc w:val="left"/>
        <w:rPr>
          <w:sz w:val="22"/>
        </w:rPr>
      </w:pPr>
      <w:r>
        <w:rPr>
          <w:sz w:val="22"/>
        </w:rPr>
        <w:t xml:space="preserve">8.2.1. Нажать кнопку блока управления  «ВЫПОЛНИТЬ» </w:t>
      </w:r>
      <w:r w:rsidRPr="00C82B8A">
        <w:rPr>
          <w:sz w:val="22"/>
        </w:rPr>
        <w:t>(при этом включится сирена на1-2с</w:t>
      </w:r>
      <w:r>
        <w:rPr>
          <w:sz w:val="22"/>
        </w:rPr>
        <w:t>)</w:t>
      </w:r>
      <w:r w:rsidRPr="0028136E">
        <w:rPr>
          <w:sz w:val="22"/>
        </w:rPr>
        <w:t>.</w:t>
      </w:r>
    </w:p>
    <w:p w:rsidR="007A044E" w:rsidRDefault="007A044E" w:rsidP="007A044E">
      <w:pPr>
        <w:pStyle w:val="a4"/>
        <w:numPr>
          <w:ilvl w:val="12"/>
          <w:numId w:val="0"/>
        </w:numPr>
        <w:tabs>
          <w:tab w:val="left" w:pos="0"/>
        </w:tabs>
        <w:jc w:val="left"/>
        <w:rPr>
          <w:sz w:val="22"/>
        </w:rPr>
      </w:pPr>
      <w:r>
        <w:rPr>
          <w:color w:val="000000"/>
          <w:sz w:val="22"/>
        </w:rPr>
        <w:t>8.2.2.Установить требуемый ток защиты  (рис.8.</w:t>
      </w:r>
      <w:r w:rsidR="00817514">
        <w:rPr>
          <w:color w:val="000000"/>
          <w:sz w:val="22"/>
        </w:rPr>
        <w:t>2</w:t>
      </w:r>
      <w:r>
        <w:rPr>
          <w:color w:val="000000"/>
          <w:sz w:val="22"/>
        </w:rPr>
        <w:t>)</w:t>
      </w:r>
      <w:r w:rsidRPr="001910C8">
        <w:rPr>
          <w:sz w:val="22"/>
        </w:rPr>
        <w:t xml:space="preserve"> </w:t>
      </w:r>
      <w:r>
        <w:rPr>
          <w:sz w:val="22"/>
        </w:rPr>
        <w:t>Нажать кнопку блока управления  «ВЫПОЛНИТЬ».</w:t>
      </w:r>
      <w:r w:rsidR="00817514">
        <w:rPr>
          <w:sz w:val="22"/>
        </w:rPr>
        <w:t xml:space="preserve"> Ток защиты может быть установлен в пределах 1,0 </w:t>
      </w:r>
      <w:r w:rsidR="0059082B">
        <w:rPr>
          <w:sz w:val="22"/>
        </w:rPr>
        <w:t>мА – 25,0 мА с шагом 0,5мА.</w:t>
      </w:r>
    </w:p>
    <w:p w:rsidR="007A044E" w:rsidRDefault="007A044E" w:rsidP="007A044E">
      <w:pPr>
        <w:pStyle w:val="a4"/>
        <w:numPr>
          <w:ilvl w:val="12"/>
          <w:numId w:val="0"/>
        </w:numPr>
        <w:tabs>
          <w:tab w:val="left" w:pos="0"/>
        </w:tabs>
        <w:jc w:val="left"/>
        <w:rPr>
          <w:color w:val="000000"/>
          <w:sz w:val="22"/>
        </w:rPr>
      </w:pPr>
    </w:p>
    <w:p w:rsidR="007A044E" w:rsidRDefault="00877AEC" w:rsidP="007A044E">
      <w:pPr>
        <w:pStyle w:val="a4"/>
        <w:numPr>
          <w:ilvl w:val="12"/>
          <w:numId w:val="0"/>
        </w:numPr>
        <w:tabs>
          <w:tab w:val="left" w:pos="0"/>
        </w:tabs>
        <w:jc w:val="center"/>
        <w:rPr>
          <w:color w:val="000000"/>
          <w:sz w:val="22"/>
        </w:rPr>
      </w:pPr>
      <w:r>
        <w:rPr>
          <w:noProof/>
          <w:color w:val="000000"/>
          <w:sz w:val="22"/>
          <w:lang w:val="uk-UA" w:eastAsia="uk-UA"/>
        </w:rPr>
        <w:drawing>
          <wp:inline distT="0" distB="0" distL="0" distR="0">
            <wp:extent cx="3639185" cy="2299335"/>
            <wp:effectExtent l="0" t="0" r="0" b="0"/>
            <wp:docPr id="26" name="Рисунок 26" descr="ток защиты 70 по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ток защиты 70 пост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185" cy="229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44E" w:rsidRDefault="007A044E" w:rsidP="007A044E">
      <w:pPr>
        <w:pStyle w:val="a4"/>
        <w:numPr>
          <w:ilvl w:val="12"/>
          <w:numId w:val="0"/>
        </w:numPr>
        <w:tabs>
          <w:tab w:val="left" w:pos="0"/>
        </w:tabs>
        <w:jc w:val="left"/>
        <w:rPr>
          <w:color w:val="000000"/>
          <w:sz w:val="22"/>
        </w:rPr>
      </w:pPr>
      <w:r>
        <w:rPr>
          <w:sz w:val="22"/>
        </w:rPr>
        <w:t xml:space="preserve">                                  </w:t>
      </w:r>
    </w:p>
    <w:p w:rsidR="007A044E" w:rsidRDefault="007A044E" w:rsidP="007A044E">
      <w:pPr>
        <w:pStyle w:val="a4"/>
        <w:numPr>
          <w:ilvl w:val="12"/>
          <w:numId w:val="0"/>
        </w:numPr>
        <w:tabs>
          <w:tab w:val="left" w:pos="0"/>
        </w:tabs>
        <w:ind w:firstLine="1560"/>
        <w:rPr>
          <w:sz w:val="22"/>
        </w:rPr>
      </w:pPr>
      <w:r>
        <w:rPr>
          <w:sz w:val="22"/>
        </w:rPr>
        <w:t xml:space="preserve">                                                  Рис.8.</w:t>
      </w:r>
      <w:r w:rsidR="00817514">
        <w:rPr>
          <w:sz w:val="22"/>
        </w:rPr>
        <w:t>2</w:t>
      </w:r>
    </w:p>
    <w:p w:rsidR="007A044E" w:rsidRDefault="007A044E" w:rsidP="007A044E">
      <w:pPr>
        <w:pStyle w:val="a4"/>
        <w:numPr>
          <w:ilvl w:val="12"/>
          <w:numId w:val="0"/>
        </w:numPr>
        <w:tabs>
          <w:tab w:val="left" w:pos="0"/>
        </w:tabs>
        <w:ind w:firstLine="1560"/>
        <w:rPr>
          <w:sz w:val="22"/>
        </w:rPr>
      </w:pPr>
    </w:p>
    <w:p w:rsidR="007A044E" w:rsidRDefault="007A044E" w:rsidP="007A044E">
      <w:pPr>
        <w:pStyle w:val="a4"/>
        <w:numPr>
          <w:ilvl w:val="12"/>
          <w:numId w:val="0"/>
        </w:numPr>
        <w:tabs>
          <w:tab w:val="left" w:pos="0"/>
        </w:tabs>
        <w:ind w:firstLine="1560"/>
        <w:rPr>
          <w:sz w:val="22"/>
        </w:rPr>
      </w:pPr>
    </w:p>
    <w:p w:rsidR="007A044E" w:rsidRDefault="00877AEC" w:rsidP="007A044E">
      <w:pPr>
        <w:pStyle w:val="a4"/>
        <w:numPr>
          <w:ilvl w:val="12"/>
          <w:numId w:val="0"/>
        </w:numPr>
        <w:tabs>
          <w:tab w:val="left" w:pos="0"/>
        </w:tabs>
        <w:jc w:val="center"/>
        <w:rPr>
          <w:color w:val="000000"/>
          <w:sz w:val="22"/>
        </w:rPr>
      </w:pPr>
      <w:r>
        <w:rPr>
          <w:noProof/>
          <w:color w:val="000000"/>
          <w:sz w:val="22"/>
          <w:lang w:val="uk-UA" w:eastAsia="uk-UA"/>
        </w:rPr>
        <w:drawing>
          <wp:inline distT="0" distB="0" distL="0" distR="0">
            <wp:extent cx="3983355" cy="2371725"/>
            <wp:effectExtent l="0" t="0" r="0" b="0"/>
            <wp:docPr id="27" name="Рисунок 27" descr="исп 70 по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исп 70 пост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44E" w:rsidRDefault="007A044E" w:rsidP="007A044E">
      <w:pPr>
        <w:pStyle w:val="a4"/>
        <w:numPr>
          <w:ilvl w:val="12"/>
          <w:numId w:val="0"/>
        </w:numPr>
        <w:tabs>
          <w:tab w:val="left" w:pos="0"/>
        </w:tabs>
        <w:jc w:val="left"/>
        <w:rPr>
          <w:color w:val="000000"/>
          <w:sz w:val="22"/>
        </w:rPr>
      </w:pPr>
    </w:p>
    <w:p w:rsidR="007A044E" w:rsidRDefault="007A044E" w:rsidP="007A044E">
      <w:pPr>
        <w:pStyle w:val="a4"/>
        <w:numPr>
          <w:ilvl w:val="12"/>
          <w:numId w:val="0"/>
        </w:numPr>
        <w:tabs>
          <w:tab w:val="left" w:pos="0"/>
        </w:tabs>
        <w:jc w:val="center"/>
        <w:rPr>
          <w:color w:val="000000"/>
          <w:sz w:val="22"/>
        </w:rPr>
      </w:pPr>
      <w:r>
        <w:rPr>
          <w:color w:val="000000"/>
          <w:sz w:val="22"/>
        </w:rPr>
        <w:t xml:space="preserve">Рис. </w:t>
      </w:r>
      <w:r w:rsidR="00370C14">
        <w:rPr>
          <w:color w:val="000000"/>
          <w:sz w:val="22"/>
        </w:rPr>
        <w:t>8</w:t>
      </w:r>
      <w:r>
        <w:rPr>
          <w:color w:val="000000"/>
          <w:sz w:val="22"/>
        </w:rPr>
        <w:t>.</w:t>
      </w:r>
      <w:r w:rsidR="00817514">
        <w:rPr>
          <w:color w:val="000000"/>
          <w:sz w:val="22"/>
        </w:rPr>
        <w:t>3</w:t>
      </w:r>
    </w:p>
    <w:p w:rsidR="007A044E" w:rsidRDefault="007A044E" w:rsidP="007A044E">
      <w:pPr>
        <w:pStyle w:val="a4"/>
        <w:numPr>
          <w:ilvl w:val="12"/>
          <w:numId w:val="0"/>
        </w:numPr>
        <w:tabs>
          <w:tab w:val="left" w:pos="0"/>
        </w:tabs>
        <w:jc w:val="center"/>
        <w:rPr>
          <w:color w:val="000000"/>
          <w:sz w:val="22"/>
        </w:rPr>
      </w:pPr>
    </w:p>
    <w:p w:rsidR="007A044E" w:rsidRDefault="007A044E" w:rsidP="007A044E">
      <w:pPr>
        <w:pStyle w:val="a4"/>
        <w:numPr>
          <w:ilvl w:val="12"/>
          <w:numId w:val="0"/>
        </w:numPr>
        <w:tabs>
          <w:tab w:val="left" w:pos="0"/>
        </w:tabs>
        <w:jc w:val="left"/>
        <w:rPr>
          <w:color w:val="000000"/>
          <w:sz w:val="22"/>
        </w:rPr>
      </w:pPr>
      <w:r>
        <w:rPr>
          <w:color w:val="000000"/>
          <w:sz w:val="22"/>
        </w:rPr>
        <w:t xml:space="preserve">На экране  </w:t>
      </w:r>
      <w:r w:rsidRPr="00DA5E1B">
        <w:rPr>
          <w:sz w:val="22"/>
          <w:szCs w:val="22"/>
        </w:rPr>
        <w:t xml:space="preserve"> появится рабочая заставка этого режима (рис.</w:t>
      </w:r>
      <w:r w:rsidR="00370C14">
        <w:rPr>
          <w:sz w:val="22"/>
          <w:szCs w:val="22"/>
        </w:rPr>
        <w:t>8.</w:t>
      </w:r>
      <w:r w:rsidR="00817514">
        <w:rPr>
          <w:sz w:val="22"/>
          <w:szCs w:val="22"/>
        </w:rPr>
        <w:t>3</w:t>
      </w:r>
      <w:r w:rsidRPr="00DA5E1B">
        <w:rPr>
          <w:sz w:val="22"/>
          <w:szCs w:val="22"/>
        </w:rPr>
        <w:t>)</w:t>
      </w:r>
      <w:r>
        <w:rPr>
          <w:sz w:val="22"/>
          <w:szCs w:val="22"/>
        </w:rPr>
        <w:t>.</w:t>
      </w:r>
    </w:p>
    <w:p w:rsidR="007A044E" w:rsidRDefault="007A044E" w:rsidP="007A044E">
      <w:pPr>
        <w:pStyle w:val="a4"/>
        <w:numPr>
          <w:ilvl w:val="12"/>
          <w:numId w:val="0"/>
        </w:numPr>
        <w:tabs>
          <w:tab w:val="left" w:pos="0"/>
        </w:tabs>
        <w:jc w:val="left"/>
        <w:rPr>
          <w:color w:val="000000"/>
          <w:sz w:val="22"/>
        </w:rPr>
      </w:pPr>
      <w:r>
        <w:rPr>
          <w:color w:val="000000"/>
          <w:sz w:val="22"/>
        </w:rPr>
        <w:lastRenderedPageBreak/>
        <w:t xml:space="preserve">В верхней строке экрана (на черном фоне) сообщается, что выбран режим испытания </w:t>
      </w:r>
      <w:r w:rsidR="00370C14">
        <w:rPr>
          <w:color w:val="000000"/>
          <w:sz w:val="22"/>
        </w:rPr>
        <w:t xml:space="preserve">постоянным </w:t>
      </w:r>
      <w:r>
        <w:rPr>
          <w:color w:val="000000"/>
          <w:sz w:val="22"/>
        </w:rPr>
        <w:t xml:space="preserve">напряжением величиной до </w:t>
      </w:r>
      <w:r w:rsidR="00370C14">
        <w:rPr>
          <w:color w:val="000000"/>
          <w:sz w:val="22"/>
        </w:rPr>
        <w:t>7</w:t>
      </w:r>
      <w:r>
        <w:rPr>
          <w:color w:val="000000"/>
          <w:sz w:val="22"/>
        </w:rPr>
        <w:t xml:space="preserve">0 </w:t>
      </w:r>
      <w:proofErr w:type="spellStart"/>
      <w:r>
        <w:rPr>
          <w:color w:val="000000"/>
          <w:sz w:val="22"/>
        </w:rPr>
        <w:t>кВ.</w:t>
      </w:r>
      <w:proofErr w:type="spellEnd"/>
      <w:r>
        <w:rPr>
          <w:color w:val="000000"/>
          <w:sz w:val="22"/>
        </w:rPr>
        <w:t xml:space="preserve"> </w:t>
      </w:r>
    </w:p>
    <w:p w:rsidR="00370C14" w:rsidRDefault="007A044E" w:rsidP="007A044E">
      <w:pPr>
        <w:pStyle w:val="a4"/>
        <w:numPr>
          <w:ilvl w:val="12"/>
          <w:numId w:val="0"/>
        </w:numPr>
        <w:tabs>
          <w:tab w:val="left" w:pos="0"/>
        </w:tabs>
        <w:jc w:val="left"/>
        <w:rPr>
          <w:color w:val="000000"/>
          <w:sz w:val="22"/>
        </w:rPr>
      </w:pPr>
      <w:r>
        <w:rPr>
          <w:color w:val="000000"/>
          <w:sz w:val="22"/>
        </w:rPr>
        <w:t>Далее</w:t>
      </w:r>
      <w:r w:rsidR="00817514">
        <w:rPr>
          <w:color w:val="000000"/>
          <w:sz w:val="22"/>
        </w:rPr>
        <w:t>,</w:t>
      </w:r>
      <w:r>
        <w:rPr>
          <w:color w:val="000000"/>
          <w:sz w:val="22"/>
        </w:rPr>
        <w:t xml:space="preserve">  в средней части экрана приведены значения  выходного испытательного напряжения  и тока</w:t>
      </w:r>
    </w:p>
    <w:p w:rsidR="00370C14" w:rsidRDefault="00370C14" w:rsidP="007A044E">
      <w:pPr>
        <w:pStyle w:val="a4"/>
        <w:numPr>
          <w:ilvl w:val="12"/>
          <w:numId w:val="0"/>
        </w:numPr>
        <w:tabs>
          <w:tab w:val="left" w:pos="0"/>
        </w:tabs>
        <w:jc w:val="left"/>
        <w:rPr>
          <w:color w:val="000000"/>
          <w:sz w:val="22"/>
        </w:rPr>
      </w:pPr>
      <w:r>
        <w:rPr>
          <w:color w:val="000000"/>
          <w:sz w:val="22"/>
        </w:rPr>
        <w:t xml:space="preserve">В нижней части экрана индицируется напряжение и частота питающей сети. </w:t>
      </w:r>
    </w:p>
    <w:p w:rsidR="00113FC1" w:rsidRPr="0059082B" w:rsidRDefault="00113FC1" w:rsidP="007A044E">
      <w:pPr>
        <w:pStyle w:val="a4"/>
        <w:numPr>
          <w:ilvl w:val="12"/>
          <w:numId w:val="0"/>
        </w:numPr>
        <w:tabs>
          <w:tab w:val="left" w:pos="0"/>
        </w:tabs>
        <w:jc w:val="left"/>
        <w:rPr>
          <w:sz w:val="22"/>
        </w:rPr>
      </w:pPr>
      <w:r w:rsidRPr="0059082B">
        <w:rPr>
          <w:sz w:val="22"/>
        </w:rPr>
        <w:t>При нажатии на кнопку (рис.</w:t>
      </w:r>
      <w:r w:rsidR="002756DA" w:rsidRPr="0059082B">
        <w:rPr>
          <w:sz w:val="22"/>
        </w:rPr>
        <w:t>4.</w:t>
      </w:r>
      <w:r w:rsidRPr="0059082B">
        <w:rPr>
          <w:sz w:val="22"/>
        </w:rPr>
        <w:t>1 поз.2), расположенную у надписи  «пик» (в правой части экрана)</w:t>
      </w:r>
      <w:r w:rsidR="0059082B" w:rsidRPr="0059082B">
        <w:rPr>
          <w:sz w:val="22"/>
        </w:rPr>
        <w:t xml:space="preserve">  значение тока на экране будет амплитудное, при не нажатой кнопке «пик»  – действующее. </w:t>
      </w:r>
    </w:p>
    <w:p w:rsidR="005C15E4" w:rsidRPr="00C14DCA" w:rsidRDefault="00A51E48" w:rsidP="003C7AA4">
      <w:pPr>
        <w:ind w:right="10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8.2.</w:t>
      </w:r>
      <w:r w:rsidR="00AB0B43">
        <w:rPr>
          <w:bCs/>
          <w:sz w:val="22"/>
          <w:szCs w:val="22"/>
        </w:rPr>
        <w:t xml:space="preserve">2 </w:t>
      </w:r>
      <w:r w:rsidR="005C15E4" w:rsidRPr="00C14DCA">
        <w:rPr>
          <w:bCs/>
          <w:sz w:val="22"/>
          <w:szCs w:val="22"/>
        </w:rPr>
        <w:t xml:space="preserve"> Плавно поворачивая ручку «◄» на блоке управления</w:t>
      </w:r>
      <w:r w:rsidR="00704D10">
        <w:rPr>
          <w:bCs/>
          <w:sz w:val="22"/>
          <w:szCs w:val="22"/>
        </w:rPr>
        <w:t xml:space="preserve"> по часовой стрелке</w:t>
      </w:r>
      <w:r w:rsidR="005C15E4" w:rsidRPr="00C14DCA">
        <w:rPr>
          <w:bCs/>
          <w:sz w:val="22"/>
          <w:szCs w:val="22"/>
        </w:rPr>
        <w:t>, установить необх</w:t>
      </w:r>
      <w:r w:rsidR="005C15E4" w:rsidRPr="00C14DCA">
        <w:rPr>
          <w:bCs/>
          <w:sz w:val="22"/>
          <w:szCs w:val="22"/>
        </w:rPr>
        <w:t>о</w:t>
      </w:r>
      <w:r w:rsidR="005C15E4" w:rsidRPr="00C14DCA">
        <w:rPr>
          <w:bCs/>
          <w:sz w:val="22"/>
          <w:szCs w:val="22"/>
        </w:rPr>
        <w:t>димую величину испытательного  напряжения.</w:t>
      </w:r>
    </w:p>
    <w:p w:rsidR="00495B9B" w:rsidRPr="00817514" w:rsidRDefault="00640191" w:rsidP="00640191">
      <w:pPr>
        <w:ind w:right="10"/>
        <w:rPr>
          <w:bCs/>
          <w:sz w:val="22"/>
          <w:szCs w:val="22"/>
        </w:rPr>
      </w:pPr>
      <w:r w:rsidRPr="00817514">
        <w:rPr>
          <w:b/>
          <w:bCs/>
          <w:sz w:val="22"/>
          <w:szCs w:val="22"/>
        </w:rPr>
        <w:t xml:space="preserve"> </w:t>
      </w:r>
      <w:r w:rsidR="00C25CE7" w:rsidRPr="00817514">
        <w:rPr>
          <w:b/>
          <w:bCs/>
          <w:sz w:val="22"/>
          <w:szCs w:val="22"/>
        </w:rPr>
        <w:t xml:space="preserve"> ВНИМАНИЕ!</w:t>
      </w:r>
      <w:r w:rsidRPr="00817514">
        <w:rPr>
          <w:bCs/>
          <w:sz w:val="22"/>
          <w:szCs w:val="22"/>
        </w:rPr>
        <w:t xml:space="preserve">  </w:t>
      </w:r>
      <w:r w:rsidR="00C25CE7" w:rsidRPr="00817514">
        <w:rPr>
          <w:bCs/>
          <w:sz w:val="22"/>
          <w:szCs w:val="22"/>
        </w:rPr>
        <w:t>Измерени</w:t>
      </w:r>
      <w:r w:rsidR="00D76E12" w:rsidRPr="00817514">
        <w:rPr>
          <w:bCs/>
          <w:sz w:val="22"/>
          <w:szCs w:val="22"/>
        </w:rPr>
        <w:t>е</w:t>
      </w:r>
      <w:r w:rsidR="00C25CE7" w:rsidRPr="00817514">
        <w:rPr>
          <w:bCs/>
          <w:sz w:val="22"/>
          <w:szCs w:val="22"/>
        </w:rPr>
        <w:t xml:space="preserve"> тока в низковольтной цепи </w:t>
      </w:r>
      <w:r w:rsidR="00495B9B" w:rsidRPr="00817514">
        <w:rPr>
          <w:bCs/>
          <w:sz w:val="22"/>
          <w:szCs w:val="22"/>
        </w:rPr>
        <w:t>испытываемого</w:t>
      </w:r>
      <w:r w:rsidR="00C25CE7" w:rsidRPr="00817514">
        <w:rPr>
          <w:bCs/>
          <w:sz w:val="22"/>
          <w:szCs w:val="22"/>
        </w:rPr>
        <w:t xml:space="preserve"> объекта производится с </w:t>
      </w:r>
      <w:r w:rsidR="00495B9B" w:rsidRPr="00817514">
        <w:rPr>
          <w:bCs/>
          <w:sz w:val="22"/>
          <w:szCs w:val="22"/>
        </w:rPr>
        <w:t xml:space="preserve">                                </w:t>
      </w:r>
      <w:r w:rsidR="00C25CE7" w:rsidRPr="00817514">
        <w:rPr>
          <w:bCs/>
          <w:sz w:val="22"/>
          <w:szCs w:val="22"/>
        </w:rPr>
        <w:t>компенсацией токов утечки подключенных к о</w:t>
      </w:r>
      <w:r w:rsidR="00D76E12" w:rsidRPr="00817514">
        <w:rPr>
          <w:bCs/>
          <w:sz w:val="22"/>
          <w:szCs w:val="22"/>
        </w:rPr>
        <w:t>б</w:t>
      </w:r>
      <w:r w:rsidR="00C25CE7" w:rsidRPr="00817514">
        <w:rPr>
          <w:bCs/>
          <w:sz w:val="22"/>
          <w:szCs w:val="22"/>
        </w:rPr>
        <w:t>ъекту проводов и тока измерительного делителя.</w:t>
      </w:r>
      <w:r w:rsidR="00D76E12" w:rsidRPr="00817514">
        <w:rPr>
          <w:bCs/>
          <w:sz w:val="22"/>
          <w:szCs w:val="22"/>
        </w:rPr>
        <w:t xml:space="preserve"> Тем не менее, в приборе </w:t>
      </w:r>
      <w:r w:rsidR="009E5064" w:rsidRPr="00817514">
        <w:rPr>
          <w:bCs/>
          <w:sz w:val="22"/>
          <w:szCs w:val="22"/>
        </w:rPr>
        <w:t>АВ-50/70-3</w:t>
      </w:r>
      <w:r w:rsidR="00D76E12" w:rsidRPr="00817514">
        <w:rPr>
          <w:bCs/>
          <w:sz w:val="22"/>
          <w:szCs w:val="22"/>
        </w:rPr>
        <w:t xml:space="preserve"> предусмотрена возможность измере</w:t>
      </w:r>
      <w:r w:rsidRPr="00817514">
        <w:rPr>
          <w:bCs/>
          <w:sz w:val="22"/>
          <w:szCs w:val="22"/>
        </w:rPr>
        <w:t xml:space="preserve">ние тока </w:t>
      </w:r>
      <w:r w:rsidR="00607236" w:rsidRPr="00817514">
        <w:rPr>
          <w:bCs/>
          <w:sz w:val="22"/>
          <w:szCs w:val="22"/>
        </w:rPr>
        <w:t xml:space="preserve"> в высоковольтной цепи объекта испытаний. </w:t>
      </w:r>
    </w:p>
    <w:p w:rsidR="00607236" w:rsidRPr="00817514" w:rsidRDefault="00640191" w:rsidP="00495B9B">
      <w:pPr>
        <w:ind w:left="1985" w:right="10" w:hanging="1985"/>
        <w:rPr>
          <w:bCs/>
          <w:sz w:val="22"/>
          <w:szCs w:val="22"/>
        </w:rPr>
      </w:pPr>
      <w:r w:rsidRPr="00817514">
        <w:rPr>
          <w:bCs/>
          <w:sz w:val="22"/>
          <w:szCs w:val="22"/>
        </w:rPr>
        <w:t xml:space="preserve"> </w:t>
      </w:r>
      <w:r w:rsidR="00495B9B" w:rsidRPr="00817514">
        <w:rPr>
          <w:bCs/>
          <w:sz w:val="22"/>
          <w:szCs w:val="22"/>
        </w:rPr>
        <w:t xml:space="preserve"> </w:t>
      </w:r>
      <w:r w:rsidR="00607236" w:rsidRPr="00817514">
        <w:rPr>
          <w:bCs/>
          <w:sz w:val="22"/>
          <w:szCs w:val="22"/>
        </w:rPr>
        <w:t>Для этого  необходимо:</w:t>
      </w:r>
    </w:p>
    <w:p w:rsidR="00607236" w:rsidRPr="00817514" w:rsidRDefault="008E736D" w:rsidP="008E736D">
      <w:pPr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607236" w:rsidRPr="00817514">
        <w:rPr>
          <w:bCs/>
          <w:sz w:val="22"/>
          <w:szCs w:val="22"/>
        </w:rPr>
        <w:t>закрепить измеритель тока высокопотенциальн</w:t>
      </w:r>
      <w:r w:rsidR="002D1458" w:rsidRPr="00817514">
        <w:rPr>
          <w:bCs/>
          <w:sz w:val="22"/>
          <w:szCs w:val="22"/>
        </w:rPr>
        <w:t>ый</w:t>
      </w:r>
      <w:r w:rsidR="00607236" w:rsidRPr="00817514">
        <w:rPr>
          <w:bCs/>
          <w:sz w:val="22"/>
          <w:szCs w:val="22"/>
        </w:rPr>
        <w:t xml:space="preserve"> </w:t>
      </w:r>
      <w:r w:rsidR="00D67A4F" w:rsidRPr="00817514">
        <w:rPr>
          <w:bCs/>
          <w:sz w:val="22"/>
          <w:szCs w:val="22"/>
        </w:rPr>
        <w:t xml:space="preserve">ИТВР-4 </w:t>
      </w:r>
      <w:r w:rsidR="00607236" w:rsidRPr="00817514">
        <w:rPr>
          <w:bCs/>
          <w:sz w:val="22"/>
          <w:szCs w:val="22"/>
        </w:rPr>
        <w:t>на одну из трех высоковольтных</w:t>
      </w:r>
      <w:r w:rsidR="00640191" w:rsidRPr="00817514">
        <w:rPr>
          <w:bCs/>
          <w:sz w:val="22"/>
          <w:szCs w:val="22"/>
        </w:rPr>
        <w:t xml:space="preserve"> </w:t>
      </w:r>
      <w:r w:rsidR="00607236" w:rsidRPr="00817514">
        <w:rPr>
          <w:bCs/>
          <w:sz w:val="22"/>
          <w:szCs w:val="22"/>
        </w:rPr>
        <w:t xml:space="preserve"> клемм БВИ-50-1 и соединить штатным проводом выход измерителя </w:t>
      </w:r>
      <w:r w:rsidR="00D67A4F" w:rsidRPr="00817514">
        <w:rPr>
          <w:bCs/>
          <w:sz w:val="22"/>
          <w:szCs w:val="22"/>
        </w:rPr>
        <w:t xml:space="preserve">ИТВР-4 </w:t>
      </w:r>
      <w:r w:rsidR="00607236" w:rsidRPr="00817514">
        <w:rPr>
          <w:bCs/>
          <w:sz w:val="22"/>
          <w:szCs w:val="22"/>
        </w:rPr>
        <w:t>с объектом испытаний</w:t>
      </w:r>
      <w:r w:rsidR="00640191" w:rsidRPr="00817514">
        <w:rPr>
          <w:bCs/>
          <w:sz w:val="22"/>
          <w:szCs w:val="22"/>
        </w:rPr>
        <w:t>;</w:t>
      </w:r>
    </w:p>
    <w:p w:rsidR="00607236" w:rsidRPr="00817514" w:rsidRDefault="008E736D" w:rsidP="008E736D">
      <w:pPr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607236" w:rsidRPr="00817514">
        <w:rPr>
          <w:bCs/>
          <w:sz w:val="22"/>
          <w:szCs w:val="22"/>
        </w:rPr>
        <w:t>включить ИТВ</w:t>
      </w:r>
      <w:r w:rsidR="00704D10" w:rsidRPr="00817514">
        <w:rPr>
          <w:bCs/>
          <w:sz w:val="22"/>
          <w:szCs w:val="22"/>
        </w:rPr>
        <w:t>Р</w:t>
      </w:r>
      <w:r w:rsidR="00607236" w:rsidRPr="00817514">
        <w:rPr>
          <w:bCs/>
          <w:sz w:val="22"/>
          <w:szCs w:val="22"/>
        </w:rPr>
        <w:t xml:space="preserve">-4, нажав кнопку  </w:t>
      </w:r>
      <w:r w:rsidR="00640191" w:rsidRPr="00817514">
        <w:rPr>
          <w:b/>
          <w:bCs/>
          <w:sz w:val="22"/>
          <w:szCs w:val="22"/>
        </w:rPr>
        <w:t>«ВКЛ»</w:t>
      </w:r>
      <w:r w:rsidR="00607236" w:rsidRPr="00817514">
        <w:rPr>
          <w:b/>
          <w:bCs/>
          <w:sz w:val="22"/>
          <w:szCs w:val="22"/>
          <w:lang w:val="uk-UA"/>
        </w:rPr>
        <w:t xml:space="preserve"> </w:t>
      </w:r>
      <w:r w:rsidR="00607236" w:rsidRPr="00817514">
        <w:rPr>
          <w:bCs/>
          <w:sz w:val="22"/>
          <w:szCs w:val="22"/>
        </w:rPr>
        <w:t xml:space="preserve"> на его лицевой стороне</w:t>
      </w:r>
      <w:r w:rsidR="00640191" w:rsidRPr="00817514">
        <w:rPr>
          <w:bCs/>
          <w:sz w:val="22"/>
          <w:szCs w:val="22"/>
        </w:rPr>
        <w:t>;</w:t>
      </w:r>
    </w:p>
    <w:p w:rsidR="00607236" w:rsidRDefault="008E736D" w:rsidP="008E736D">
      <w:pPr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607236" w:rsidRPr="00817514">
        <w:rPr>
          <w:bCs/>
          <w:sz w:val="22"/>
          <w:szCs w:val="22"/>
        </w:rPr>
        <w:t xml:space="preserve">выполнить п. </w:t>
      </w:r>
      <w:r w:rsidR="00640191" w:rsidRPr="00817514">
        <w:rPr>
          <w:bCs/>
          <w:sz w:val="22"/>
          <w:szCs w:val="22"/>
        </w:rPr>
        <w:t>8.1.</w:t>
      </w:r>
      <w:r w:rsidR="00EC713A" w:rsidRPr="00817514">
        <w:rPr>
          <w:bCs/>
          <w:sz w:val="22"/>
          <w:szCs w:val="22"/>
        </w:rPr>
        <w:t>5</w:t>
      </w:r>
      <w:r w:rsidR="00640191" w:rsidRPr="00817514">
        <w:rPr>
          <w:bCs/>
          <w:sz w:val="22"/>
          <w:szCs w:val="22"/>
        </w:rPr>
        <w:t>;</w:t>
      </w:r>
    </w:p>
    <w:p w:rsidR="00817514" w:rsidRPr="0059082B" w:rsidRDefault="008E736D" w:rsidP="008E736D">
      <w:pPr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817514">
        <w:rPr>
          <w:bCs/>
          <w:sz w:val="22"/>
          <w:szCs w:val="22"/>
        </w:rPr>
        <w:t xml:space="preserve">нажать кнопку </w:t>
      </w:r>
      <w:r w:rsidR="00817514" w:rsidRPr="0059082B">
        <w:rPr>
          <w:sz w:val="22"/>
        </w:rPr>
        <w:t>(рис.4.1 поз.2), расположенную у надписи  «радио» (в правой части экрана).</w:t>
      </w:r>
    </w:p>
    <w:p w:rsidR="001B45D2" w:rsidRDefault="008E736D" w:rsidP="008E736D">
      <w:pPr>
        <w:ind w:right="10"/>
        <w:rPr>
          <w:bCs/>
          <w:color w:val="FF0000"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607236" w:rsidRPr="0059082B">
        <w:rPr>
          <w:bCs/>
          <w:sz w:val="22"/>
          <w:szCs w:val="22"/>
        </w:rPr>
        <w:t xml:space="preserve">выполнить </w:t>
      </w:r>
      <w:proofErr w:type="spellStart"/>
      <w:r w:rsidR="00607236" w:rsidRPr="0059082B">
        <w:rPr>
          <w:bCs/>
          <w:sz w:val="22"/>
          <w:szCs w:val="22"/>
        </w:rPr>
        <w:t>п.</w:t>
      </w:r>
      <w:r w:rsidR="00677033" w:rsidRPr="0059082B">
        <w:rPr>
          <w:bCs/>
          <w:sz w:val="22"/>
          <w:szCs w:val="22"/>
        </w:rPr>
        <w:t>п</w:t>
      </w:r>
      <w:proofErr w:type="spellEnd"/>
      <w:r w:rsidR="00677033" w:rsidRPr="0059082B">
        <w:rPr>
          <w:bCs/>
          <w:sz w:val="22"/>
          <w:szCs w:val="22"/>
        </w:rPr>
        <w:t>.</w:t>
      </w:r>
      <w:r w:rsidR="00607236" w:rsidRPr="0059082B">
        <w:rPr>
          <w:bCs/>
          <w:sz w:val="22"/>
          <w:szCs w:val="22"/>
        </w:rPr>
        <w:t xml:space="preserve"> </w:t>
      </w:r>
      <w:r w:rsidR="00E459A5" w:rsidRPr="0059082B">
        <w:rPr>
          <w:bCs/>
          <w:sz w:val="22"/>
          <w:szCs w:val="22"/>
        </w:rPr>
        <w:t>8.2.1</w:t>
      </w:r>
      <w:r w:rsidR="00677033" w:rsidRPr="0059082B">
        <w:rPr>
          <w:bCs/>
          <w:sz w:val="22"/>
          <w:szCs w:val="22"/>
        </w:rPr>
        <w:t xml:space="preserve">, </w:t>
      </w:r>
      <w:r w:rsidR="00E459A5" w:rsidRPr="0059082B">
        <w:rPr>
          <w:bCs/>
          <w:sz w:val="22"/>
          <w:szCs w:val="22"/>
        </w:rPr>
        <w:t>8.2.</w:t>
      </w:r>
      <w:r w:rsidR="00677033" w:rsidRPr="0059082B">
        <w:rPr>
          <w:bCs/>
          <w:sz w:val="22"/>
          <w:szCs w:val="22"/>
        </w:rPr>
        <w:t>2.</w:t>
      </w:r>
      <w:r w:rsidR="006C727F" w:rsidRPr="002756DA">
        <w:rPr>
          <w:bCs/>
          <w:color w:val="FF0000"/>
          <w:sz w:val="22"/>
          <w:szCs w:val="22"/>
        </w:rPr>
        <w:t xml:space="preserve"> </w:t>
      </w:r>
    </w:p>
    <w:p w:rsidR="00677033" w:rsidRPr="001B45D2" w:rsidRDefault="001B45D2" w:rsidP="001B45D2">
      <w:pPr>
        <w:ind w:right="10"/>
        <w:rPr>
          <w:bCs/>
          <w:sz w:val="22"/>
          <w:szCs w:val="22"/>
        </w:rPr>
      </w:pPr>
      <w:r w:rsidRPr="001B45D2">
        <w:rPr>
          <w:bCs/>
          <w:sz w:val="22"/>
          <w:szCs w:val="22"/>
        </w:rPr>
        <w:t>На экране (рис. 8.3) будет отображаться значение тока, протекающего в высоковольтной ветви исп</w:t>
      </w:r>
      <w:r w:rsidRPr="001B45D2">
        <w:rPr>
          <w:bCs/>
          <w:sz w:val="22"/>
          <w:szCs w:val="22"/>
        </w:rPr>
        <w:t>ы</w:t>
      </w:r>
      <w:r w:rsidRPr="001B45D2">
        <w:rPr>
          <w:bCs/>
          <w:sz w:val="22"/>
          <w:szCs w:val="22"/>
        </w:rPr>
        <w:t xml:space="preserve">тываемого объекта. </w:t>
      </w:r>
      <w:r w:rsidR="00E03637">
        <w:rPr>
          <w:bCs/>
          <w:sz w:val="22"/>
          <w:szCs w:val="22"/>
        </w:rPr>
        <w:t xml:space="preserve">При этом, </w:t>
      </w:r>
      <w:r w:rsidR="00677033" w:rsidRPr="001B45D2">
        <w:rPr>
          <w:bCs/>
          <w:sz w:val="22"/>
          <w:szCs w:val="22"/>
        </w:rPr>
        <w:t xml:space="preserve">оператор имеет возможность сравнивать токи, протекающие в </w:t>
      </w:r>
      <w:r w:rsidR="00EC713A" w:rsidRPr="001B45D2">
        <w:rPr>
          <w:bCs/>
          <w:sz w:val="22"/>
          <w:szCs w:val="22"/>
        </w:rPr>
        <w:t>низк</w:t>
      </w:r>
      <w:r w:rsidR="00EC713A" w:rsidRPr="001B45D2">
        <w:rPr>
          <w:bCs/>
          <w:sz w:val="22"/>
          <w:szCs w:val="22"/>
        </w:rPr>
        <w:t>о</w:t>
      </w:r>
      <w:r w:rsidR="00EC713A" w:rsidRPr="001B45D2">
        <w:rPr>
          <w:bCs/>
          <w:sz w:val="22"/>
          <w:szCs w:val="22"/>
        </w:rPr>
        <w:t>вольтной</w:t>
      </w:r>
      <w:r w:rsidRPr="001B45D2">
        <w:rPr>
          <w:bCs/>
          <w:sz w:val="22"/>
          <w:szCs w:val="22"/>
        </w:rPr>
        <w:t xml:space="preserve"> (кнопка «радио» не нажата)</w:t>
      </w:r>
      <w:r w:rsidR="00EC713A" w:rsidRPr="001B45D2">
        <w:rPr>
          <w:bCs/>
          <w:sz w:val="22"/>
          <w:szCs w:val="22"/>
        </w:rPr>
        <w:t xml:space="preserve"> и </w:t>
      </w:r>
      <w:r w:rsidR="00677033" w:rsidRPr="001B45D2">
        <w:rPr>
          <w:bCs/>
          <w:sz w:val="22"/>
          <w:szCs w:val="22"/>
        </w:rPr>
        <w:t>высоковольтной</w:t>
      </w:r>
      <w:r w:rsidRPr="001B45D2">
        <w:rPr>
          <w:bCs/>
          <w:sz w:val="22"/>
          <w:szCs w:val="22"/>
        </w:rPr>
        <w:t xml:space="preserve"> (кнопка «радио»  нажата)</w:t>
      </w:r>
      <w:r w:rsidR="00677033" w:rsidRPr="001B45D2">
        <w:rPr>
          <w:bCs/>
          <w:sz w:val="22"/>
          <w:szCs w:val="22"/>
        </w:rPr>
        <w:t xml:space="preserve"> ветв</w:t>
      </w:r>
      <w:r w:rsidR="00E459A5" w:rsidRPr="001B45D2">
        <w:rPr>
          <w:bCs/>
          <w:sz w:val="22"/>
          <w:szCs w:val="22"/>
        </w:rPr>
        <w:t>ях</w:t>
      </w:r>
      <w:r w:rsidR="00677033" w:rsidRPr="001B45D2">
        <w:rPr>
          <w:bCs/>
          <w:sz w:val="22"/>
          <w:szCs w:val="22"/>
        </w:rPr>
        <w:t xml:space="preserve"> </w:t>
      </w:r>
      <w:r w:rsidR="00495B9B" w:rsidRPr="001B45D2">
        <w:rPr>
          <w:bCs/>
          <w:sz w:val="22"/>
          <w:szCs w:val="22"/>
        </w:rPr>
        <w:t>испытыв</w:t>
      </w:r>
      <w:r w:rsidR="00495B9B" w:rsidRPr="001B45D2">
        <w:rPr>
          <w:bCs/>
          <w:sz w:val="22"/>
          <w:szCs w:val="22"/>
        </w:rPr>
        <w:t>а</w:t>
      </w:r>
      <w:r w:rsidR="00495B9B" w:rsidRPr="001B45D2">
        <w:rPr>
          <w:bCs/>
          <w:sz w:val="22"/>
          <w:szCs w:val="22"/>
        </w:rPr>
        <w:t>емого</w:t>
      </w:r>
      <w:r w:rsidRPr="001B45D2">
        <w:rPr>
          <w:bCs/>
          <w:sz w:val="22"/>
          <w:szCs w:val="22"/>
        </w:rPr>
        <w:t xml:space="preserve"> объекта.</w:t>
      </w:r>
    </w:p>
    <w:p w:rsidR="00C25CE7" w:rsidRPr="001B45D2" w:rsidRDefault="00677033" w:rsidP="00E459A5">
      <w:pPr>
        <w:ind w:right="10" w:hanging="360"/>
        <w:rPr>
          <w:bCs/>
          <w:sz w:val="22"/>
          <w:szCs w:val="22"/>
        </w:rPr>
      </w:pPr>
      <w:r w:rsidRPr="001B45D2">
        <w:rPr>
          <w:bCs/>
          <w:sz w:val="22"/>
          <w:szCs w:val="22"/>
        </w:rPr>
        <w:t xml:space="preserve">      </w:t>
      </w:r>
      <w:r w:rsidR="00E459A5" w:rsidRPr="001B45D2">
        <w:rPr>
          <w:bCs/>
          <w:sz w:val="22"/>
          <w:szCs w:val="22"/>
        </w:rPr>
        <w:t xml:space="preserve">      </w:t>
      </w:r>
      <w:r w:rsidRPr="001B45D2">
        <w:rPr>
          <w:bCs/>
          <w:sz w:val="22"/>
          <w:szCs w:val="22"/>
        </w:rPr>
        <w:t>Этот режим целесообразно применять при испытаниях объектов, для которых нормируется вел</w:t>
      </w:r>
      <w:r w:rsidRPr="001B45D2">
        <w:rPr>
          <w:bCs/>
          <w:sz w:val="22"/>
          <w:szCs w:val="22"/>
        </w:rPr>
        <w:t>и</w:t>
      </w:r>
      <w:r w:rsidRPr="001B45D2">
        <w:rPr>
          <w:bCs/>
          <w:sz w:val="22"/>
          <w:szCs w:val="22"/>
        </w:rPr>
        <w:t>чина токов утечки (например, разрядники РВ; РВО и т.д.).</w:t>
      </w:r>
    </w:p>
    <w:p w:rsidR="00FE61B1" w:rsidRPr="00B56D58" w:rsidRDefault="00045AF8" w:rsidP="00B56D58">
      <w:pPr>
        <w:pStyle w:val="a4"/>
        <w:ind w:left="0" w:firstLine="0"/>
        <w:jc w:val="left"/>
        <w:rPr>
          <w:bCs/>
          <w:color w:val="FF0000"/>
          <w:sz w:val="22"/>
          <w:szCs w:val="22"/>
        </w:rPr>
      </w:pPr>
      <w:r w:rsidRPr="00C14DCA">
        <w:rPr>
          <w:bCs/>
          <w:sz w:val="22"/>
          <w:szCs w:val="22"/>
        </w:rPr>
        <w:t>8.2.</w:t>
      </w:r>
      <w:r w:rsidR="00AB0B43">
        <w:rPr>
          <w:bCs/>
          <w:sz w:val="22"/>
          <w:szCs w:val="22"/>
        </w:rPr>
        <w:t xml:space="preserve">3 </w:t>
      </w:r>
      <w:r w:rsidR="00E459A5" w:rsidRPr="00C14DCA">
        <w:rPr>
          <w:bCs/>
          <w:sz w:val="22"/>
          <w:szCs w:val="22"/>
        </w:rPr>
        <w:t xml:space="preserve"> </w:t>
      </w:r>
      <w:r w:rsidR="00DA48A1" w:rsidRPr="00F13F5A">
        <w:rPr>
          <w:bCs/>
          <w:sz w:val="22"/>
        </w:rPr>
        <w:t xml:space="preserve">В случае успешного проведения испытаний, установить ручку регулятора </w:t>
      </w:r>
      <w:r w:rsidR="00DA48A1" w:rsidRPr="00C14DCA">
        <w:rPr>
          <w:bCs/>
          <w:sz w:val="22"/>
          <w:szCs w:val="22"/>
        </w:rPr>
        <w:t>«◄»</w:t>
      </w:r>
      <w:r w:rsidR="00DA48A1" w:rsidRPr="00F13F5A">
        <w:rPr>
          <w:bCs/>
          <w:sz w:val="22"/>
        </w:rPr>
        <w:t xml:space="preserve"> в нулевое пол</w:t>
      </w:r>
      <w:r w:rsidR="00DA48A1" w:rsidRPr="00F13F5A">
        <w:rPr>
          <w:bCs/>
          <w:sz w:val="22"/>
        </w:rPr>
        <w:t>о</w:t>
      </w:r>
      <w:r w:rsidR="00DA48A1" w:rsidRPr="00F13F5A">
        <w:rPr>
          <w:bCs/>
          <w:sz w:val="22"/>
        </w:rPr>
        <w:t xml:space="preserve">жение и нажать кнопку «ВЫКЛ» блока управления. </w:t>
      </w:r>
      <w:r w:rsidR="00B56D58">
        <w:rPr>
          <w:bCs/>
          <w:sz w:val="22"/>
        </w:rPr>
        <w:t xml:space="preserve"> </w:t>
      </w:r>
      <w:r w:rsidR="00E459A5" w:rsidRPr="00C14DCA">
        <w:rPr>
          <w:bCs/>
          <w:sz w:val="22"/>
          <w:szCs w:val="22"/>
        </w:rPr>
        <w:t xml:space="preserve">При этом регулятор </w:t>
      </w:r>
      <w:r w:rsidR="00704D10">
        <w:rPr>
          <w:bCs/>
          <w:sz w:val="22"/>
          <w:szCs w:val="22"/>
        </w:rPr>
        <w:t>напряжения</w:t>
      </w:r>
      <w:r w:rsidR="00E459A5" w:rsidRPr="00C14DCA">
        <w:rPr>
          <w:bCs/>
          <w:sz w:val="22"/>
          <w:szCs w:val="22"/>
        </w:rPr>
        <w:t xml:space="preserve"> автоматически  перейдет в нулевое положение, а объект испытаний будет плавно разряжаться через делитель напр</w:t>
      </w:r>
      <w:r w:rsidR="00E459A5" w:rsidRPr="00C14DCA">
        <w:rPr>
          <w:bCs/>
          <w:sz w:val="22"/>
          <w:szCs w:val="22"/>
        </w:rPr>
        <w:t>я</w:t>
      </w:r>
      <w:r w:rsidR="00E459A5" w:rsidRPr="00C14DCA">
        <w:rPr>
          <w:bCs/>
          <w:sz w:val="22"/>
          <w:szCs w:val="22"/>
        </w:rPr>
        <w:t xml:space="preserve">жения  БВИ-50-1 до напряжения </w:t>
      </w:r>
      <w:r w:rsidR="00B56D58">
        <w:rPr>
          <w:bCs/>
          <w:sz w:val="22"/>
          <w:szCs w:val="22"/>
        </w:rPr>
        <w:t>15</w:t>
      </w:r>
      <w:r w:rsidR="00E459A5" w:rsidRPr="00C14DCA">
        <w:rPr>
          <w:bCs/>
          <w:sz w:val="22"/>
          <w:szCs w:val="22"/>
        </w:rPr>
        <w:t xml:space="preserve"> </w:t>
      </w:r>
      <w:proofErr w:type="spellStart"/>
      <w:r w:rsidR="00B56D58">
        <w:rPr>
          <w:bCs/>
          <w:sz w:val="22"/>
          <w:szCs w:val="22"/>
        </w:rPr>
        <w:t>кВ.</w:t>
      </w:r>
      <w:proofErr w:type="spellEnd"/>
      <w:r w:rsidR="00B56D58">
        <w:rPr>
          <w:bCs/>
          <w:sz w:val="22"/>
          <w:szCs w:val="22"/>
        </w:rPr>
        <w:t xml:space="preserve"> После этого </w:t>
      </w:r>
      <w:r w:rsidR="006C727F" w:rsidRPr="00C14DCA">
        <w:rPr>
          <w:bCs/>
          <w:sz w:val="22"/>
          <w:szCs w:val="22"/>
        </w:rPr>
        <w:t xml:space="preserve">сработает высоковольтный </w:t>
      </w:r>
      <w:r w:rsidR="00E459A5" w:rsidRPr="00C14DCA">
        <w:rPr>
          <w:bCs/>
          <w:sz w:val="22"/>
          <w:szCs w:val="22"/>
        </w:rPr>
        <w:t xml:space="preserve"> </w:t>
      </w:r>
      <w:r w:rsidR="006C727F" w:rsidRPr="00C14DCA">
        <w:rPr>
          <w:bCs/>
          <w:sz w:val="22"/>
          <w:szCs w:val="22"/>
        </w:rPr>
        <w:t xml:space="preserve">переключатель </w:t>
      </w:r>
      <w:r w:rsidR="006C727F" w:rsidRPr="00C14DCA">
        <w:rPr>
          <w:bCs/>
          <w:sz w:val="22"/>
          <w:szCs w:val="22"/>
          <w:lang w:val="en-US"/>
        </w:rPr>
        <w:t>Q</w:t>
      </w:r>
      <w:r w:rsidR="006C727F" w:rsidRPr="00C14DCA">
        <w:rPr>
          <w:bCs/>
          <w:sz w:val="22"/>
          <w:szCs w:val="22"/>
        </w:rPr>
        <w:t xml:space="preserve">1.1 </w:t>
      </w:r>
      <w:proofErr w:type="spellStart"/>
      <w:r w:rsidR="006C727F" w:rsidRPr="00C14DCA">
        <w:rPr>
          <w:bCs/>
          <w:sz w:val="22"/>
          <w:szCs w:val="22"/>
        </w:rPr>
        <w:t>закорачивающи</w:t>
      </w:r>
      <w:r w:rsidR="00704D10">
        <w:rPr>
          <w:bCs/>
          <w:sz w:val="22"/>
          <w:szCs w:val="22"/>
        </w:rPr>
        <w:t>й</w:t>
      </w:r>
      <w:proofErr w:type="spellEnd"/>
      <w:r w:rsidR="00704D10">
        <w:rPr>
          <w:bCs/>
          <w:sz w:val="22"/>
          <w:szCs w:val="22"/>
        </w:rPr>
        <w:t xml:space="preserve"> выпрямительные столбы А1-А7 (с</w:t>
      </w:r>
      <w:r w:rsidR="006C727F" w:rsidRPr="00C14DCA">
        <w:rPr>
          <w:bCs/>
          <w:sz w:val="22"/>
          <w:szCs w:val="22"/>
        </w:rPr>
        <w:t xml:space="preserve">м. </w:t>
      </w:r>
      <w:r w:rsidR="00704D10">
        <w:rPr>
          <w:bCs/>
          <w:sz w:val="22"/>
          <w:szCs w:val="22"/>
        </w:rPr>
        <w:t xml:space="preserve">схему </w:t>
      </w:r>
      <w:r w:rsidR="006C727F" w:rsidRPr="00C14DCA">
        <w:rPr>
          <w:bCs/>
          <w:sz w:val="22"/>
          <w:szCs w:val="22"/>
        </w:rPr>
        <w:t xml:space="preserve">приложение </w:t>
      </w:r>
      <w:r w:rsidR="00704D10">
        <w:rPr>
          <w:bCs/>
          <w:sz w:val="22"/>
          <w:szCs w:val="22"/>
        </w:rPr>
        <w:t>А),</w:t>
      </w:r>
      <w:r w:rsidR="006C727F" w:rsidRPr="00C14DCA">
        <w:rPr>
          <w:bCs/>
          <w:sz w:val="22"/>
          <w:szCs w:val="22"/>
        </w:rPr>
        <w:t xml:space="preserve"> и объект разрядится ч</w:t>
      </w:r>
      <w:r w:rsidR="006C727F" w:rsidRPr="00C14DCA">
        <w:rPr>
          <w:bCs/>
          <w:sz w:val="22"/>
          <w:szCs w:val="22"/>
        </w:rPr>
        <w:t>е</w:t>
      </w:r>
      <w:r w:rsidR="006C727F" w:rsidRPr="00C14DCA">
        <w:rPr>
          <w:bCs/>
          <w:sz w:val="22"/>
          <w:szCs w:val="22"/>
        </w:rPr>
        <w:t>рез вторичную обмотку  трансформатора БВИ-50-1. После это сработает короткозамыкатель БВИ-50-1</w:t>
      </w:r>
      <w:r w:rsidR="0032365A" w:rsidRPr="00C14DCA">
        <w:rPr>
          <w:bCs/>
          <w:sz w:val="22"/>
          <w:szCs w:val="22"/>
        </w:rPr>
        <w:t>,</w:t>
      </w:r>
      <w:r w:rsidR="006C727F" w:rsidRPr="00C14DCA">
        <w:rPr>
          <w:bCs/>
          <w:sz w:val="22"/>
          <w:szCs w:val="22"/>
        </w:rPr>
        <w:t xml:space="preserve"> и объект испытаний разрядится полностью, через его контакты.</w:t>
      </w:r>
      <w:r w:rsidR="00704D10">
        <w:rPr>
          <w:bCs/>
          <w:sz w:val="22"/>
          <w:szCs w:val="22"/>
        </w:rPr>
        <w:br/>
      </w:r>
      <w:r w:rsidR="00704D10">
        <w:rPr>
          <w:bCs/>
          <w:sz w:val="22"/>
          <w:szCs w:val="22"/>
        </w:rPr>
        <w:tab/>
      </w:r>
    </w:p>
    <w:p w:rsidR="0032365A" w:rsidRDefault="0032365A" w:rsidP="00E459A5">
      <w:pPr>
        <w:ind w:right="10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ВНИМАНИЕ! </w:t>
      </w:r>
      <w:r w:rsidR="00E04EA2">
        <w:rPr>
          <w:b/>
          <w:bCs/>
          <w:sz w:val="22"/>
          <w:szCs w:val="22"/>
        </w:rPr>
        <w:t>Прикасаться  к</w:t>
      </w:r>
      <w:r w:rsidRPr="00C14DCA">
        <w:rPr>
          <w:b/>
          <w:bCs/>
          <w:sz w:val="22"/>
          <w:szCs w:val="22"/>
        </w:rPr>
        <w:t xml:space="preserve"> объект</w:t>
      </w:r>
      <w:r w:rsidR="00E04EA2">
        <w:rPr>
          <w:b/>
          <w:bCs/>
          <w:sz w:val="22"/>
          <w:szCs w:val="22"/>
        </w:rPr>
        <w:t>у</w:t>
      </w:r>
      <w:r w:rsidRPr="00C14DCA">
        <w:rPr>
          <w:b/>
          <w:bCs/>
          <w:sz w:val="22"/>
          <w:szCs w:val="22"/>
        </w:rPr>
        <w:t xml:space="preserve"> испытаний </w:t>
      </w:r>
      <w:r w:rsidR="00E04EA2">
        <w:rPr>
          <w:b/>
          <w:bCs/>
          <w:sz w:val="22"/>
          <w:szCs w:val="22"/>
        </w:rPr>
        <w:t>можно</w:t>
      </w:r>
      <w:r w:rsidRPr="00C14DCA">
        <w:rPr>
          <w:b/>
          <w:bCs/>
          <w:sz w:val="22"/>
          <w:szCs w:val="22"/>
        </w:rPr>
        <w:t xml:space="preserve"> </w:t>
      </w:r>
      <w:r w:rsidR="00FE61B1">
        <w:rPr>
          <w:b/>
          <w:bCs/>
          <w:sz w:val="22"/>
          <w:szCs w:val="22"/>
        </w:rPr>
        <w:t xml:space="preserve">только </w:t>
      </w:r>
      <w:r w:rsidRPr="00C14DCA">
        <w:rPr>
          <w:b/>
          <w:bCs/>
          <w:sz w:val="22"/>
          <w:szCs w:val="22"/>
        </w:rPr>
        <w:t>после наложения переносного заземления на высоковольтный  вывод БВИ-50-1.</w:t>
      </w:r>
    </w:p>
    <w:p w:rsidR="00AB0B43" w:rsidRPr="00E03637" w:rsidRDefault="00AB0B43" w:rsidP="00045AF8">
      <w:pPr>
        <w:pStyle w:val="a4"/>
        <w:ind w:left="0" w:firstLine="0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8.2.4  В процессе испытаний возможен пробой нагрузки. В эт</w:t>
      </w:r>
      <w:r w:rsidR="00B56D58">
        <w:rPr>
          <w:color w:val="000000"/>
          <w:sz w:val="22"/>
          <w:szCs w:val="22"/>
        </w:rPr>
        <w:t>ом</w:t>
      </w:r>
      <w:r>
        <w:rPr>
          <w:color w:val="000000"/>
          <w:sz w:val="22"/>
          <w:szCs w:val="22"/>
        </w:rPr>
        <w:t xml:space="preserve"> случа</w:t>
      </w:r>
      <w:r w:rsidR="00B56D58">
        <w:rPr>
          <w:color w:val="000000"/>
          <w:sz w:val="22"/>
          <w:szCs w:val="22"/>
        </w:rPr>
        <w:t>е</w:t>
      </w:r>
      <w:r>
        <w:rPr>
          <w:color w:val="000000"/>
          <w:sz w:val="22"/>
          <w:szCs w:val="22"/>
        </w:rPr>
        <w:t xml:space="preserve"> на экране появится сообщ</w:t>
      </w:r>
      <w:r>
        <w:rPr>
          <w:color w:val="000000"/>
          <w:sz w:val="22"/>
          <w:szCs w:val="22"/>
        </w:rPr>
        <w:t>е</w:t>
      </w:r>
      <w:r>
        <w:rPr>
          <w:color w:val="000000"/>
          <w:sz w:val="22"/>
          <w:szCs w:val="22"/>
        </w:rPr>
        <w:t>ни</w:t>
      </w:r>
      <w:r w:rsidR="00B56D58">
        <w:rPr>
          <w:color w:val="000000"/>
          <w:sz w:val="22"/>
          <w:szCs w:val="22"/>
        </w:rPr>
        <w:t>е рис. 8.</w:t>
      </w:r>
      <w:r w:rsidR="00E03637">
        <w:rPr>
          <w:color w:val="000000"/>
          <w:sz w:val="22"/>
          <w:szCs w:val="22"/>
        </w:rPr>
        <w:t>4</w:t>
      </w:r>
      <w:r w:rsidR="00B56D58">
        <w:rPr>
          <w:color w:val="000000"/>
          <w:sz w:val="22"/>
          <w:szCs w:val="22"/>
        </w:rPr>
        <w:t>.</w:t>
      </w:r>
      <w:r w:rsidR="005E6730">
        <w:rPr>
          <w:color w:val="000000"/>
          <w:sz w:val="22"/>
          <w:szCs w:val="22"/>
        </w:rPr>
        <w:t xml:space="preserve"> в котором зафиксированы параметры ток</w:t>
      </w:r>
      <w:r w:rsidR="00E03637">
        <w:rPr>
          <w:color w:val="000000"/>
          <w:sz w:val="22"/>
          <w:szCs w:val="22"/>
        </w:rPr>
        <w:t>а и напряжения на момент пробоя (U2 и I2) и за секунду до пробоя (U1 и I1).</w:t>
      </w:r>
    </w:p>
    <w:p w:rsidR="00B56D58" w:rsidRDefault="00B56D58" w:rsidP="00045AF8">
      <w:pPr>
        <w:pStyle w:val="a4"/>
        <w:ind w:left="0" w:firstLine="0"/>
        <w:rPr>
          <w:color w:val="000000"/>
          <w:sz w:val="22"/>
          <w:szCs w:val="22"/>
        </w:rPr>
      </w:pPr>
    </w:p>
    <w:p w:rsidR="00B56D58" w:rsidRDefault="00877AEC" w:rsidP="00F00E83">
      <w:pPr>
        <w:pStyle w:val="a4"/>
        <w:ind w:left="0" w:firstLine="0"/>
        <w:jc w:val="center"/>
        <w:rPr>
          <w:color w:val="000000"/>
          <w:sz w:val="22"/>
          <w:szCs w:val="22"/>
        </w:rPr>
      </w:pPr>
      <w:r>
        <w:rPr>
          <w:noProof/>
          <w:color w:val="000000"/>
          <w:sz w:val="22"/>
          <w:szCs w:val="22"/>
          <w:lang w:val="uk-UA" w:eastAsia="uk-UA"/>
        </w:rPr>
        <w:drawing>
          <wp:inline distT="0" distB="0" distL="0" distR="0">
            <wp:extent cx="3585210" cy="2435225"/>
            <wp:effectExtent l="0" t="0" r="0" b="0"/>
            <wp:docPr id="28" name="Рисунок 28" descr="20140430102519_IMG_6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0140430102519_IMG_617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210" cy="243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E83" w:rsidRDefault="00F00E83" w:rsidP="00B56D58">
      <w:pPr>
        <w:pStyle w:val="a4"/>
        <w:ind w:left="720" w:firstLine="0"/>
        <w:rPr>
          <w:color w:val="000000"/>
          <w:sz w:val="22"/>
          <w:szCs w:val="22"/>
        </w:rPr>
      </w:pPr>
    </w:p>
    <w:p w:rsidR="00AB0B43" w:rsidRDefault="00F00E83" w:rsidP="00F00E83">
      <w:pPr>
        <w:pStyle w:val="a4"/>
        <w:ind w:left="720" w:firstLine="0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                                                                        Рис.8.</w:t>
      </w:r>
      <w:r w:rsidR="00E03637">
        <w:rPr>
          <w:color w:val="000000"/>
          <w:sz w:val="22"/>
          <w:szCs w:val="22"/>
        </w:rPr>
        <w:t>4</w:t>
      </w:r>
      <w:r>
        <w:rPr>
          <w:color w:val="000000"/>
          <w:sz w:val="22"/>
          <w:szCs w:val="22"/>
        </w:rPr>
        <w:t>.</w:t>
      </w:r>
    </w:p>
    <w:p w:rsidR="005E6730" w:rsidRDefault="005E6730" w:rsidP="00F00E83">
      <w:pPr>
        <w:pStyle w:val="a4"/>
        <w:ind w:left="720" w:firstLine="0"/>
        <w:rPr>
          <w:color w:val="000000"/>
          <w:sz w:val="22"/>
          <w:szCs w:val="22"/>
        </w:rPr>
      </w:pPr>
    </w:p>
    <w:p w:rsidR="00F00E83" w:rsidRDefault="005E6730" w:rsidP="00B56D58">
      <w:pPr>
        <w:pStyle w:val="a4"/>
        <w:ind w:left="720" w:firstLine="0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lastRenderedPageBreak/>
        <w:t xml:space="preserve">Для продолжения испытания нужно нажать кнопку </w:t>
      </w:r>
      <w:r>
        <w:rPr>
          <w:sz w:val="22"/>
          <w:szCs w:val="22"/>
        </w:rPr>
        <w:t>«ВЫКЛ» и повторно  включить аппарат (п. 8.1.4.)</w:t>
      </w:r>
    </w:p>
    <w:p w:rsidR="00045AF8" w:rsidRPr="00AB0B43" w:rsidRDefault="00AB0B43" w:rsidP="00045AF8">
      <w:pPr>
        <w:pStyle w:val="a4"/>
        <w:ind w:left="0" w:firstLine="0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8.2.5  </w:t>
      </w:r>
      <w:r w:rsidR="00045AF8" w:rsidRPr="00C14DCA">
        <w:rPr>
          <w:color w:val="000000"/>
          <w:sz w:val="22"/>
          <w:szCs w:val="22"/>
        </w:rPr>
        <w:t>После</w:t>
      </w:r>
      <w:r w:rsidR="00045AF8" w:rsidRPr="00C14DCA">
        <w:rPr>
          <w:color w:val="FF0000"/>
          <w:sz w:val="22"/>
          <w:szCs w:val="22"/>
        </w:rPr>
        <w:t xml:space="preserve"> </w:t>
      </w:r>
      <w:r w:rsidR="00045AF8" w:rsidRPr="00C14DCA">
        <w:rPr>
          <w:sz w:val="22"/>
          <w:szCs w:val="22"/>
        </w:rPr>
        <w:t xml:space="preserve">завершения </w:t>
      </w:r>
      <w:r w:rsidR="00FE61B1">
        <w:rPr>
          <w:sz w:val="22"/>
          <w:szCs w:val="22"/>
        </w:rPr>
        <w:t>работы</w:t>
      </w:r>
      <w:r w:rsidR="00045AF8" w:rsidRPr="00C14DCA">
        <w:rPr>
          <w:sz w:val="22"/>
          <w:szCs w:val="22"/>
        </w:rPr>
        <w:t xml:space="preserve"> следует:</w:t>
      </w:r>
    </w:p>
    <w:p w:rsidR="00045AF8" w:rsidRPr="00C14DCA" w:rsidRDefault="008E736D" w:rsidP="008E736D">
      <w:pPr>
        <w:pStyle w:val="a4"/>
        <w:ind w:left="0" w:firstLine="0"/>
        <w:rPr>
          <w:sz w:val="22"/>
          <w:szCs w:val="22"/>
        </w:rPr>
      </w:pPr>
      <w:r>
        <w:rPr>
          <w:sz w:val="22"/>
          <w:szCs w:val="22"/>
        </w:rPr>
        <w:t>•</w:t>
      </w:r>
      <w:r w:rsidR="00471916">
        <w:rPr>
          <w:sz w:val="22"/>
          <w:szCs w:val="22"/>
        </w:rPr>
        <w:t xml:space="preserve"> </w:t>
      </w:r>
      <w:r w:rsidR="00FE61B1">
        <w:rPr>
          <w:sz w:val="22"/>
          <w:szCs w:val="22"/>
        </w:rPr>
        <w:t xml:space="preserve">нажать кнопки </w:t>
      </w:r>
      <w:r w:rsidR="00557474">
        <w:rPr>
          <w:sz w:val="22"/>
          <w:szCs w:val="22"/>
        </w:rPr>
        <w:t>«ВЫКЛ»</w:t>
      </w:r>
      <w:r w:rsidR="00FE61B1">
        <w:rPr>
          <w:sz w:val="22"/>
          <w:szCs w:val="22"/>
        </w:rPr>
        <w:t xml:space="preserve"> и </w:t>
      </w:r>
      <w:r w:rsidR="00045AF8" w:rsidRPr="00C14DCA">
        <w:rPr>
          <w:sz w:val="22"/>
          <w:szCs w:val="22"/>
        </w:rPr>
        <w:t xml:space="preserve"> «СТОП» (красный «грибок»);</w:t>
      </w:r>
    </w:p>
    <w:p w:rsidR="00045AF8" w:rsidRPr="00C14DCA" w:rsidRDefault="008E736D" w:rsidP="008E736D">
      <w:pPr>
        <w:pStyle w:val="a4"/>
        <w:rPr>
          <w:sz w:val="22"/>
          <w:szCs w:val="22"/>
        </w:rPr>
      </w:pPr>
      <w:r>
        <w:rPr>
          <w:sz w:val="22"/>
          <w:szCs w:val="22"/>
        </w:rPr>
        <w:t>•</w:t>
      </w:r>
      <w:r w:rsidR="00045AF8" w:rsidRPr="00C14DCA">
        <w:rPr>
          <w:sz w:val="22"/>
          <w:szCs w:val="22"/>
        </w:rPr>
        <w:t>выключить  автоматы «СЕТЬ»;</w:t>
      </w:r>
    </w:p>
    <w:p w:rsidR="00045AF8" w:rsidRPr="00C14DCA" w:rsidRDefault="008E736D" w:rsidP="008E736D">
      <w:pPr>
        <w:tabs>
          <w:tab w:val="left" w:pos="1620"/>
        </w:tabs>
        <w:ind w:right="10"/>
        <w:jc w:val="both"/>
        <w:rPr>
          <w:b/>
          <w:sz w:val="22"/>
          <w:szCs w:val="22"/>
        </w:rPr>
      </w:pPr>
      <w:r>
        <w:rPr>
          <w:sz w:val="22"/>
          <w:szCs w:val="22"/>
        </w:rPr>
        <w:t xml:space="preserve">• </w:t>
      </w:r>
      <w:r w:rsidR="00045AF8" w:rsidRPr="00C14DCA">
        <w:rPr>
          <w:sz w:val="22"/>
          <w:szCs w:val="22"/>
        </w:rPr>
        <w:t xml:space="preserve">визуально убедиться в том, что штанга заземлителя источника касается высоковольтного вывода и </w:t>
      </w:r>
      <w:r w:rsidR="00045AF8" w:rsidRPr="00C14DCA">
        <w:rPr>
          <w:b/>
          <w:sz w:val="22"/>
          <w:szCs w:val="22"/>
        </w:rPr>
        <w:t>наложить заземление разрядной штангой.</w:t>
      </w:r>
    </w:p>
    <w:p w:rsidR="0032365A" w:rsidRPr="00C14DCA" w:rsidRDefault="0032365A" w:rsidP="005C15E4">
      <w:pPr>
        <w:ind w:left="360" w:right="10" w:hanging="360"/>
        <w:rPr>
          <w:bCs/>
          <w:sz w:val="22"/>
          <w:szCs w:val="22"/>
        </w:rPr>
      </w:pPr>
    </w:p>
    <w:p w:rsidR="00677033" w:rsidRPr="00D35431" w:rsidRDefault="001D6EB4" w:rsidP="00C8267D">
      <w:pPr>
        <w:ind w:left="426" w:right="10" w:hanging="426"/>
        <w:rPr>
          <w:b/>
          <w:bCs/>
          <w:sz w:val="22"/>
          <w:szCs w:val="22"/>
        </w:rPr>
      </w:pPr>
      <w:r>
        <w:rPr>
          <w:b/>
          <w:sz w:val="22"/>
          <w:szCs w:val="22"/>
        </w:rPr>
        <w:t xml:space="preserve">8.3   </w:t>
      </w:r>
      <w:r w:rsidR="00677033" w:rsidRPr="00C14DCA">
        <w:rPr>
          <w:b/>
          <w:bCs/>
          <w:sz w:val="22"/>
          <w:szCs w:val="22"/>
        </w:rPr>
        <w:t xml:space="preserve"> Порядок работы аппарата </w:t>
      </w:r>
      <w:r w:rsidR="009E5064" w:rsidRPr="00C14DCA">
        <w:rPr>
          <w:b/>
          <w:bCs/>
          <w:sz w:val="22"/>
          <w:szCs w:val="22"/>
        </w:rPr>
        <w:t>АВ-50/70-3</w:t>
      </w:r>
      <w:r w:rsidR="00677033" w:rsidRPr="00C14DCA">
        <w:rPr>
          <w:b/>
          <w:bCs/>
          <w:sz w:val="22"/>
          <w:szCs w:val="22"/>
        </w:rPr>
        <w:t xml:space="preserve"> в  </w:t>
      </w:r>
      <w:r w:rsidR="00CA68B2" w:rsidRPr="00CA68B2">
        <w:rPr>
          <w:b/>
          <w:bCs/>
          <w:sz w:val="22"/>
          <w:szCs w:val="22"/>
        </w:rPr>
        <w:t xml:space="preserve"> </w:t>
      </w:r>
      <w:r w:rsidR="00CA68B2" w:rsidRPr="00C14DCA">
        <w:rPr>
          <w:b/>
          <w:bCs/>
          <w:sz w:val="22"/>
          <w:szCs w:val="22"/>
        </w:rPr>
        <w:t>режиме</w:t>
      </w:r>
      <w:r w:rsidR="00CA68B2">
        <w:rPr>
          <w:b/>
          <w:bCs/>
          <w:sz w:val="22"/>
          <w:szCs w:val="22"/>
        </w:rPr>
        <w:t xml:space="preserve"> </w:t>
      </w:r>
      <w:r w:rsidR="00CA68B2" w:rsidRPr="00C14DCA">
        <w:rPr>
          <w:b/>
          <w:bCs/>
          <w:sz w:val="22"/>
          <w:szCs w:val="22"/>
        </w:rPr>
        <w:t xml:space="preserve"> «И</w:t>
      </w:r>
      <w:r w:rsidR="00F00E83">
        <w:rPr>
          <w:b/>
          <w:bCs/>
          <w:sz w:val="22"/>
          <w:szCs w:val="22"/>
        </w:rPr>
        <w:t>спытание до</w:t>
      </w:r>
      <w:r w:rsidR="00CA68B2">
        <w:rPr>
          <w:b/>
          <w:bCs/>
          <w:sz w:val="22"/>
          <w:szCs w:val="22"/>
        </w:rPr>
        <w:t xml:space="preserve"> </w:t>
      </w:r>
      <w:r w:rsidR="00CA68B2" w:rsidRPr="00CA68B2">
        <w:rPr>
          <w:b/>
          <w:bCs/>
          <w:sz w:val="22"/>
          <w:szCs w:val="22"/>
        </w:rPr>
        <w:t>~</w:t>
      </w:r>
      <w:r w:rsidR="00CA68B2">
        <w:rPr>
          <w:b/>
          <w:bCs/>
          <w:sz w:val="22"/>
          <w:szCs w:val="22"/>
        </w:rPr>
        <w:t xml:space="preserve">50 </w:t>
      </w:r>
      <w:r w:rsidR="00F00E83">
        <w:rPr>
          <w:b/>
          <w:bCs/>
          <w:sz w:val="22"/>
          <w:szCs w:val="22"/>
        </w:rPr>
        <w:t>к</w:t>
      </w:r>
      <w:r w:rsidR="00CA68B2">
        <w:rPr>
          <w:b/>
          <w:bCs/>
          <w:sz w:val="22"/>
          <w:szCs w:val="22"/>
        </w:rPr>
        <w:t>В»</w:t>
      </w:r>
    </w:p>
    <w:p w:rsidR="00802764" w:rsidRPr="00C14DCA" w:rsidRDefault="00802764" w:rsidP="00312320">
      <w:pPr>
        <w:pStyle w:val="a4"/>
        <w:tabs>
          <w:tab w:val="left" w:pos="-142"/>
        </w:tabs>
        <w:ind w:left="360" w:hanging="360"/>
        <w:jc w:val="left"/>
        <w:rPr>
          <w:b/>
          <w:sz w:val="22"/>
          <w:szCs w:val="22"/>
        </w:rPr>
      </w:pPr>
    </w:p>
    <w:p w:rsidR="00161086" w:rsidRPr="00F13F5A" w:rsidRDefault="003C7AA4" w:rsidP="00161086">
      <w:pPr>
        <w:pStyle w:val="a4"/>
        <w:ind w:left="0" w:firstLine="0"/>
        <w:jc w:val="left"/>
        <w:rPr>
          <w:bCs/>
          <w:sz w:val="22"/>
        </w:rPr>
      </w:pPr>
      <w:r>
        <w:rPr>
          <w:bCs/>
          <w:sz w:val="22"/>
          <w:szCs w:val="22"/>
        </w:rPr>
        <w:t>8.3</w:t>
      </w:r>
      <w:r w:rsidR="001D6EB4">
        <w:rPr>
          <w:bCs/>
          <w:sz w:val="22"/>
          <w:szCs w:val="22"/>
        </w:rPr>
        <w:t xml:space="preserve">.1 </w:t>
      </w:r>
      <w:r w:rsidR="00161086">
        <w:rPr>
          <w:bCs/>
          <w:sz w:val="22"/>
        </w:rPr>
        <w:t xml:space="preserve"> </w:t>
      </w:r>
      <w:r w:rsidR="00161086" w:rsidRPr="00F13F5A">
        <w:rPr>
          <w:bCs/>
          <w:sz w:val="22"/>
        </w:rPr>
        <w:t>Нажимая кнопки «</w:t>
      </w:r>
      <w:r w:rsidR="00877AEC" w:rsidRPr="00F93A22">
        <w:rPr>
          <w:bCs/>
          <w:noProof/>
          <w:sz w:val="22"/>
          <w:vertAlign w:val="subscript"/>
          <w:lang w:val="uk-UA" w:eastAsia="uk-UA"/>
        </w:rPr>
        <w:drawing>
          <wp:inline distT="0" distB="0" distL="0" distR="0">
            <wp:extent cx="199390" cy="280670"/>
            <wp:effectExtent l="0" t="0" r="0" b="0"/>
            <wp:docPr id="29" name="Рисунок 29" descr="верх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верх-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28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1086" w:rsidRPr="00F13F5A">
        <w:rPr>
          <w:bCs/>
          <w:sz w:val="22"/>
        </w:rPr>
        <w:t>» или «</w:t>
      </w:r>
      <w:r w:rsidR="00877AEC">
        <w:rPr>
          <w:bCs/>
          <w:noProof/>
          <w:sz w:val="22"/>
          <w:lang w:val="uk-UA" w:eastAsia="uk-UA"/>
        </w:rPr>
        <w:drawing>
          <wp:inline distT="0" distB="0" distL="0" distR="0">
            <wp:extent cx="196850" cy="281305"/>
            <wp:effectExtent l="0" t="0" r="0" b="0"/>
            <wp:docPr id="146" name="Рисунок 146" descr="верх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верх-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" cy="28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1086" w:rsidRPr="00F13F5A">
        <w:rPr>
          <w:bCs/>
          <w:sz w:val="22"/>
        </w:rPr>
        <w:t xml:space="preserve">» блока управления  </w:t>
      </w:r>
      <w:r w:rsidR="00161086">
        <w:rPr>
          <w:bCs/>
          <w:sz w:val="22"/>
        </w:rPr>
        <w:t>(</w:t>
      </w:r>
      <w:r w:rsidR="00161086" w:rsidRPr="00F13F5A">
        <w:rPr>
          <w:bCs/>
          <w:sz w:val="22"/>
        </w:rPr>
        <w:t>рис</w:t>
      </w:r>
      <w:r w:rsidR="00161086">
        <w:rPr>
          <w:bCs/>
          <w:sz w:val="22"/>
        </w:rPr>
        <w:t>.4.1 поз.2)</w:t>
      </w:r>
      <w:r w:rsidR="00161086" w:rsidRPr="00F13F5A">
        <w:rPr>
          <w:bCs/>
          <w:sz w:val="22"/>
        </w:rPr>
        <w:t xml:space="preserve"> установить курсор на  стр</w:t>
      </w:r>
      <w:r w:rsidR="00161086" w:rsidRPr="00F13F5A">
        <w:rPr>
          <w:bCs/>
          <w:sz w:val="22"/>
        </w:rPr>
        <w:t>о</w:t>
      </w:r>
      <w:r w:rsidR="00161086" w:rsidRPr="00F13F5A">
        <w:rPr>
          <w:bCs/>
          <w:sz w:val="22"/>
        </w:rPr>
        <w:t xml:space="preserve">ку меню  </w:t>
      </w:r>
      <w:r w:rsidR="00161086" w:rsidRPr="00161086">
        <w:rPr>
          <w:bCs/>
          <w:sz w:val="22"/>
          <w:szCs w:val="22"/>
        </w:rPr>
        <w:t>«Испытание до ~50 кВ»</w:t>
      </w:r>
      <w:r w:rsidR="00161086" w:rsidRPr="00F13F5A">
        <w:rPr>
          <w:bCs/>
          <w:sz w:val="22"/>
        </w:rPr>
        <w:t xml:space="preserve">. </w:t>
      </w:r>
    </w:p>
    <w:p w:rsidR="00161086" w:rsidRPr="0028136E" w:rsidRDefault="00161086" w:rsidP="00161086">
      <w:pPr>
        <w:pStyle w:val="a4"/>
        <w:numPr>
          <w:ilvl w:val="12"/>
          <w:numId w:val="0"/>
        </w:numPr>
        <w:tabs>
          <w:tab w:val="left" w:pos="0"/>
        </w:tabs>
        <w:jc w:val="left"/>
        <w:rPr>
          <w:sz w:val="22"/>
        </w:rPr>
      </w:pPr>
      <w:r>
        <w:rPr>
          <w:sz w:val="22"/>
        </w:rPr>
        <w:t>8.</w:t>
      </w:r>
      <w:r w:rsidR="003E46E5">
        <w:rPr>
          <w:sz w:val="22"/>
        </w:rPr>
        <w:t>3</w:t>
      </w:r>
      <w:r>
        <w:rPr>
          <w:sz w:val="22"/>
        </w:rPr>
        <w:t>.</w:t>
      </w:r>
      <w:r w:rsidR="003E46E5">
        <w:rPr>
          <w:sz w:val="22"/>
        </w:rPr>
        <w:t>2</w:t>
      </w:r>
      <w:r>
        <w:rPr>
          <w:sz w:val="22"/>
        </w:rPr>
        <w:t xml:space="preserve">. Нажать кнопку блока управления  «ВЫПОЛНИТЬ» </w:t>
      </w:r>
      <w:r w:rsidRPr="00C82B8A">
        <w:rPr>
          <w:sz w:val="22"/>
        </w:rPr>
        <w:t>(при этом включится сирена на1-2с</w:t>
      </w:r>
      <w:r>
        <w:rPr>
          <w:sz w:val="22"/>
        </w:rPr>
        <w:t>)</w:t>
      </w:r>
      <w:r w:rsidRPr="0028136E">
        <w:rPr>
          <w:sz w:val="22"/>
        </w:rPr>
        <w:t>.</w:t>
      </w:r>
    </w:p>
    <w:p w:rsidR="00F14243" w:rsidRDefault="00161086" w:rsidP="00161086">
      <w:pPr>
        <w:pStyle w:val="a4"/>
        <w:numPr>
          <w:ilvl w:val="12"/>
          <w:numId w:val="0"/>
        </w:numPr>
        <w:tabs>
          <w:tab w:val="left" w:pos="0"/>
        </w:tabs>
        <w:jc w:val="left"/>
        <w:rPr>
          <w:sz w:val="22"/>
        </w:rPr>
      </w:pPr>
      <w:r>
        <w:rPr>
          <w:color w:val="000000"/>
          <w:sz w:val="22"/>
        </w:rPr>
        <w:t>8.</w:t>
      </w:r>
      <w:r w:rsidR="003E46E5">
        <w:rPr>
          <w:color w:val="000000"/>
          <w:sz w:val="22"/>
        </w:rPr>
        <w:t>3</w:t>
      </w:r>
      <w:r>
        <w:rPr>
          <w:color w:val="000000"/>
          <w:sz w:val="22"/>
        </w:rPr>
        <w:t>.</w:t>
      </w:r>
      <w:r w:rsidR="003E46E5">
        <w:rPr>
          <w:color w:val="000000"/>
          <w:sz w:val="22"/>
        </w:rPr>
        <w:t>3</w:t>
      </w:r>
      <w:r>
        <w:rPr>
          <w:color w:val="000000"/>
          <w:sz w:val="22"/>
        </w:rPr>
        <w:t>.</w:t>
      </w:r>
      <w:r w:rsidR="003E46E5">
        <w:rPr>
          <w:color w:val="000000"/>
          <w:sz w:val="22"/>
        </w:rPr>
        <w:t xml:space="preserve"> </w:t>
      </w:r>
      <w:r>
        <w:rPr>
          <w:color w:val="000000"/>
          <w:sz w:val="22"/>
        </w:rPr>
        <w:t>Установить требуемый ток защиты</w:t>
      </w:r>
      <w:r w:rsidR="00205C93">
        <w:rPr>
          <w:color w:val="000000"/>
          <w:sz w:val="22"/>
        </w:rPr>
        <w:t xml:space="preserve"> (рис.8.</w:t>
      </w:r>
      <w:r w:rsidR="00F14243">
        <w:rPr>
          <w:color w:val="000000"/>
          <w:sz w:val="22"/>
        </w:rPr>
        <w:t>5</w:t>
      </w:r>
      <w:r w:rsidR="00205C93">
        <w:rPr>
          <w:color w:val="000000"/>
          <w:sz w:val="22"/>
        </w:rPr>
        <w:t xml:space="preserve">) </w:t>
      </w:r>
      <w:r w:rsidR="00F14243">
        <w:rPr>
          <w:sz w:val="22"/>
        </w:rPr>
        <w:t xml:space="preserve">Ток защиты может быть установлен в пределах </w:t>
      </w:r>
    </w:p>
    <w:p w:rsidR="00F14243" w:rsidRDefault="00F14243" w:rsidP="00161086">
      <w:pPr>
        <w:pStyle w:val="a4"/>
        <w:numPr>
          <w:ilvl w:val="12"/>
          <w:numId w:val="0"/>
        </w:numPr>
        <w:tabs>
          <w:tab w:val="left" w:pos="0"/>
        </w:tabs>
        <w:jc w:val="left"/>
        <w:rPr>
          <w:sz w:val="22"/>
        </w:rPr>
      </w:pPr>
      <w:r>
        <w:rPr>
          <w:sz w:val="22"/>
        </w:rPr>
        <w:t>1,0 мА – 25,0 мА с шагом 0,5мА.</w:t>
      </w:r>
    </w:p>
    <w:p w:rsidR="00161086" w:rsidRDefault="00161086" w:rsidP="00161086">
      <w:pPr>
        <w:pStyle w:val="a4"/>
        <w:numPr>
          <w:ilvl w:val="12"/>
          <w:numId w:val="0"/>
        </w:numPr>
        <w:tabs>
          <w:tab w:val="left" w:pos="0"/>
        </w:tabs>
        <w:jc w:val="left"/>
        <w:rPr>
          <w:sz w:val="22"/>
          <w:szCs w:val="22"/>
        </w:rPr>
      </w:pPr>
      <w:r w:rsidRPr="001910C8">
        <w:rPr>
          <w:sz w:val="22"/>
        </w:rPr>
        <w:t xml:space="preserve"> </w:t>
      </w:r>
      <w:r>
        <w:rPr>
          <w:sz w:val="22"/>
        </w:rPr>
        <w:t>Нажать кнопку блока управления  «ВЫПОЛНИТЬ».</w:t>
      </w:r>
      <w:r w:rsidRPr="00161086">
        <w:rPr>
          <w:color w:val="000000"/>
          <w:sz w:val="22"/>
        </w:rPr>
        <w:t xml:space="preserve"> </w:t>
      </w:r>
      <w:r>
        <w:rPr>
          <w:color w:val="000000"/>
          <w:sz w:val="22"/>
        </w:rPr>
        <w:t xml:space="preserve">На экране  </w:t>
      </w:r>
      <w:r w:rsidRPr="00DA5E1B">
        <w:rPr>
          <w:sz w:val="22"/>
          <w:szCs w:val="22"/>
        </w:rPr>
        <w:t xml:space="preserve"> появится рабочая заставка этого р</w:t>
      </w:r>
      <w:r w:rsidRPr="00DA5E1B">
        <w:rPr>
          <w:sz w:val="22"/>
          <w:szCs w:val="22"/>
        </w:rPr>
        <w:t>е</w:t>
      </w:r>
      <w:r w:rsidRPr="00DA5E1B">
        <w:rPr>
          <w:sz w:val="22"/>
          <w:szCs w:val="22"/>
        </w:rPr>
        <w:t>жима (рис.</w:t>
      </w:r>
      <w:r>
        <w:rPr>
          <w:sz w:val="22"/>
          <w:szCs w:val="22"/>
        </w:rPr>
        <w:t>8.</w:t>
      </w:r>
      <w:r w:rsidR="00F14243">
        <w:rPr>
          <w:sz w:val="22"/>
          <w:szCs w:val="22"/>
        </w:rPr>
        <w:t>6</w:t>
      </w:r>
      <w:r w:rsidRPr="00DA5E1B">
        <w:rPr>
          <w:sz w:val="22"/>
          <w:szCs w:val="22"/>
        </w:rPr>
        <w:t>)</w:t>
      </w:r>
      <w:r>
        <w:rPr>
          <w:sz w:val="22"/>
          <w:szCs w:val="22"/>
        </w:rPr>
        <w:t>.</w:t>
      </w:r>
    </w:p>
    <w:p w:rsidR="00205C93" w:rsidRDefault="00205C93" w:rsidP="00161086">
      <w:pPr>
        <w:pStyle w:val="a4"/>
        <w:numPr>
          <w:ilvl w:val="12"/>
          <w:numId w:val="0"/>
        </w:numPr>
        <w:tabs>
          <w:tab w:val="left" w:pos="0"/>
        </w:tabs>
        <w:jc w:val="left"/>
        <w:rPr>
          <w:sz w:val="22"/>
          <w:szCs w:val="22"/>
        </w:rPr>
      </w:pPr>
    </w:p>
    <w:p w:rsidR="00161086" w:rsidRDefault="00877AEC" w:rsidP="00205C93">
      <w:pPr>
        <w:pStyle w:val="a4"/>
        <w:numPr>
          <w:ilvl w:val="12"/>
          <w:numId w:val="0"/>
        </w:numPr>
        <w:tabs>
          <w:tab w:val="left" w:pos="0"/>
        </w:tabs>
        <w:jc w:val="center"/>
        <w:rPr>
          <w:sz w:val="22"/>
          <w:szCs w:val="22"/>
        </w:rPr>
      </w:pPr>
      <w:r>
        <w:rPr>
          <w:noProof/>
          <w:sz w:val="22"/>
          <w:szCs w:val="22"/>
          <w:lang w:val="uk-UA" w:eastAsia="uk-UA"/>
        </w:rPr>
        <w:drawing>
          <wp:inline distT="0" distB="0" distL="0" distR="0">
            <wp:extent cx="3775075" cy="2136775"/>
            <wp:effectExtent l="0" t="0" r="0" b="0"/>
            <wp:docPr id="30" name="Рисунок 30" descr="ток защ 50к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ток защ 50кв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075" cy="213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C93" w:rsidRDefault="00205C93" w:rsidP="00161086">
      <w:pPr>
        <w:pStyle w:val="a4"/>
        <w:numPr>
          <w:ilvl w:val="12"/>
          <w:numId w:val="0"/>
        </w:numPr>
        <w:tabs>
          <w:tab w:val="left" w:pos="0"/>
        </w:tabs>
        <w:jc w:val="left"/>
        <w:rPr>
          <w:sz w:val="22"/>
          <w:szCs w:val="22"/>
        </w:rPr>
      </w:pPr>
    </w:p>
    <w:p w:rsidR="00205C93" w:rsidRDefault="00205C93" w:rsidP="00205C93">
      <w:pPr>
        <w:pStyle w:val="a4"/>
        <w:numPr>
          <w:ilvl w:val="12"/>
          <w:numId w:val="0"/>
        </w:numPr>
        <w:tabs>
          <w:tab w:val="left" w:pos="0"/>
        </w:tabs>
        <w:jc w:val="center"/>
        <w:rPr>
          <w:sz w:val="22"/>
          <w:szCs w:val="22"/>
        </w:rPr>
      </w:pPr>
      <w:r>
        <w:rPr>
          <w:sz w:val="22"/>
          <w:szCs w:val="22"/>
        </w:rPr>
        <w:t>Рис.8.</w:t>
      </w:r>
      <w:r w:rsidR="00F14243">
        <w:rPr>
          <w:sz w:val="22"/>
          <w:szCs w:val="22"/>
        </w:rPr>
        <w:t>5</w:t>
      </w:r>
      <w:r>
        <w:rPr>
          <w:sz w:val="22"/>
          <w:szCs w:val="22"/>
        </w:rPr>
        <w:t>.</w:t>
      </w:r>
    </w:p>
    <w:p w:rsidR="00F14243" w:rsidRDefault="00F14243" w:rsidP="00205C93">
      <w:pPr>
        <w:pStyle w:val="a4"/>
        <w:numPr>
          <w:ilvl w:val="12"/>
          <w:numId w:val="0"/>
        </w:numPr>
        <w:tabs>
          <w:tab w:val="left" w:pos="0"/>
        </w:tabs>
        <w:jc w:val="center"/>
        <w:rPr>
          <w:sz w:val="22"/>
          <w:szCs w:val="22"/>
        </w:rPr>
      </w:pPr>
    </w:p>
    <w:p w:rsidR="009F5DFE" w:rsidRPr="00C14DCA" w:rsidRDefault="00877AEC" w:rsidP="00161086">
      <w:pPr>
        <w:ind w:left="709" w:right="10" w:hanging="709"/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  <w:lang w:val="uk-UA" w:eastAsia="uk-UA"/>
        </w:rPr>
        <w:drawing>
          <wp:inline distT="0" distB="0" distL="0" distR="0">
            <wp:extent cx="3566795" cy="1964690"/>
            <wp:effectExtent l="0" t="0" r="0" b="0"/>
            <wp:docPr id="31" name="Рисунок 31" descr="исп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исп 5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795" cy="196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431" w:rsidRDefault="00D35431" w:rsidP="00D35431">
      <w:pPr>
        <w:ind w:right="10"/>
        <w:rPr>
          <w:bCs/>
          <w:sz w:val="22"/>
          <w:szCs w:val="22"/>
        </w:rPr>
      </w:pPr>
    </w:p>
    <w:p w:rsidR="00161086" w:rsidRPr="00CA68B2" w:rsidRDefault="00161086" w:rsidP="00161086">
      <w:pPr>
        <w:ind w:right="10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Рис.8.</w:t>
      </w:r>
      <w:r w:rsidR="00F14243">
        <w:rPr>
          <w:bCs/>
          <w:sz w:val="22"/>
          <w:szCs w:val="22"/>
        </w:rPr>
        <w:t>6</w:t>
      </w:r>
      <w:r>
        <w:rPr>
          <w:bCs/>
          <w:sz w:val="22"/>
          <w:szCs w:val="22"/>
        </w:rPr>
        <w:t>.</w:t>
      </w:r>
    </w:p>
    <w:p w:rsidR="00D35431" w:rsidRPr="00161086" w:rsidRDefault="00D35431" w:rsidP="00D35431">
      <w:pPr>
        <w:ind w:left="360" w:right="10" w:hanging="360"/>
        <w:jc w:val="center"/>
        <w:rPr>
          <w:bCs/>
          <w:sz w:val="22"/>
          <w:szCs w:val="22"/>
        </w:rPr>
      </w:pPr>
    </w:p>
    <w:p w:rsidR="00677033" w:rsidRPr="00161086" w:rsidRDefault="00677033" w:rsidP="00CA68B2">
      <w:pPr>
        <w:ind w:right="10"/>
        <w:rPr>
          <w:bCs/>
          <w:sz w:val="22"/>
          <w:szCs w:val="22"/>
        </w:rPr>
      </w:pPr>
    </w:p>
    <w:p w:rsidR="00677033" w:rsidRPr="00C14DCA" w:rsidRDefault="00CF433D" w:rsidP="00CF433D">
      <w:pPr>
        <w:ind w:right="10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8.3</w:t>
      </w:r>
      <w:r w:rsidR="001D6EB4">
        <w:rPr>
          <w:bCs/>
          <w:sz w:val="22"/>
          <w:szCs w:val="22"/>
        </w:rPr>
        <w:t xml:space="preserve">.2 </w:t>
      </w:r>
      <w:r w:rsidR="00677033" w:rsidRPr="00C14DCA">
        <w:rPr>
          <w:bCs/>
          <w:sz w:val="22"/>
          <w:szCs w:val="22"/>
        </w:rPr>
        <w:t xml:space="preserve"> Плавно поворачивая ручку «◄» на блоке управления, установить необходимую величину и</w:t>
      </w:r>
      <w:r w:rsidR="00677033" w:rsidRPr="00C14DCA">
        <w:rPr>
          <w:bCs/>
          <w:sz w:val="22"/>
          <w:szCs w:val="22"/>
        </w:rPr>
        <w:t>с</w:t>
      </w:r>
      <w:r w:rsidR="00C13A37" w:rsidRPr="00C14DCA">
        <w:rPr>
          <w:bCs/>
          <w:sz w:val="22"/>
          <w:szCs w:val="22"/>
        </w:rPr>
        <w:t>пытат</w:t>
      </w:r>
      <w:r w:rsidR="00677033" w:rsidRPr="00C14DCA">
        <w:rPr>
          <w:bCs/>
          <w:sz w:val="22"/>
          <w:szCs w:val="22"/>
        </w:rPr>
        <w:t>ельного  напряжения.</w:t>
      </w:r>
    </w:p>
    <w:p w:rsidR="00677033" w:rsidRPr="00C14DCA" w:rsidRDefault="00677033" w:rsidP="00677033">
      <w:pPr>
        <w:ind w:left="360" w:right="10" w:hanging="360"/>
        <w:rPr>
          <w:bCs/>
          <w:sz w:val="22"/>
          <w:szCs w:val="22"/>
        </w:rPr>
      </w:pPr>
    </w:p>
    <w:p w:rsidR="00F14243" w:rsidRPr="00817514" w:rsidRDefault="00F14243" w:rsidP="00F14243">
      <w:pPr>
        <w:ind w:left="1985" w:right="10" w:hanging="1985"/>
        <w:rPr>
          <w:bCs/>
          <w:sz w:val="22"/>
          <w:szCs w:val="22"/>
        </w:rPr>
      </w:pPr>
      <w:r w:rsidRPr="00817514">
        <w:rPr>
          <w:bCs/>
          <w:sz w:val="22"/>
          <w:szCs w:val="22"/>
        </w:rPr>
        <w:t>Для этого  необходимо:</w:t>
      </w:r>
    </w:p>
    <w:p w:rsidR="00F14243" w:rsidRPr="00817514" w:rsidRDefault="0075140D" w:rsidP="008E736D">
      <w:pPr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F14243" w:rsidRPr="00817514">
        <w:rPr>
          <w:bCs/>
          <w:sz w:val="22"/>
          <w:szCs w:val="22"/>
        </w:rPr>
        <w:t>закрепить измеритель тока высокопотенциальный ИТВР-4 на одну из трех высоковольтных  клемм БВИ-50-1 и соединить штатным проводом выход измерителя ИТВР-4 с объектом испытаний;</w:t>
      </w:r>
    </w:p>
    <w:p w:rsidR="00F14243" w:rsidRPr="00817514" w:rsidRDefault="0075140D" w:rsidP="0075140D">
      <w:pPr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 xml:space="preserve">• </w:t>
      </w:r>
      <w:r w:rsidR="00F14243" w:rsidRPr="00817514">
        <w:rPr>
          <w:bCs/>
          <w:sz w:val="22"/>
          <w:szCs w:val="22"/>
        </w:rPr>
        <w:t xml:space="preserve">включить ИТВР-4, нажав кнопку  </w:t>
      </w:r>
      <w:r w:rsidR="00F14243" w:rsidRPr="00817514">
        <w:rPr>
          <w:b/>
          <w:bCs/>
          <w:sz w:val="22"/>
          <w:szCs w:val="22"/>
        </w:rPr>
        <w:t>«ВКЛ»</w:t>
      </w:r>
      <w:r w:rsidR="00F14243" w:rsidRPr="00817514">
        <w:rPr>
          <w:b/>
          <w:bCs/>
          <w:sz w:val="22"/>
          <w:szCs w:val="22"/>
          <w:lang w:val="uk-UA"/>
        </w:rPr>
        <w:t xml:space="preserve"> </w:t>
      </w:r>
      <w:r w:rsidR="00F14243" w:rsidRPr="00817514">
        <w:rPr>
          <w:bCs/>
          <w:sz w:val="22"/>
          <w:szCs w:val="22"/>
        </w:rPr>
        <w:t xml:space="preserve"> на его лицевой стороне;</w:t>
      </w:r>
    </w:p>
    <w:p w:rsidR="00F14243" w:rsidRDefault="0075140D" w:rsidP="0075140D">
      <w:pPr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F14243" w:rsidRPr="00817514">
        <w:rPr>
          <w:bCs/>
          <w:sz w:val="22"/>
          <w:szCs w:val="22"/>
        </w:rPr>
        <w:t>выполнить п. 8.1.5;</w:t>
      </w:r>
    </w:p>
    <w:p w:rsidR="00F14243" w:rsidRPr="0059082B" w:rsidRDefault="0075140D" w:rsidP="0075140D">
      <w:pPr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F14243">
        <w:rPr>
          <w:bCs/>
          <w:sz w:val="22"/>
          <w:szCs w:val="22"/>
        </w:rPr>
        <w:t xml:space="preserve">нажать кнопку </w:t>
      </w:r>
      <w:r w:rsidR="00F14243" w:rsidRPr="0059082B">
        <w:rPr>
          <w:sz w:val="22"/>
        </w:rPr>
        <w:t xml:space="preserve">(рис.4.1 поз.2), расположенную у надписи  «радио» </w:t>
      </w:r>
      <w:r w:rsidR="00F14243">
        <w:rPr>
          <w:sz w:val="22"/>
        </w:rPr>
        <w:t xml:space="preserve">(см. </w:t>
      </w:r>
      <w:r w:rsidR="00F14243" w:rsidRPr="001B45D2">
        <w:rPr>
          <w:bCs/>
          <w:sz w:val="22"/>
          <w:szCs w:val="22"/>
        </w:rPr>
        <w:t>рис. 8.</w:t>
      </w:r>
      <w:r w:rsidR="00F14243">
        <w:rPr>
          <w:bCs/>
          <w:sz w:val="22"/>
          <w:szCs w:val="22"/>
        </w:rPr>
        <w:t>6.)</w:t>
      </w:r>
    </w:p>
    <w:p w:rsidR="00F14243" w:rsidRDefault="0075140D" w:rsidP="0075140D">
      <w:pPr>
        <w:ind w:right="10"/>
        <w:rPr>
          <w:bCs/>
          <w:color w:val="FF0000"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F14243" w:rsidRPr="0059082B">
        <w:rPr>
          <w:bCs/>
          <w:sz w:val="22"/>
          <w:szCs w:val="22"/>
        </w:rPr>
        <w:t xml:space="preserve">выполнить </w:t>
      </w:r>
      <w:proofErr w:type="spellStart"/>
      <w:r w:rsidR="00F14243" w:rsidRPr="0059082B">
        <w:rPr>
          <w:bCs/>
          <w:sz w:val="22"/>
          <w:szCs w:val="22"/>
        </w:rPr>
        <w:t>п.п</w:t>
      </w:r>
      <w:proofErr w:type="spellEnd"/>
      <w:r w:rsidR="00F14243" w:rsidRPr="0059082B">
        <w:rPr>
          <w:bCs/>
          <w:sz w:val="22"/>
          <w:szCs w:val="22"/>
        </w:rPr>
        <w:t>. 8.2.1, 8.2.2.</w:t>
      </w:r>
      <w:r w:rsidR="00F14243" w:rsidRPr="002756DA">
        <w:rPr>
          <w:bCs/>
          <w:color w:val="FF0000"/>
          <w:sz w:val="22"/>
          <w:szCs w:val="22"/>
        </w:rPr>
        <w:t xml:space="preserve"> </w:t>
      </w:r>
    </w:p>
    <w:p w:rsidR="00F14243" w:rsidRPr="001B45D2" w:rsidRDefault="00F14243" w:rsidP="00F14243">
      <w:pPr>
        <w:ind w:right="10"/>
        <w:rPr>
          <w:bCs/>
          <w:sz w:val="22"/>
          <w:szCs w:val="22"/>
        </w:rPr>
      </w:pPr>
      <w:r w:rsidRPr="001B45D2">
        <w:rPr>
          <w:bCs/>
          <w:sz w:val="22"/>
          <w:szCs w:val="22"/>
        </w:rPr>
        <w:t xml:space="preserve">На экране  будет отображаться значение тока, протекающего в высоковольтной ветви испытываемого объекта. </w:t>
      </w:r>
      <w:r>
        <w:rPr>
          <w:bCs/>
          <w:sz w:val="22"/>
          <w:szCs w:val="22"/>
        </w:rPr>
        <w:t xml:space="preserve">При этом, </w:t>
      </w:r>
      <w:r w:rsidRPr="001B45D2">
        <w:rPr>
          <w:bCs/>
          <w:sz w:val="22"/>
          <w:szCs w:val="22"/>
        </w:rPr>
        <w:t>оператор имеет возможность сравнивать токи, протекающие в низковольтной (кнопка «радио» не нажата) и высоковольтной (кнопка «радио»  нажата) ветвях испытываемого об</w:t>
      </w:r>
      <w:r w:rsidRPr="001B45D2">
        <w:rPr>
          <w:bCs/>
          <w:sz w:val="22"/>
          <w:szCs w:val="22"/>
        </w:rPr>
        <w:t>ъ</w:t>
      </w:r>
      <w:r w:rsidRPr="001B45D2">
        <w:rPr>
          <w:bCs/>
          <w:sz w:val="22"/>
          <w:szCs w:val="22"/>
        </w:rPr>
        <w:t>екта.</w:t>
      </w:r>
    </w:p>
    <w:p w:rsidR="001D6EB4" w:rsidRPr="00AB0B43" w:rsidRDefault="001D6EB4" w:rsidP="0075140D">
      <w:pPr>
        <w:pStyle w:val="a4"/>
        <w:numPr>
          <w:ilvl w:val="2"/>
          <w:numId w:val="42"/>
        </w:numPr>
        <w:rPr>
          <w:color w:val="000000"/>
          <w:sz w:val="22"/>
          <w:szCs w:val="22"/>
        </w:rPr>
      </w:pPr>
      <w:r w:rsidRPr="00C14DCA">
        <w:rPr>
          <w:color w:val="000000"/>
          <w:sz w:val="22"/>
          <w:szCs w:val="22"/>
        </w:rPr>
        <w:t>После</w:t>
      </w:r>
      <w:r w:rsidRPr="00C14DCA">
        <w:rPr>
          <w:color w:val="FF0000"/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завершения </w:t>
      </w:r>
      <w:r>
        <w:rPr>
          <w:sz w:val="22"/>
          <w:szCs w:val="22"/>
        </w:rPr>
        <w:t>работы</w:t>
      </w:r>
      <w:r w:rsidRPr="00C14DCA">
        <w:rPr>
          <w:sz w:val="22"/>
          <w:szCs w:val="22"/>
        </w:rPr>
        <w:t xml:space="preserve"> следует:</w:t>
      </w:r>
    </w:p>
    <w:p w:rsidR="00D026D4" w:rsidRDefault="0075140D" w:rsidP="0075140D">
      <w:pPr>
        <w:pStyle w:val="a4"/>
        <w:ind w:left="0" w:firstLine="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0E7B86">
        <w:rPr>
          <w:sz w:val="22"/>
          <w:szCs w:val="22"/>
        </w:rPr>
        <w:t>нажать кнопку</w:t>
      </w:r>
      <w:r w:rsidR="001D6EB4">
        <w:rPr>
          <w:sz w:val="22"/>
          <w:szCs w:val="22"/>
        </w:rPr>
        <w:t xml:space="preserve"> </w:t>
      </w:r>
      <w:r w:rsidR="00557474">
        <w:rPr>
          <w:sz w:val="22"/>
          <w:szCs w:val="22"/>
        </w:rPr>
        <w:t>«ВЫКЛ»</w:t>
      </w:r>
      <w:r w:rsidR="000E7B86">
        <w:rPr>
          <w:sz w:val="22"/>
          <w:szCs w:val="22"/>
        </w:rPr>
        <w:t xml:space="preserve">, на экране появится надпись </w:t>
      </w:r>
      <w:r w:rsidR="000E7B86" w:rsidRPr="00F14243">
        <w:rPr>
          <w:sz w:val="22"/>
          <w:szCs w:val="22"/>
        </w:rPr>
        <w:t>«ИСПЫТАНИЕ ЗАВЕРШЕНО»</w:t>
      </w:r>
      <w:r w:rsidR="000E7B86">
        <w:rPr>
          <w:sz w:val="22"/>
          <w:szCs w:val="22"/>
        </w:rPr>
        <w:t>;</w:t>
      </w:r>
      <w:r w:rsidR="001D6EB4">
        <w:rPr>
          <w:sz w:val="22"/>
          <w:szCs w:val="22"/>
        </w:rPr>
        <w:t xml:space="preserve"> </w:t>
      </w:r>
      <w:r w:rsidR="000E7B86">
        <w:rPr>
          <w:sz w:val="22"/>
          <w:szCs w:val="22"/>
        </w:rPr>
        <w:t>при этом на экране сохранятся достигнутые значения напряжения и тока на момент за одну секунду до нажатия этой кнопки;</w:t>
      </w:r>
    </w:p>
    <w:p w:rsidR="001D6EB4" w:rsidRPr="00C14DCA" w:rsidRDefault="0075140D" w:rsidP="0075140D">
      <w:pPr>
        <w:pStyle w:val="a4"/>
        <w:ind w:left="0" w:firstLine="0"/>
        <w:rPr>
          <w:sz w:val="22"/>
          <w:szCs w:val="22"/>
        </w:rPr>
      </w:pPr>
      <w:r>
        <w:rPr>
          <w:sz w:val="22"/>
          <w:szCs w:val="22"/>
        </w:rPr>
        <w:t>•</w:t>
      </w:r>
      <w:r w:rsidR="001D6EB4" w:rsidRPr="00C14DCA">
        <w:rPr>
          <w:sz w:val="22"/>
          <w:szCs w:val="22"/>
        </w:rPr>
        <w:t xml:space="preserve"> </w:t>
      </w:r>
      <w:r w:rsidR="000E7B86">
        <w:rPr>
          <w:sz w:val="22"/>
          <w:szCs w:val="22"/>
        </w:rPr>
        <w:t xml:space="preserve">нажать кнопку </w:t>
      </w:r>
      <w:r w:rsidR="001D6EB4" w:rsidRPr="00C14DCA">
        <w:rPr>
          <w:sz w:val="22"/>
          <w:szCs w:val="22"/>
        </w:rPr>
        <w:t>«СТОП» (красный «грибок»)</w:t>
      </w:r>
      <w:r w:rsidR="000E7B86">
        <w:rPr>
          <w:sz w:val="22"/>
          <w:szCs w:val="22"/>
        </w:rPr>
        <w:t>, при этом отключится питание</w:t>
      </w:r>
      <w:r w:rsidR="001D6EB4" w:rsidRPr="00C14DCA">
        <w:rPr>
          <w:sz w:val="22"/>
          <w:szCs w:val="22"/>
        </w:rPr>
        <w:t>;</w:t>
      </w:r>
    </w:p>
    <w:p w:rsidR="001D6EB4" w:rsidRPr="00C14DCA" w:rsidRDefault="0075140D" w:rsidP="0075140D">
      <w:pPr>
        <w:pStyle w:val="a4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1D6EB4" w:rsidRPr="00C14DCA">
        <w:rPr>
          <w:sz w:val="22"/>
          <w:szCs w:val="22"/>
        </w:rPr>
        <w:t>выключить  автоматы «СЕТЬ»;</w:t>
      </w:r>
    </w:p>
    <w:p w:rsidR="008E4FCD" w:rsidRDefault="0075140D" w:rsidP="0075140D">
      <w:pPr>
        <w:tabs>
          <w:tab w:val="left" w:pos="1620"/>
        </w:tabs>
        <w:ind w:right="10"/>
        <w:jc w:val="both"/>
        <w:rPr>
          <w:b/>
          <w:sz w:val="22"/>
          <w:szCs w:val="22"/>
        </w:rPr>
      </w:pPr>
      <w:r>
        <w:rPr>
          <w:sz w:val="22"/>
          <w:szCs w:val="22"/>
        </w:rPr>
        <w:t xml:space="preserve">• </w:t>
      </w:r>
      <w:r w:rsidR="001D6EB4" w:rsidRPr="00C14DCA">
        <w:rPr>
          <w:sz w:val="22"/>
          <w:szCs w:val="22"/>
        </w:rPr>
        <w:t xml:space="preserve">визуально убедиться в том, что штанга заземлителя источника касается высоковольтного вывода и </w:t>
      </w:r>
      <w:r w:rsidR="001D6EB4" w:rsidRPr="00C14DCA">
        <w:rPr>
          <w:b/>
          <w:sz w:val="22"/>
          <w:szCs w:val="22"/>
        </w:rPr>
        <w:t>наложи</w:t>
      </w:r>
      <w:r w:rsidR="000E7B86">
        <w:rPr>
          <w:b/>
          <w:sz w:val="22"/>
          <w:szCs w:val="22"/>
        </w:rPr>
        <w:t>ть заземление разрядной штангой.</w:t>
      </w:r>
    </w:p>
    <w:p w:rsidR="001A3EAB" w:rsidRPr="000E7B86" w:rsidRDefault="001A3EAB" w:rsidP="001A3EAB">
      <w:pPr>
        <w:tabs>
          <w:tab w:val="left" w:pos="1620"/>
        </w:tabs>
        <w:ind w:left="720" w:right="10"/>
        <w:jc w:val="both"/>
        <w:rPr>
          <w:b/>
          <w:sz w:val="22"/>
          <w:szCs w:val="22"/>
        </w:rPr>
      </w:pPr>
    </w:p>
    <w:p w:rsidR="005F55A7" w:rsidRPr="00C14DCA" w:rsidRDefault="00CF433D" w:rsidP="005F55A7">
      <w:pPr>
        <w:ind w:left="360" w:right="10" w:hanging="360"/>
        <w:jc w:val="center"/>
        <w:rPr>
          <w:b/>
          <w:bCs/>
          <w:sz w:val="22"/>
          <w:szCs w:val="22"/>
        </w:rPr>
      </w:pPr>
      <w:r w:rsidRPr="00C14DCA">
        <w:rPr>
          <w:b/>
          <w:sz w:val="22"/>
          <w:szCs w:val="22"/>
        </w:rPr>
        <w:t>8</w:t>
      </w:r>
      <w:r w:rsidR="001D6EB4">
        <w:rPr>
          <w:b/>
          <w:sz w:val="22"/>
          <w:szCs w:val="22"/>
        </w:rPr>
        <w:t xml:space="preserve">.4  </w:t>
      </w:r>
      <w:r w:rsidR="005F55A7" w:rsidRPr="00C14DCA">
        <w:rPr>
          <w:b/>
          <w:bCs/>
          <w:sz w:val="22"/>
          <w:szCs w:val="22"/>
        </w:rPr>
        <w:t xml:space="preserve">Порядок работы аппарата </w:t>
      </w:r>
      <w:r w:rsidR="009E5064" w:rsidRPr="00C14DCA">
        <w:rPr>
          <w:b/>
          <w:bCs/>
          <w:sz w:val="22"/>
          <w:szCs w:val="22"/>
        </w:rPr>
        <w:t>АВ-50/70-3</w:t>
      </w:r>
      <w:r w:rsidR="005F55A7" w:rsidRPr="00C14DCA">
        <w:rPr>
          <w:b/>
          <w:bCs/>
          <w:sz w:val="22"/>
          <w:szCs w:val="22"/>
        </w:rPr>
        <w:t xml:space="preserve"> в  р</w:t>
      </w:r>
      <w:r w:rsidR="00EC10D9" w:rsidRPr="00C14DCA">
        <w:rPr>
          <w:b/>
          <w:bCs/>
          <w:sz w:val="22"/>
          <w:szCs w:val="22"/>
        </w:rPr>
        <w:t xml:space="preserve">ежиме </w:t>
      </w:r>
      <w:r w:rsidR="001D6EB4" w:rsidRPr="00C14DCA">
        <w:rPr>
          <w:b/>
          <w:bCs/>
          <w:sz w:val="22"/>
          <w:szCs w:val="22"/>
        </w:rPr>
        <w:t>«</w:t>
      </w:r>
      <w:r w:rsidR="00D26C02">
        <w:rPr>
          <w:b/>
          <w:bCs/>
          <w:sz w:val="22"/>
          <w:szCs w:val="22"/>
        </w:rPr>
        <w:t xml:space="preserve">Испытание кабельных линий </w:t>
      </w:r>
      <w:r w:rsidR="00CC1C34">
        <w:rPr>
          <w:b/>
          <w:bCs/>
          <w:sz w:val="22"/>
          <w:szCs w:val="22"/>
        </w:rPr>
        <w:t>до  =70кВ</w:t>
      </w:r>
      <w:r w:rsidR="001D6EB4" w:rsidRPr="00C14DCA">
        <w:rPr>
          <w:b/>
          <w:bCs/>
          <w:sz w:val="22"/>
          <w:szCs w:val="22"/>
        </w:rPr>
        <w:t>».</w:t>
      </w:r>
    </w:p>
    <w:p w:rsidR="005F55A7" w:rsidRPr="00C14DCA" w:rsidRDefault="005F55A7" w:rsidP="005F55A7">
      <w:pPr>
        <w:ind w:left="360" w:right="10" w:hanging="360"/>
        <w:rPr>
          <w:bCs/>
          <w:sz w:val="22"/>
          <w:szCs w:val="22"/>
        </w:rPr>
      </w:pPr>
    </w:p>
    <w:p w:rsidR="005F1726" w:rsidRDefault="005F1726" w:rsidP="005E6730">
      <w:pPr>
        <w:numPr>
          <w:ilvl w:val="2"/>
          <w:numId w:val="20"/>
        </w:numPr>
        <w:tabs>
          <w:tab w:val="left" w:pos="709"/>
          <w:tab w:val="num" w:pos="1560"/>
        </w:tabs>
        <w:ind w:left="0" w:right="10" w:firstLine="0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Этот режим используется в переносном варианте эксплуатации АВ-50/70-3 или проведении ресурсных испытаний импульсных конденсаторов.</w:t>
      </w:r>
    </w:p>
    <w:p w:rsidR="005F1726" w:rsidRPr="00C14DCA" w:rsidRDefault="005F1726" w:rsidP="005E6730">
      <w:pPr>
        <w:numPr>
          <w:ilvl w:val="2"/>
          <w:numId w:val="20"/>
        </w:numPr>
        <w:tabs>
          <w:tab w:val="left" w:pos="709"/>
          <w:tab w:val="num" w:pos="1560"/>
        </w:tabs>
        <w:ind w:left="0" w:right="10" w:firstLine="0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 xml:space="preserve">Порядок работы с аппаратом АВ-50/70-3 в этом режиме такой же, как и в режиме </w:t>
      </w:r>
      <w:r w:rsidR="00CC1C34" w:rsidRPr="007A044E">
        <w:rPr>
          <w:b/>
          <w:bCs/>
          <w:sz w:val="22"/>
          <w:szCs w:val="22"/>
        </w:rPr>
        <w:t>«Испыт</w:t>
      </w:r>
      <w:r w:rsidR="00CC1C34" w:rsidRPr="007A044E">
        <w:rPr>
          <w:b/>
          <w:bCs/>
          <w:sz w:val="22"/>
          <w:szCs w:val="22"/>
        </w:rPr>
        <w:t>а</w:t>
      </w:r>
      <w:r w:rsidR="00CC1C34" w:rsidRPr="007A044E">
        <w:rPr>
          <w:b/>
          <w:bCs/>
          <w:sz w:val="22"/>
          <w:szCs w:val="22"/>
        </w:rPr>
        <w:t>ние до = 70кВ»</w:t>
      </w:r>
      <w:r w:rsidR="00CC1C34" w:rsidRPr="00C14DCA"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>(</w:t>
      </w:r>
      <w:r>
        <w:rPr>
          <w:bCs/>
          <w:sz w:val="22"/>
          <w:szCs w:val="22"/>
        </w:rPr>
        <w:t xml:space="preserve">подраздел </w:t>
      </w:r>
      <w:r w:rsidRPr="00C14DCA">
        <w:rPr>
          <w:bCs/>
          <w:sz w:val="22"/>
          <w:szCs w:val="22"/>
        </w:rPr>
        <w:t>8.2). Отличием является то, что работа устройства защиты в этом режиме, допускает кратковременные перегрузки по току  БВИ-50-1. Это позволяет определять место повр</w:t>
      </w:r>
      <w:r w:rsidRPr="00C14DCA">
        <w:rPr>
          <w:bCs/>
          <w:sz w:val="22"/>
          <w:szCs w:val="22"/>
        </w:rPr>
        <w:t>е</w:t>
      </w:r>
      <w:r w:rsidRPr="00C14DCA">
        <w:rPr>
          <w:bCs/>
          <w:sz w:val="22"/>
          <w:szCs w:val="22"/>
        </w:rPr>
        <w:t>ждения</w:t>
      </w:r>
      <w:r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>кабельных линий при повреждениях типа «заплывающий пробой» акустическим методом</w:t>
      </w:r>
      <w:r w:rsidRPr="001D6EB4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непосредственно на местности, либо расстояние до</w:t>
      </w:r>
      <w:r w:rsidRPr="005F1726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него рефлектометром.</w:t>
      </w:r>
    </w:p>
    <w:p w:rsidR="005F55A7" w:rsidRDefault="005F55A7" w:rsidP="005F1726">
      <w:pPr>
        <w:tabs>
          <w:tab w:val="left" w:pos="709"/>
        </w:tabs>
        <w:ind w:right="10" w:firstLine="709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Для этого оператор должен установить регулятор</w:t>
      </w:r>
      <w:r w:rsidR="00890382" w:rsidRPr="00C14DCA">
        <w:rPr>
          <w:bCs/>
          <w:sz w:val="22"/>
          <w:szCs w:val="22"/>
        </w:rPr>
        <w:t>ом</w:t>
      </w:r>
      <w:r w:rsidRPr="00C14DCA">
        <w:rPr>
          <w:bCs/>
          <w:sz w:val="22"/>
          <w:szCs w:val="22"/>
        </w:rPr>
        <w:t xml:space="preserve">  «◄»</w:t>
      </w:r>
      <w:r w:rsidR="00890382" w:rsidRPr="00C14DCA">
        <w:rPr>
          <w:bCs/>
          <w:sz w:val="22"/>
          <w:szCs w:val="22"/>
        </w:rPr>
        <w:t xml:space="preserve"> величину испытательного напр</w:t>
      </w:r>
      <w:r w:rsidR="00890382" w:rsidRPr="00C14DCA">
        <w:rPr>
          <w:bCs/>
          <w:sz w:val="22"/>
          <w:szCs w:val="22"/>
        </w:rPr>
        <w:t>я</w:t>
      </w:r>
      <w:r w:rsidR="00890382" w:rsidRPr="00C14DCA">
        <w:rPr>
          <w:bCs/>
          <w:sz w:val="22"/>
          <w:szCs w:val="22"/>
        </w:rPr>
        <w:t>жения так</w:t>
      </w:r>
      <w:r w:rsidR="001D6EB4">
        <w:rPr>
          <w:bCs/>
          <w:sz w:val="22"/>
          <w:szCs w:val="22"/>
        </w:rPr>
        <w:t>ой</w:t>
      </w:r>
      <w:r w:rsidR="00890382" w:rsidRPr="00C14DCA">
        <w:rPr>
          <w:bCs/>
          <w:sz w:val="22"/>
          <w:szCs w:val="22"/>
        </w:rPr>
        <w:t>, чтобы пробои наступали через 2÷5 с. При этом аппарат не отключает</w:t>
      </w:r>
      <w:r w:rsidR="00EC10D9" w:rsidRPr="00C14DCA">
        <w:rPr>
          <w:bCs/>
          <w:sz w:val="22"/>
          <w:szCs w:val="22"/>
        </w:rPr>
        <w:t xml:space="preserve">ся </w:t>
      </w:r>
      <w:r w:rsidR="00890382" w:rsidRPr="00C14DCA">
        <w:rPr>
          <w:bCs/>
          <w:sz w:val="22"/>
          <w:szCs w:val="22"/>
        </w:rPr>
        <w:t xml:space="preserve"> устройство</w:t>
      </w:r>
      <w:r w:rsidR="00C13A37" w:rsidRPr="00C14DCA">
        <w:rPr>
          <w:bCs/>
          <w:sz w:val="22"/>
          <w:szCs w:val="22"/>
        </w:rPr>
        <w:t>м</w:t>
      </w:r>
      <w:r w:rsidR="00890382" w:rsidRPr="00C14DCA">
        <w:rPr>
          <w:bCs/>
          <w:sz w:val="22"/>
          <w:szCs w:val="22"/>
        </w:rPr>
        <w:t xml:space="preserve"> защиты, и оператор имеет возможность определить место повреждения акустическим способом.</w:t>
      </w:r>
    </w:p>
    <w:p w:rsidR="00CC1C34" w:rsidRPr="00C14DCA" w:rsidRDefault="00CC1C34" w:rsidP="005F1726">
      <w:pPr>
        <w:tabs>
          <w:tab w:val="left" w:pos="709"/>
        </w:tabs>
        <w:ind w:right="10" w:firstLine="709"/>
        <w:rPr>
          <w:bCs/>
          <w:sz w:val="22"/>
          <w:szCs w:val="22"/>
        </w:rPr>
      </w:pPr>
      <w:r>
        <w:rPr>
          <w:bCs/>
          <w:sz w:val="22"/>
          <w:szCs w:val="22"/>
        </w:rPr>
        <w:t>На рис. 8.</w:t>
      </w:r>
      <w:r w:rsidR="00F14243">
        <w:rPr>
          <w:bCs/>
          <w:sz w:val="22"/>
          <w:szCs w:val="22"/>
        </w:rPr>
        <w:t>7</w:t>
      </w:r>
      <w:r>
        <w:rPr>
          <w:bCs/>
          <w:sz w:val="22"/>
          <w:szCs w:val="22"/>
        </w:rPr>
        <w:t>. приведен вид экрана при работе в данном режиме.</w:t>
      </w:r>
    </w:p>
    <w:p w:rsidR="00890382" w:rsidRDefault="00890382" w:rsidP="005F1726">
      <w:pPr>
        <w:tabs>
          <w:tab w:val="left" w:pos="709"/>
        </w:tabs>
        <w:ind w:right="10" w:firstLine="709"/>
        <w:rPr>
          <w:bCs/>
          <w:sz w:val="22"/>
          <w:szCs w:val="22"/>
        </w:rPr>
      </w:pPr>
    </w:p>
    <w:p w:rsidR="00AB3330" w:rsidRDefault="00AB3330" w:rsidP="005F1726">
      <w:pPr>
        <w:tabs>
          <w:tab w:val="left" w:pos="709"/>
        </w:tabs>
        <w:ind w:right="10" w:firstLine="709"/>
        <w:rPr>
          <w:bCs/>
          <w:sz w:val="22"/>
          <w:szCs w:val="22"/>
        </w:rPr>
      </w:pPr>
    </w:p>
    <w:p w:rsidR="00D26C02" w:rsidRDefault="00877AEC" w:rsidP="00D26C02">
      <w:pPr>
        <w:tabs>
          <w:tab w:val="left" w:pos="709"/>
        </w:tabs>
        <w:ind w:right="10" w:firstLine="709"/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  <w:lang w:val="uk-UA" w:eastAsia="uk-UA"/>
        </w:rPr>
        <w:drawing>
          <wp:inline distT="0" distB="0" distL="0" distR="0">
            <wp:extent cx="3874770" cy="2172970"/>
            <wp:effectExtent l="0" t="0" r="0" b="0"/>
            <wp:docPr id="32" name="Рисунок 32" descr="исп каб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исп каб 7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770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C02" w:rsidRDefault="00D26C02" w:rsidP="005F1726">
      <w:pPr>
        <w:tabs>
          <w:tab w:val="left" w:pos="709"/>
        </w:tabs>
        <w:ind w:right="10" w:firstLine="709"/>
        <w:rPr>
          <w:bCs/>
          <w:sz w:val="22"/>
          <w:szCs w:val="22"/>
        </w:rPr>
      </w:pPr>
    </w:p>
    <w:p w:rsidR="00D26C02" w:rsidRDefault="00D26C02" w:rsidP="005F1726">
      <w:pPr>
        <w:tabs>
          <w:tab w:val="left" w:pos="709"/>
        </w:tabs>
        <w:ind w:right="10" w:firstLine="709"/>
        <w:rPr>
          <w:bCs/>
          <w:sz w:val="22"/>
          <w:szCs w:val="22"/>
        </w:rPr>
      </w:pPr>
    </w:p>
    <w:p w:rsidR="00D26C02" w:rsidRDefault="00D26C02" w:rsidP="00D26C02">
      <w:pPr>
        <w:tabs>
          <w:tab w:val="left" w:pos="709"/>
        </w:tabs>
        <w:ind w:right="10" w:firstLine="709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Рис.8.</w:t>
      </w:r>
      <w:r w:rsidR="00F14243">
        <w:rPr>
          <w:bCs/>
          <w:sz w:val="22"/>
          <w:szCs w:val="22"/>
        </w:rPr>
        <w:t>7</w:t>
      </w:r>
      <w:r>
        <w:rPr>
          <w:bCs/>
          <w:sz w:val="22"/>
          <w:szCs w:val="22"/>
        </w:rPr>
        <w:t>.</w:t>
      </w:r>
    </w:p>
    <w:p w:rsidR="00D26C02" w:rsidRDefault="00D26C02" w:rsidP="005F1726">
      <w:pPr>
        <w:tabs>
          <w:tab w:val="left" w:pos="709"/>
        </w:tabs>
        <w:ind w:right="10" w:firstLine="709"/>
        <w:rPr>
          <w:bCs/>
          <w:sz w:val="22"/>
          <w:szCs w:val="22"/>
        </w:rPr>
      </w:pPr>
    </w:p>
    <w:p w:rsidR="00D26C02" w:rsidRDefault="00D26C02" w:rsidP="005F1726">
      <w:pPr>
        <w:tabs>
          <w:tab w:val="left" w:pos="709"/>
        </w:tabs>
        <w:ind w:right="10" w:firstLine="709"/>
        <w:rPr>
          <w:bCs/>
          <w:sz w:val="22"/>
          <w:szCs w:val="22"/>
        </w:rPr>
      </w:pPr>
    </w:p>
    <w:p w:rsidR="00AB3330" w:rsidRDefault="00AB3330" w:rsidP="005F1726">
      <w:pPr>
        <w:tabs>
          <w:tab w:val="left" w:pos="709"/>
        </w:tabs>
        <w:ind w:right="10" w:firstLine="709"/>
        <w:rPr>
          <w:bCs/>
          <w:sz w:val="22"/>
          <w:szCs w:val="22"/>
        </w:rPr>
      </w:pPr>
    </w:p>
    <w:p w:rsidR="00AB3330" w:rsidRDefault="00AB3330" w:rsidP="005F1726">
      <w:pPr>
        <w:tabs>
          <w:tab w:val="left" w:pos="709"/>
        </w:tabs>
        <w:ind w:right="10" w:firstLine="709"/>
        <w:rPr>
          <w:bCs/>
          <w:sz w:val="22"/>
          <w:szCs w:val="22"/>
        </w:rPr>
      </w:pPr>
    </w:p>
    <w:p w:rsidR="00AB3330" w:rsidRPr="00C14DCA" w:rsidRDefault="00AB3330" w:rsidP="005F1726">
      <w:pPr>
        <w:tabs>
          <w:tab w:val="left" w:pos="709"/>
        </w:tabs>
        <w:ind w:right="10" w:firstLine="709"/>
        <w:rPr>
          <w:bCs/>
          <w:sz w:val="22"/>
          <w:szCs w:val="22"/>
        </w:rPr>
      </w:pPr>
    </w:p>
    <w:p w:rsidR="00890382" w:rsidRPr="00C14DCA" w:rsidRDefault="00890382" w:rsidP="00E2193B">
      <w:pPr>
        <w:numPr>
          <w:ilvl w:val="1"/>
          <w:numId w:val="20"/>
        </w:numPr>
        <w:tabs>
          <w:tab w:val="clear" w:pos="2079"/>
          <w:tab w:val="num" w:pos="567"/>
        </w:tabs>
        <w:ind w:left="993" w:right="10" w:hanging="993"/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Порядок работы аппарата </w:t>
      </w:r>
      <w:r w:rsidR="009E5064" w:rsidRPr="00C14DCA">
        <w:rPr>
          <w:b/>
          <w:bCs/>
          <w:sz w:val="22"/>
          <w:szCs w:val="22"/>
        </w:rPr>
        <w:t>АВ-50/70-3</w:t>
      </w:r>
      <w:r w:rsidR="001A044A">
        <w:rPr>
          <w:b/>
          <w:bCs/>
          <w:sz w:val="22"/>
          <w:szCs w:val="22"/>
        </w:rPr>
        <w:t xml:space="preserve"> в </w:t>
      </w:r>
      <w:r w:rsidRPr="00C14DCA">
        <w:rPr>
          <w:b/>
          <w:bCs/>
          <w:sz w:val="22"/>
          <w:szCs w:val="22"/>
        </w:rPr>
        <w:t xml:space="preserve">режиме </w:t>
      </w:r>
      <w:r w:rsidR="001A044A" w:rsidRPr="00C14DCA">
        <w:rPr>
          <w:b/>
          <w:bCs/>
          <w:sz w:val="22"/>
          <w:szCs w:val="22"/>
        </w:rPr>
        <w:t>«И</w:t>
      </w:r>
      <w:r w:rsidR="00CC1C34">
        <w:rPr>
          <w:b/>
          <w:bCs/>
          <w:sz w:val="22"/>
          <w:szCs w:val="22"/>
        </w:rPr>
        <w:t>спытание штанг до ~</w:t>
      </w:r>
      <w:r w:rsidR="001A044A" w:rsidRPr="00C14DCA">
        <w:rPr>
          <w:b/>
          <w:bCs/>
          <w:sz w:val="22"/>
          <w:szCs w:val="22"/>
        </w:rPr>
        <w:t xml:space="preserve"> 100 </w:t>
      </w:r>
      <w:r w:rsidR="00CC1C34" w:rsidRPr="00CC1C34">
        <w:rPr>
          <w:b/>
          <w:bCs/>
          <w:sz w:val="22"/>
          <w:szCs w:val="22"/>
        </w:rPr>
        <w:t>к</w:t>
      </w:r>
      <w:r w:rsidR="001A044A" w:rsidRPr="00C14DCA">
        <w:rPr>
          <w:b/>
          <w:bCs/>
          <w:sz w:val="22"/>
          <w:szCs w:val="22"/>
        </w:rPr>
        <w:t>В».</w:t>
      </w:r>
    </w:p>
    <w:p w:rsidR="00890382" w:rsidRPr="00C14DCA" w:rsidRDefault="00890382" w:rsidP="00890382">
      <w:pPr>
        <w:ind w:left="360" w:right="10" w:hanging="360"/>
        <w:jc w:val="center"/>
        <w:rPr>
          <w:b/>
          <w:bCs/>
          <w:sz w:val="22"/>
          <w:szCs w:val="22"/>
        </w:rPr>
      </w:pPr>
    </w:p>
    <w:p w:rsidR="002F3457" w:rsidRPr="00C14DCA" w:rsidRDefault="00890382" w:rsidP="00E2193B">
      <w:pPr>
        <w:pStyle w:val="a4"/>
        <w:numPr>
          <w:ilvl w:val="2"/>
          <w:numId w:val="20"/>
        </w:numPr>
        <w:tabs>
          <w:tab w:val="left" w:pos="851"/>
          <w:tab w:val="num" w:pos="1134"/>
          <w:tab w:val="left" w:pos="1418"/>
        </w:tabs>
        <w:ind w:left="0" w:firstLine="142"/>
        <w:jc w:val="left"/>
        <w:rPr>
          <w:sz w:val="22"/>
          <w:szCs w:val="22"/>
        </w:rPr>
      </w:pPr>
      <w:r w:rsidRPr="00F1158B">
        <w:rPr>
          <w:sz w:val="22"/>
          <w:szCs w:val="22"/>
        </w:rPr>
        <w:t xml:space="preserve">Этот режим используется в стационарном варианте использования </w:t>
      </w:r>
      <w:r w:rsidR="009E5064" w:rsidRPr="00F1158B">
        <w:rPr>
          <w:sz w:val="22"/>
          <w:szCs w:val="22"/>
        </w:rPr>
        <w:t>АВ-50/70-3</w:t>
      </w:r>
      <w:r w:rsidRPr="00F1158B">
        <w:rPr>
          <w:sz w:val="22"/>
          <w:szCs w:val="22"/>
        </w:rPr>
        <w:t xml:space="preserve"> и предназн</w:t>
      </w:r>
      <w:r w:rsidRPr="00F1158B">
        <w:rPr>
          <w:sz w:val="22"/>
          <w:szCs w:val="22"/>
        </w:rPr>
        <w:t>а</w:t>
      </w:r>
      <w:r w:rsidRPr="00F1158B">
        <w:rPr>
          <w:sz w:val="22"/>
          <w:szCs w:val="22"/>
        </w:rPr>
        <w:t>чен для испытания з</w:t>
      </w:r>
      <w:r w:rsidR="00F81AC9" w:rsidRPr="00F1158B">
        <w:rPr>
          <w:sz w:val="22"/>
          <w:szCs w:val="22"/>
        </w:rPr>
        <w:t>ащитных штанг или других объект</w:t>
      </w:r>
      <w:r w:rsidRPr="00F1158B">
        <w:rPr>
          <w:sz w:val="22"/>
          <w:szCs w:val="22"/>
        </w:rPr>
        <w:t xml:space="preserve">ов испытания переменным напряжением до </w:t>
      </w:r>
      <w:r w:rsidRPr="00F1158B">
        <w:rPr>
          <w:sz w:val="22"/>
          <w:szCs w:val="22"/>
        </w:rPr>
        <w:lastRenderedPageBreak/>
        <w:t>100 кВ, изолированных от «земли».</w:t>
      </w:r>
      <w:r w:rsidR="001A044A" w:rsidRPr="00F1158B">
        <w:rPr>
          <w:sz w:val="22"/>
          <w:szCs w:val="22"/>
        </w:rPr>
        <w:t xml:space="preserve"> В этом режиме работают блоки </w:t>
      </w:r>
      <w:r w:rsidR="001A044A" w:rsidRPr="00C14DCA">
        <w:rPr>
          <w:sz w:val="22"/>
          <w:szCs w:val="22"/>
        </w:rPr>
        <w:t>БВИ-50-1 и БВИ-50-2.</w:t>
      </w:r>
      <w:r w:rsidR="001A044A">
        <w:rPr>
          <w:sz w:val="22"/>
          <w:szCs w:val="22"/>
        </w:rPr>
        <w:t xml:space="preserve"> </w:t>
      </w:r>
      <w:r w:rsidR="00F1158B">
        <w:rPr>
          <w:sz w:val="22"/>
          <w:szCs w:val="22"/>
        </w:rPr>
        <w:t>Порядок работы в этом режиме следующий.</w:t>
      </w:r>
    </w:p>
    <w:p w:rsidR="002F3457" w:rsidRPr="00F1158B" w:rsidRDefault="002F3457" w:rsidP="00E2193B">
      <w:pPr>
        <w:pStyle w:val="a4"/>
        <w:numPr>
          <w:ilvl w:val="2"/>
          <w:numId w:val="20"/>
        </w:numPr>
        <w:tabs>
          <w:tab w:val="left" w:pos="851"/>
          <w:tab w:val="num" w:pos="1134"/>
          <w:tab w:val="left" w:pos="1418"/>
        </w:tabs>
        <w:ind w:left="0" w:firstLine="142"/>
        <w:jc w:val="left"/>
        <w:rPr>
          <w:sz w:val="22"/>
          <w:szCs w:val="22"/>
        </w:rPr>
      </w:pPr>
      <w:r w:rsidRPr="00F1158B">
        <w:rPr>
          <w:sz w:val="22"/>
          <w:szCs w:val="22"/>
        </w:rPr>
        <w:t xml:space="preserve">Наложить переносное заземление на высоковольтный вывод блока БВИ-50-1 и БВИ-50-2. </w:t>
      </w:r>
    </w:p>
    <w:p w:rsidR="00D3009A" w:rsidRDefault="00890382" w:rsidP="00E2193B">
      <w:pPr>
        <w:pStyle w:val="a4"/>
        <w:numPr>
          <w:ilvl w:val="2"/>
          <w:numId w:val="20"/>
        </w:numPr>
        <w:tabs>
          <w:tab w:val="left" w:pos="851"/>
          <w:tab w:val="num" w:pos="1134"/>
          <w:tab w:val="left" w:pos="1418"/>
        </w:tabs>
        <w:ind w:left="0" w:firstLine="142"/>
        <w:jc w:val="left"/>
        <w:rPr>
          <w:sz w:val="22"/>
          <w:szCs w:val="22"/>
        </w:rPr>
      </w:pPr>
      <w:r w:rsidRPr="00F1158B">
        <w:rPr>
          <w:sz w:val="22"/>
          <w:szCs w:val="22"/>
        </w:rPr>
        <w:t xml:space="preserve">Подключить объект испытания </w:t>
      </w:r>
      <w:r w:rsidR="00D45958">
        <w:rPr>
          <w:sz w:val="22"/>
          <w:szCs w:val="22"/>
        </w:rPr>
        <w:t xml:space="preserve">между </w:t>
      </w:r>
      <w:r w:rsidRPr="00F1158B">
        <w:rPr>
          <w:sz w:val="22"/>
          <w:szCs w:val="22"/>
        </w:rPr>
        <w:t xml:space="preserve"> </w:t>
      </w:r>
      <w:r w:rsidR="00F1158B">
        <w:rPr>
          <w:sz w:val="22"/>
          <w:szCs w:val="22"/>
        </w:rPr>
        <w:t>высоковольтным</w:t>
      </w:r>
      <w:r w:rsidR="00D45958">
        <w:rPr>
          <w:sz w:val="22"/>
          <w:szCs w:val="22"/>
        </w:rPr>
        <w:t>и</w:t>
      </w:r>
      <w:r w:rsidRPr="00F1158B">
        <w:rPr>
          <w:sz w:val="22"/>
          <w:szCs w:val="22"/>
        </w:rPr>
        <w:t xml:space="preserve"> выводам</w:t>
      </w:r>
      <w:r w:rsidR="00D45958">
        <w:rPr>
          <w:sz w:val="22"/>
          <w:szCs w:val="22"/>
        </w:rPr>
        <w:t>и</w:t>
      </w:r>
      <w:r w:rsidRPr="00F1158B">
        <w:rPr>
          <w:sz w:val="22"/>
          <w:szCs w:val="22"/>
        </w:rPr>
        <w:t xml:space="preserve"> БВИ-50-1 и БВИ-50-2</w:t>
      </w:r>
      <w:r w:rsidR="001A3EAB">
        <w:rPr>
          <w:sz w:val="22"/>
          <w:szCs w:val="22"/>
        </w:rPr>
        <w:t>.</w:t>
      </w:r>
    </w:p>
    <w:p w:rsidR="002F3457" w:rsidRPr="00F1158B" w:rsidRDefault="00D3009A" w:rsidP="00D3009A">
      <w:pPr>
        <w:pStyle w:val="a4"/>
        <w:tabs>
          <w:tab w:val="left" w:pos="851"/>
          <w:tab w:val="left" w:pos="1418"/>
          <w:tab w:val="num" w:pos="2203"/>
        </w:tabs>
        <w:ind w:left="142" w:firstLine="0"/>
        <w:jc w:val="left"/>
        <w:rPr>
          <w:sz w:val="22"/>
          <w:szCs w:val="22"/>
        </w:rPr>
      </w:pPr>
      <w:r>
        <w:rPr>
          <w:sz w:val="22"/>
          <w:szCs w:val="22"/>
        </w:rPr>
        <w:t>(см. приложение Б3 и Б4)</w:t>
      </w:r>
      <w:r w:rsidR="002F3457" w:rsidRPr="00F1158B">
        <w:rPr>
          <w:sz w:val="22"/>
          <w:szCs w:val="22"/>
        </w:rPr>
        <w:t xml:space="preserve"> </w:t>
      </w:r>
    </w:p>
    <w:p w:rsidR="00890382" w:rsidRPr="00F1158B" w:rsidRDefault="002F3457" w:rsidP="00E2193B">
      <w:pPr>
        <w:pStyle w:val="a4"/>
        <w:numPr>
          <w:ilvl w:val="2"/>
          <w:numId w:val="20"/>
        </w:numPr>
        <w:tabs>
          <w:tab w:val="left" w:pos="851"/>
          <w:tab w:val="num" w:pos="1134"/>
          <w:tab w:val="left" w:pos="1418"/>
        </w:tabs>
        <w:ind w:left="0" w:firstLine="142"/>
        <w:jc w:val="left"/>
        <w:rPr>
          <w:bCs/>
          <w:sz w:val="22"/>
          <w:szCs w:val="22"/>
        </w:rPr>
      </w:pPr>
      <w:r w:rsidRPr="00F1158B">
        <w:rPr>
          <w:sz w:val="22"/>
          <w:szCs w:val="22"/>
        </w:rPr>
        <w:t>Снять переносное заземление с высоковольтных выводов блоков  БВИ-50-1 и БВИ-50-2</w:t>
      </w:r>
      <w:r w:rsidR="000D7926" w:rsidRPr="00F1158B">
        <w:rPr>
          <w:sz w:val="22"/>
          <w:szCs w:val="22"/>
        </w:rPr>
        <w:t xml:space="preserve"> и з</w:t>
      </w:r>
      <w:r w:rsidR="00890382" w:rsidRPr="00F1158B">
        <w:rPr>
          <w:sz w:val="22"/>
          <w:szCs w:val="22"/>
        </w:rPr>
        <w:t>акрыть двери в/в стенда</w:t>
      </w:r>
      <w:r w:rsidR="000D7926" w:rsidRPr="00F1158B">
        <w:rPr>
          <w:sz w:val="22"/>
          <w:szCs w:val="22"/>
        </w:rPr>
        <w:t>.</w:t>
      </w:r>
    </w:p>
    <w:p w:rsidR="00890382" w:rsidRPr="00F1158B" w:rsidRDefault="00D45958" w:rsidP="00E2193B">
      <w:pPr>
        <w:pStyle w:val="a4"/>
        <w:numPr>
          <w:ilvl w:val="2"/>
          <w:numId w:val="20"/>
        </w:numPr>
        <w:tabs>
          <w:tab w:val="left" w:pos="851"/>
          <w:tab w:val="num" w:pos="1134"/>
          <w:tab w:val="left" w:pos="1418"/>
        </w:tabs>
        <w:ind w:left="0" w:firstLine="142"/>
        <w:jc w:val="left"/>
        <w:rPr>
          <w:sz w:val="22"/>
          <w:szCs w:val="22"/>
        </w:rPr>
      </w:pPr>
      <w:r>
        <w:rPr>
          <w:sz w:val="22"/>
          <w:szCs w:val="22"/>
        </w:rPr>
        <w:t>Включить аппарат (п</w:t>
      </w:r>
      <w:r w:rsidR="000D7926" w:rsidRPr="00F1158B">
        <w:rPr>
          <w:sz w:val="22"/>
          <w:szCs w:val="22"/>
        </w:rPr>
        <w:t>. 8.1.</w:t>
      </w:r>
      <w:r w:rsidR="006B5D39" w:rsidRPr="00F1158B">
        <w:rPr>
          <w:sz w:val="22"/>
          <w:szCs w:val="22"/>
        </w:rPr>
        <w:t>4</w:t>
      </w:r>
      <w:r>
        <w:rPr>
          <w:sz w:val="22"/>
          <w:szCs w:val="22"/>
        </w:rPr>
        <w:t>)</w:t>
      </w:r>
      <w:r w:rsidR="00471916">
        <w:rPr>
          <w:sz w:val="22"/>
          <w:szCs w:val="22"/>
        </w:rPr>
        <w:t xml:space="preserve">, </w:t>
      </w:r>
      <w:r w:rsidR="000D7926" w:rsidRPr="00F1158B">
        <w:rPr>
          <w:sz w:val="22"/>
          <w:szCs w:val="22"/>
        </w:rPr>
        <w:t>а</w:t>
      </w:r>
      <w:r w:rsidR="00890382" w:rsidRPr="00F1158B">
        <w:rPr>
          <w:sz w:val="22"/>
          <w:szCs w:val="22"/>
        </w:rPr>
        <w:t>ктивизировать строку основного м</w:t>
      </w:r>
      <w:r w:rsidR="000D7926" w:rsidRPr="00F1158B">
        <w:rPr>
          <w:sz w:val="22"/>
          <w:szCs w:val="22"/>
        </w:rPr>
        <w:t xml:space="preserve">еню </w:t>
      </w:r>
      <w:r w:rsidR="008902E0">
        <w:rPr>
          <w:sz w:val="22"/>
          <w:szCs w:val="22"/>
        </w:rPr>
        <w:t xml:space="preserve"> </w:t>
      </w:r>
      <w:r w:rsidR="001A3EAB" w:rsidRPr="00C14DCA">
        <w:rPr>
          <w:b/>
          <w:bCs/>
          <w:sz w:val="22"/>
          <w:szCs w:val="22"/>
        </w:rPr>
        <w:t>«И</w:t>
      </w:r>
      <w:r w:rsidR="001A3EAB">
        <w:rPr>
          <w:b/>
          <w:bCs/>
          <w:sz w:val="22"/>
          <w:szCs w:val="22"/>
        </w:rPr>
        <w:t>спытание штанг до ~</w:t>
      </w:r>
      <w:r w:rsidR="001A3EAB" w:rsidRPr="00C14DCA">
        <w:rPr>
          <w:b/>
          <w:bCs/>
          <w:sz w:val="22"/>
          <w:szCs w:val="22"/>
        </w:rPr>
        <w:t xml:space="preserve"> 100 </w:t>
      </w:r>
      <w:r w:rsidR="001A3EAB" w:rsidRPr="00CC1C34">
        <w:rPr>
          <w:b/>
          <w:bCs/>
          <w:sz w:val="22"/>
          <w:szCs w:val="22"/>
        </w:rPr>
        <w:t>к</w:t>
      </w:r>
      <w:r w:rsidR="001A3EAB" w:rsidRPr="00C14DCA">
        <w:rPr>
          <w:b/>
          <w:bCs/>
          <w:sz w:val="22"/>
          <w:szCs w:val="22"/>
        </w:rPr>
        <w:t>В»</w:t>
      </w:r>
      <w:r w:rsidR="00F1158B" w:rsidRPr="00F1158B">
        <w:rPr>
          <w:sz w:val="22"/>
          <w:szCs w:val="22"/>
        </w:rPr>
        <w:t xml:space="preserve">. </w:t>
      </w:r>
      <w:r w:rsidR="00890382" w:rsidRPr="00F1158B">
        <w:rPr>
          <w:sz w:val="22"/>
          <w:szCs w:val="22"/>
        </w:rPr>
        <w:t>Нажать кнопку «</w:t>
      </w:r>
      <w:r w:rsidR="00F1158B" w:rsidRPr="00F1158B">
        <w:rPr>
          <w:sz w:val="22"/>
          <w:szCs w:val="22"/>
        </w:rPr>
        <w:t>ВЫПОЛНИТЬ</w:t>
      </w:r>
      <w:r w:rsidR="00890382" w:rsidRPr="00F1158B">
        <w:rPr>
          <w:sz w:val="22"/>
          <w:szCs w:val="22"/>
        </w:rPr>
        <w:t>»</w:t>
      </w:r>
      <w:r w:rsidR="00045AF8" w:rsidRPr="00F1158B">
        <w:rPr>
          <w:sz w:val="22"/>
          <w:szCs w:val="22"/>
        </w:rPr>
        <w:t xml:space="preserve"> (п</w:t>
      </w:r>
      <w:r w:rsidR="00890382" w:rsidRPr="00F1158B">
        <w:rPr>
          <w:sz w:val="22"/>
          <w:szCs w:val="22"/>
        </w:rPr>
        <w:t>ри этом</w:t>
      </w:r>
      <w:r w:rsidR="006B5D39" w:rsidRPr="00F1158B">
        <w:rPr>
          <w:sz w:val="22"/>
          <w:szCs w:val="22"/>
        </w:rPr>
        <w:t xml:space="preserve"> на 1-2 сек. включится </w:t>
      </w:r>
      <w:r w:rsidR="00332004" w:rsidRPr="00F1158B">
        <w:rPr>
          <w:sz w:val="22"/>
          <w:szCs w:val="22"/>
        </w:rPr>
        <w:t>сирена</w:t>
      </w:r>
      <w:r w:rsidR="00045AF8" w:rsidRPr="00F1158B">
        <w:rPr>
          <w:sz w:val="22"/>
          <w:szCs w:val="22"/>
        </w:rPr>
        <w:t>).</w:t>
      </w:r>
    </w:p>
    <w:p w:rsidR="00AB3330" w:rsidRDefault="008902E0" w:rsidP="00AB3330">
      <w:pPr>
        <w:pStyle w:val="a4"/>
        <w:numPr>
          <w:ilvl w:val="12"/>
          <w:numId w:val="0"/>
        </w:numPr>
        <w:tabs>
          <w:tab w:val="left" w:pos="0"/>
        </w:tabs>
        <w:jc w:val="left"/>
        <w:rPr>
          <w:color w:val="000000"/>
          <w:sz w:val="22"/>
          <w:szCs w:val="22"/>
        </w:rPr>
      </w:pPr>
      <w:r w:rsidRPr="00C175B0">
        <w:rPr>
          <w:color w:val="000000"/>
          <w:sz w:val="22"/>
          <w:szCs w:val="22"/>
        </w:rPr>
        <w:t>Установить требуемый ток защиты</w:t>
      </w:r>
      <w:r>
        <w:rPr>
          <w:color w:val="000000"/>
          <w:sz w:val="22"/>
          <w:szCs w:val="22"/>
        </w:rPr>
        <w:t xml:space="preserve"> и н</w:t>
      </w:r>
      <w:r w:rsidRPr="00C175B0">
        <w:rPr>
          <w:sz w:val="22"/>
          <w:szCs w:val="22"/>
        </w:rPr>
        <w:t xml:space="preserve">ажать кнопку блока управления </w:t>
      </w:r>
      <w:r>
        <w:rPr>
          <w:sz w:val="22"/>
          <w:szCs w:val="22"/>
        </w:rPr>
        <w:t xml:space="preserve"> </w:t>
      </w:r>
      <w:r w:rsidRPr="00C175B0">
        <w:rPr>
          <w:sz w:val="22"/>
          <w:szCs w:val="22"/>
        </w:rPr>
        <w:t>«ВЫПОЛНИТЬ».</w:t>
      </w:r>
      <w:r w:rsidR="00AB3330" w:rsidRPr="00AB3330">
        <w:rPr>
          <w:sz w:val="22"/>
        </w:rPr>
        <w:t xml:space="preserve"> </w:t>
      </w:r>
      <w:r w:rsidR="00AB3330">
        <w:rPr>
          <w:sz w:val="22"/>
        </w:rPr>
        <w:t>Ток защиты может быть установлен в пределах 1,0 мА – 25,0 мА с шагом 0,5мА.</w:t>
      </w:r>
      <w:r w:rsidRPr="00C175B0">
        <w:rPr>
          <w:color w:val="000000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 xml:space="preserve"> </w:t>
      </w:r>
    </w:p>
    <w:p w:rsidR="008902E0" w:rsidRDefault="008902E0" w:rsidP="00AB3330">
      <w:pPr>
        <w:pStyle w:val="a4"/>
        <w:numPr>
          <w:ilvl w:val="12"/>
          <w:numId w:val="0"/>
        </w:numPr>
        <w:tabs>
          <w:tab w:val="left" w:pos="0"/>
        </w:tabs>
        <w:jc w:val="left"/>
        <w:rPr>
          <w:sz w:val="22"/>
          <w:szCs w:val="22"/>
        </w:rPr>
      </w:pPr>
      <w:r w:rsidRPr="00C175B0">
        <w:rPr>
          <w:color w:val="000000"/>
          <w:sz w:val="22"/>
          <w:szCs w:val="22"/>
        </w:rPr>
        <w:t xml:space="preserve">На экране  </w:t>
      </w:r>
      <w:r w:rsidRPr="00C175B0">
        <w:rPr>
          <w:sz w:val="22"/>
          <w:szCs w:val="22"/>
        </w:rPr>
        <w:t xml:space="preserve"> появится рабочая заставка этого режима (рис.8.</w:t>
      </w:r>
      <w:r w:rsidR="00AB3330">
        <w:rPr>
          <w:sz w:val="22"/>
          <w:szCs w:val="22"/>
        </w:rPr>
        <w:t>8</w:t>
      </w:r>
      <w:r w:rsidRPr="00C175B0">
        <w:rPr>
          <w:sz w:val="22"/>
          <w:szCs w:val="22"/>
        </w:rPr>
        <w:t>).</w:t>
      </w:r>
    </w:p>
    <w:p w:rsidR="00071D88" w:rsidRPr="00C175B0" w:rsidRDefault="00071D88" w:rsidP="00AB3330">
      <w:pPr>
        <w:pStyle w:val="a4"/>
        <w:numPr>
          <w:ilvl w:val="12"/>
          <w:numId w:val="0"/>
        </w:numPr>
        <w:tabs>
          <w:tab w:val="left" w:pos="0"/>
        </w:tabs>
        <w:jc w:val="left"/>
        <w:rPr>
          <w:sz w:val="22"/>
          <w:szCs w:val="22"/>
        </w:rPr>
      </w:pPr>
    </w:p>
    <w:p w:rsidR="001A3EAB" w:rsidRDefault="001A3EAB" w:rsidP="001A3EAB">
      <w:pPr>
        <w:ind w:right="10"/>
        <w:jc w:val="center"/>
        <w:rPr>
          <w:bCs/>
          <w:sz w:val="22"/>
          <w:szCs w:val="22"/>
        </w:rPr>
      </w:pPr>
    </w:p>
    <w:p w:rsidR="001A3EAB" w:rsidRPr="00C14DCA" w:rsidRDefault="00877AEC" w:rsidP="001A3EAB">
      <w:pPr>
        <w:ind w:right="10"/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  <w:lang w:val="uk-UA" w:eastAsia="uk-UA"/>
        </w:rPr>
        <w:drawing>
          <wp:inline distT="0" distB="0" distL="0" distR="0">
            <wp:extent cx="3566795" cy="2037080"/>
            <wp:effectExtent l="0" t="0" r="0" b="0"/>
            <wp:docPr id="33" name="Рисунок 33" descr="штанг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штанг 10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795" cy="20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730" w:rsidRDefault="005E6730" w:rsidP="001A3EAB">
      <w:pPr>
        <w:ind w:left="360" w:right="10"/>
        <w:jc w:val="center"/>
        <w:rPr>
          <w:bCs/>
          <w:sz w:val="22"/>
          <w:szCs w:val="22"/>
        </w:rPr>
      </w:pPr>
    </w:p>
    <w:p w:rsidR="001A3EAB" w:rsidRDefault="001A3EAB" w:rsidP="001A3EAB">
      <w:pPr>
        <w:ind w:left="360" w:right="10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Рис.8.</w:t>
      </w:r>
      <w:r w:rsidR="00AB3330">
        <w:rPr>
          <w:bCs/>
          <w:sz w:val="22"/>
          <w:szCs w:val="22"/>
        </w:rPr>
        <w:t>8</w:t>
      </w:r>
      <w:r>
        <w:rPr>
          <w:bCs/>
          <w:sz w:val="22"/>
          <w:szCs w:val="22"/>
        </w:rPr>
        <w:t>.</w:t>
      </w:r>
    </w:p>
    <w:p w:rsidR="001A3EAB" w:rsidRDefault="001A3EAB" w:rsidP="001A3EAB">
      <w:pPr>
        <w:ind w:left="360" w:right="10"/>
        <w:jc w:val="center"/>
        <w:rPr>
          <w:bCs/>
          <w:sz w:val="22"/>
          <w:szCs w:val="22"/>
        </w:rPr>
      </w:pPr>
    </w:p>
    <w:p w:rsidR="00D33DF6" w:rsidRPr="00747592" w:rsidRDefault="00045AF8" w:rsidP="00E2193B">
      <w:pPr>
        <w:pStyle w:val="a4"/>
        <w:numPr>
          <w:ilvl w:val="2"/>
          <w:numId w:val="20"/>
        </w:numPr>
        <w:tabs>
          <w:tab w:val="left" w:pos="851"/>
          <w:tab w:val="num" w:pos="1134"/>
          <w:tab w:val="left" w:pos="1418"/>
        </w:tabs>
        <w:ind w:left="0" w:firstLine="142"/>
        <w:jc w:val="left"/>
        <w:rPr>
          <w:sz w:val="22"/>
          <w:szCs w:val="22"/>
        </w:rPr>
      </w:pPr>
      <w:r w:rsidRPr="00747592">
        <w:rPr>
          <w:sz w:val="22"/>
          <w:szCs w:val="22"/>
        </w:rPr>
        <w:t xml:space="preserve"> </w:t>
      </w:r>
      <w:r w:rsidR="00D33DF6" w:rsidRPr="00747592">
        <w:rPr>
          <w:sz w:val="22"/>
          <w:szCs w:val="22"/>
        </w:rPr>
        <w:t>Вращая регулятор «◄» блока управления, установить   необходимое испытательное напр</w:t>
      </w:r>
      <w:r w:rsidR="00D33DF6" w:rsidRPr="00747592">
        <w:rPr>
          <w:sz w:val="22"/>
          <w:szCs w:val="22"/>
        </w:rPr>
        <w:t>я</w:t>
      </w:r>
      <w:r w:rsidR="00D33DF6" w:rsidRPr="00747592">
        <w:rPr>
          <w:sz w:val="22"/>
          <w:szCs w:val="22"/>
        </w:rPr>
        <w:t>жение и провести  необходимую выдержку времени для данного образца испытаний.</w:t>
      </w:r>
      <w:r w:rsidRPr="00747592">
        <w:rPr>
          <w:sz w:val="22"/>
          <w:szCs w:val="22"/>
        </w:rPr>
        <w:t xml:space="preserve"> </w:t>
      </w:r>
    </w:p>
    <w:p w:rsidR="00D33DF6" w:rsidRPr="00747592" w:rsidRDefault="00D33DF6" w:rsidP="00F73974">
      <w:pPr>
        <w:pStyle w:val="a4"/>
        <w:tabs>
          <w:tab w:val="left" w:pos="851"/>
          <w:tab w:val="left" w:pos="1418"/>
        </w:tabs>
        <w:ind w:left="0" w:firstLine="0"/>
        <w:jc w:val="left"/>
        <w:rPr>
          <w:sz w:val="22"/>
          <w:szCs w:val="22"/>
        </w:rPr>
      </w:pPr>
      <w:r w:rsidRPr="00747592">
        <w:rPr>
          <w:sz w:val="22"/>
          <w:szCs w:val="22"/>
        </w:rPr>
        <w:t>В случае пробоя образца или превышении тока утечки выше заданной величины  сработает устро</w:t>
      </w:r>
      <w:r w:rsidRPr="00747592">
        <w:rPr>
          <w:sz w:val="22"/>
          <w:szCs w:val="22"/>
        </w:rPr>
        <w:t>й</w:t>
      </w:r>
      <w:r w:rsidRPr="00747592">
        <w:rPr>
          <w:sz w:val="22"/>
          <w:szCs w:val="22"/>
        </w:rPr>
        <w:t>ство защиты, отключит высокое напряжение и заземлит объект испытаний.</w:t>
      </w:r>
    </w:p>
    <w:p w:rsidR="00D33DF6" w:rsidRPr="00747592" w:rsidRDefault="00D33DF6" w:rsidP="00F73974">
      <w:pPr>
        <w:pStyle w:val="a4"/>
        <w:tabs>
          <w:tab w:val="left" w:pos="851"/>
          <w:tab w:val="left" w:pos="1418"/>
        </w:tabs>
        <w:ind w:left="0" w:firstLine="0"/>
        <w:jc w:val="left"/>
        <w:rPr>
          <w:sz w:val="22"/>
          <w:szCs w:val="22"/>
        </w:rPr>
      </w:pPr>
      <w:r w:rsidRPr="00747592">
        <w:rPr>
          <w:sz w:val="22"/>
          <w:szCs w:val="22"/>
        </w:rPr>
        <w:t xml:space="preserve">На экране появится </w:t>
      </w:r>
      <w:r w:rsidR="00D45958" w:rsidRPr="00747592">
        <w:rPr>
          <w:sz w:val="22"/>
          <w:szCs w:val="22"/>
        </w:rPr>
        <w:t>сообщение</w:t>
      </w:r>
      <w:r w:rsidR="00747592" w:rsidRPr="00747592">
        <w:rPr>
          <w:sz w:val="22"/>
          <w:szCs w:val="22"/>
        </w:rPr>
        <w:t xml:space="preserve"> «</w:t>
      </w:r>
      <w:r w:rsidR="00F73974">
        <w:rPr>
          <w:sz w:val="22"/>
          <w:szCs w:val="22"/>
        </w:rPr>
        <w:t>Перегрузка по току</w:t>
      </w:r>
      <w:r w:rsidR="00747592" w:rsidRPr="00747592">
        <w:rPr>
          <w:sz w:val="22"/>
          <w:szCs w:val="22"/>
        </w:rPr>
        <w:t xml:space="preserve">» </w:t>
      </w:r>
      <w:r w:rsidR="00D45958" w:rsidRPr="00747592">
        <w:rPr>
          <w:sz w:val="22"/>
          <w:szCs w:val="22"/>
        </w:rPr>
        <w:t xml:space="preserve">и </w:t>
      </w:r>
      <w:r w:rsidRPr="00747592">
        <w:rPr>
          <w:sz w:val="22"/>
          <w:szCs w:val="22"/>
        </w:rPr>
        <w:t>значения приложенного напряжения и тока утечки</w:t>
      </w:r>
      <w:r w:rsidR="00D45958" w:rsidRPr="00747592">
        <w:rPr>
          <w:sz w:val="22"/>
          <w:szCs w:val="22"/>
        </w:rPr>
        <w:t xml:space="preserve"> за последние 1÷2 с до отключения</w:t>
      </w:r>
      <w:r w:rsidRPr="00747592">
        <w:rPr>
          <w:sz w:val="22"/>
          <w:szCs w:val="22"/>
        </w:rPr>
        <w:t>.</w:t>
      </w:r>
    </w:p>
    <w:p w:rsidR="00D33DF6" w:rsidRPr="00747592" w:rsidRDefault="00045AF8" w:rsidP="00E2193B">
      <w:pPr>
        <w:pStyle w:val="a4"/>
        <w:numPr>
          <w:ilvl w:val="2"/>
          <w:numId w:val="20"/>
        </w:numPr>
        <w:tabs>
          <w:tab w:val="left" w:pos="851"/>
          <w:tab w:val="num" w:pos="1134"/>
          <w:tab w:val="left" w:pos="1418"/>
        </w:tabs>
        <w:ind w:left="0" w:firstLine="142"/>
        <w:jc w:val="left"/>
        <w:rPr>
          <w:sz w:val="22"/>
          <w:szCs w:val="22"/>
        </w:rPr>
      </w:pPr>
      <w:r w:rsidRPr="00747592">
        <w:rPr>
          <w:sz w:val="22"/>
          <w:szCs w:val="22"/>
        </w:rPr>
        <w:t xml:space="preserve"> </w:t>
      </w:r>
      <w:r w:rsidR="00D33DF6" w:rsidRPr="00747592">
        <w:rPr>
          <w:sz w:val="22"/>
          <w:szCs w:val="22"/>
        </w:rPr>
        <w:t xml:space="preserve">Для повторного проведения испытаний следует нажать </w:t>
      </w:r>
      <w:r w:rsidR="00747592" w:rsidRPr="00747592">
        <w:rPr>
          <w:sz w:val="22"/>
          <w:szCs w:val="22"/>
        </w:rPr>
        <w:t xml:space="preserve">на блоке управления </w:t>
      </w:r>
      <w:r w:rsidR="00747592">
        <w:rPr>
          <w:sz w:val="22"/>
          <w:szCs w:val="22"/>
        </w:rPr>
        <w:t>кнопки</w:t>
      </w:r>
      <w:r w:rsidR="00D33DF6" w:rsidRPr="00747592">
        <w:rPr>
          <w:sz w:val="22"/>
          <w:szCs w:val="22"/>
        </w:rPr>
        <w:t xml:space="preserve"> </w:t>
      </w:r>
      <w:r w:rsidR="00F73974" w:rsidRPr="00787FBE">
        <w:rPr>
          <w:sz w:val="22"/>
          <w:szCs w:val="22"/>
        </w:rPr>
        <w:t>«</w:t>
      </w:r>
      <w:r w:rsidR="003F28C4" w:rsidRPr="00787FBE">
        <w:rPr>
          <w:sz w:val="22"/>
          <w:szCs w:val="22"/>
        </w:rPr>
        <w:t>В</w:t>
      </w:r>
      <w:r w:rsidR="003F28C4">
        <w:rPr>
          <w:sz w:val="22"/>
          <w:szCs w:val="22"/>
        </w:rPr>
        <w:t>ЫКЛ</w:t>
      </w:r>
      <w:r w:rsidR="00F73974" w:rsidRPr="00787FBE">
        <w:rPr>
          <w:sz w:val="22"/>
          <w:szCs w:val="22"/>
        </w:rPr>
        <w:t>»</w:t>
      </w:r>
      <w:r w:rsidRPr="00747592">
        <w:rPr>
          <w:sz w:val="22"/>
          <w:szCs w:val="22"/>
        </w:rPr>
        <w:t>.</w:t>
      </w:r>
    </w:p>
    <w:p w:rsidR="00747592" w:rsidRDefault="00045AF8" w:rsidP="00E2193B">
      <w:pPr>
        <w:pStyle w:val="a4"/>
        <w:numPr>
          <w:ilvl w:val="2"/>
          <w:numId w:val="20"/>
        </w:numPr>
        <w:tabs>
          <w:tab w:val="left" w:pos="851"/>
          <w:tab w:val="num" w:pos="1134"/>
          <w:tab w:val="left" w:pos="1418"/>
        </w:tabs>
        <w:ind w:left="0" w:firstLine="142"/>
        <w:jc w:val="left"/>
        <w:rPr>
          <w:sz w:val="22"/>
          <w:szCs w:val="22"/>
        </w:rPr>
      </w:pPr>
      <w:r w:rsidRPr="00747592">
        <w:rPr>
          <w:sz w:val="22"/>
          <w:szCs w:val="22"/>
        </w:rPr>
        <w:t xml:space="preserve"> </w:t>
      </w:r>
      <w:r w:rsidR="004F45C2" w:rsidRPr="00747592">
        <w:rPr>
          <w:sz w:val="22"/>
          <w:szCs w:val="22"/>
        </w:rPr>
        <w:t xml:space="preserve">Для замены предмета испытания </w:t>
      </w:r>
      <w:r w:rsidR="00D45958" w:rsidRPr="00747592">
        <w:rPr>
          <w:sz w:val="22"/>
          <w:szCs w:val="22"/>
        </w:rPr>
        <w:t>следует</w:t>
      </w:r>
      <w:r w:rsidR="00747592">
        <w:rPr>
          <w:sz w:val="22"/>
          <w:szCs w:val="22"/>
        </w:rPr>
        <w:t>:</w:t>
      </w:r>
    </w:p>
    <w:p w:rsidR="00747592" w:rsidRDefault="00071D88" w:rsidP="00071D88">
      <w:pPr>
        <w:pStyle w:val="a4"/>
        <w:tabs>
          <w:tab w:val="left" w:pos="851"/>
          <w:tab w:val="left" w:pos="1418"/>
        </w:tabs>
        <w:ind w:left="993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8D6386">
        <w:rPr>
          <w:sz w:val="22"/>
          <w:szCs w:val="22"/>
        </w:rPr>
        <w:t>н</w:t>
      </w:r>
      <w:r w:rsidR="00747592" w:rsidRPr="00747592">
        <w:rPr>
          <w:sz w:val="22"/>
          <w:szCs w:val="22"/>
        </w:rPr>
        <w:t>ажать</w:t>
      </w:r>
      <w:r w:rsidR="008D6386">
        <w:rPr>
          <w:sz w:val="22"/>
          <w:szCs w:val="22"/>
        </w:rPr>
        <w:t xml:space="preserve"> кнопку </w:t>
      </w:r>
      <w:r w:rsidR="008D6386" w:rsidRPr="00787FBE">
        <w:rPr>
          <w:sz w:val="22"/>
          <w:szCs w:val="22"/>
        </w:rPr>
        <w:t>«</w:t>
      </w:r>
      <w:r w:rsidR="00F73974" w:rsidRPr="00787FBE">
        <w:rPr>
          <w:sz w:val="22"/>
          <w:szCs w:val="22"/>
        </w:rPr>
        <w:t>В</w:t>
      </w:r>
      <w:r w:rsidR="003F28C4">
        <w:rPr>
          <w:sz w:val="22"/>
          <w:szCs w:val="22"/>
        </w:rPr>
        <w:t>ЫКЛ</w:t>
      </w:r>
      <w:r w:rsidR="008D6386" w:rsidRPr="00787FBE">
        <w:rPr>
          <w:sz w:val="22"/>
          <w:szCs w:val="22"/>
        </w:rPr>
        <w:t>»</w:t>
      </w:r>
      <w:r w:rsidR="008D6386">
        <w:rPr>
          <w:sz w:val="22"/>
          <w:szCs w:val="22"/>
        </w:rPr>
        <w:t>;</w:t>
      </w:r>
    </w:p>
    <w:p w:rsidR="008D6386" w:rsidRDefault="00071D88" w:rsidP="00071D88">
      <w:pPr>
        <w:pStyle w:val="a4"/>
        <w:tabs>
          <w:tab w:val="left" w:pos="851"/>
          <w:tab w:val="left" w:pos="1418"/>
        </w:tabs>
        <w:ind w:left="993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D45958" w:rsidRPr="00747592">
        <w:rPr>
          <w:sz w:val="22"/>
          <w:szCs w:val="22"/>
        </w:rPr>
        <w:t xml:space="preserve"> </w:t>
      </w:r>
      <w:r w:rsidR="004F45C2" w:rsidRPr="00747592">
        <w:rPr>
          <w:sz w:val="22"/>
          <w:szCs w:val="22"/>
        </w:rPr>
        <w:t>визуально убедиться в том, что штанги короткозамыкателей источников БВИ-50-1 и БВИ-50-2  касаются высоковольтных выводов</w:t>
      </w:r>
      <w:r w:rsidR="008D6386">
        <w:rPr>
          <w:sz w:val="22"/>
          <w:szCs w:val="22"/>
        </w:rPr>
        <w:t>;</w:t>
      </w:r>
    </w:p>
    <w:p w:rsidR="004F45C2" w:rsidRPr="00747592" w:rsidRDefault="00071D88" w:rsidP="00071D88">
      <w:pPr>
        <w:pStyle w:val="a4"/>
        <w:tabs>
          <w:tab w:val="left" w:pos="851"/>
          <w:tab w:val="left" w:pos="1418"/>
        </w:tabs>
        <w:ind w:left="993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4F45C2" w:rsidRPr="00747592">
        <w:rPr>
          <w:sz w:val="22"/>
          <w:szCs w:val="22"/>
        </w:rPr>
        <w:t xml:space="preserve"> наложить заземление разрядной штангой</w:t>
      </w:r>
      <w:r w:rsidR="008D6386">
        <w:rPr>
          <w:sz w:val="22"/>
          <w:szCs w:val="22"/>
        </w:rPr>
        <w:t xml:space="preserve"> на </w:t>
      </w:r>
      <w:r w:rsidR="008D6386" w:rsidRPr="00747592">
        <w:rPr>
          <w:sz w:val="22"/>
          <w:szCs w:val="22"/>
        </w:rPr>
        <w:t>высоковольтны</w:t>
      </w:r>
      <w:r w:rsidR="008D6386">
        <w:rPr>
          <w:sz w:val="22"/>
          <w:szCs w:val="22"/>
        </w:rPr>
        <w:t>е выводы</w:t>
      </w:r>
      <w:r w:rsidR="008D6386" w:rsidRPr="008D6386">
        <w:rPr>
          <w:sz w:val="22"/>
          <w:szCs w:val="22"/>
        </w:rPr>
        <w:t xml:space="preserve"> </w:t>
      </w:r>
      <w:r w:rsidR="008D6386" w:rsidRPr="00747592">
        <w:rPr>
          <w:sz w:val="22"/>
          <w:szCs w:val="22"/>
        </w:rPr>
        <w:t>БВИ-50-1 и БВИ-50-2</w:t>
      </w:r>
      <w:r w:rsidR="008D6386">
        <w:rPr>
          <w:sz w:val="22"/>
          <w:szCs w:val="22"/>
        </w:rPr>
        <w:t>.</w:t>
      </w:r>
    </w:p>
    <w:p w:rsidR="004F45C2" w:rsidRPr="00747592" w:rsidRDefault="00747592" w:rsidP="00E2193B">
      <w:pPr>
        <w:pStyle w:val="a4"/>
        <w:numPr>
          <w:ilvl w:val="2"/>
          <w:numId w:val="20"/>
        </w:numPr>
        <w:tabs>
          <w:tab w:val="left" w:pos="851"/>
          <w:tab w:val="num" w:pos="1134"/>
          <w:tab w:val="left" w:pos="1418"/>
        </w:tabs>
        <w:ind w:left="0" w:firstLine="142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      </w:t>
      </w:r>
      <w:r w:rsidR="00045AF8" w:rsidRPr="00747592">
        <w:rPr>
          <w:sz w:val="22"/>
          <w:szCs w:val="22"/>
        </w:rPr>
        <w:t xml:space="preserve"> </w:t>
      </w:r>
      <w:r w:rsidR="004F45C2" w:rsidRPr="00747592">
        <w:rPr>
          <w:sz w:val="22"/>
          <w:szCs w:val="22"/>
        </w:rPr>
        <w:t>После завершения испытаний следует:</w:t>
      </w:r>
    </w:p>
    <w:p w:rsidR="004F45C2" w:rsidRPr="00E67D13" w:rsidRDefault="00071D88" w:rsidP="00071D88">
      <w:pPr>
        <w:ind w:left="1069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4F45C2" w:rsidRPr="00E67D13">
        <w:rPr>
          <w:bCs/>
          <w:sz w:val="22"/>
          <w:szCs w:val="22"/>
        </w:rPr>
        <w:t>повернуть  ручку регулятора напряжения против часовой стрелки до упора;</w:t>
      </w:r>
    </w:p>
    <w:p w:rsidR="004F45C2" w:rsidRPr="00E67D13" w:rsidRDefault="00071D88" w:rsidP="00071D88">
      <w:pPr>
        <w:ind w:left="1069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4F45C2" w:rsidRPr="00E67D13">
        <w:rPr>
          <w:bCs/>
          <w:sz w:val="22"/>
          <w:szCs w:val="22"/>
        </w:rPr>
        <w:t>нажать кнопку «СТОП» (красный «грибок»);</w:t>
      </w:r>
    </w:p>
    <w:p w:rsidR="004F45C2" w:rsidRPr="00E67D13" w:rsidRDefault="00071D88" w:rsidP="00071D88">
      <w:pPr>
        <w:ind w:left="1069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4F45C2" w:rsidRPr="00E67D13">
        <w:rPr>
          <w:bCs/>
          <w:sz w:val="22"/>
          <w:szCs w:val="22"/>
        </w:rPr>
        <w:t>выключить  автоматы «СЕТЬ»;</w:t>
      </w:r>
    </w:p>
    <w:p w:rsidR="004F45C2" w:rsidRPr="00E67D13" w:rsidRDefault="00071D88" w:rsidP="00071D88">
      <w:pPr>
        <w:ind w:left="1069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4F45C2" w:rsidRPr="00E67D13">
        <w:rPr>
          <w:bCs/>
          <w:sz w:val="22"/>
          <w:szCs w:val="22"/>
        </w:rPr>
        <w:t>визуально убедиться в том, что штанга заземлителя источника касается высоковольтного вывода и наложить заземление разрядной штангой.</w:t>
      </w:r>
    </w:p>
    <w:p w:rsidR="008A21C5" w:rsidRPr="00C14DCA" w:rsidRDefault="008A21C5" w:rsidP="00312320">
      <w:pPr>
        <w:pStyle w:val="a4"/>
        <w:tabs>
          <w:tab w:val="left" w:pos="-142"/>
        </w:tabs>
        <w:ind w:left="360" w:hanging="360"/>
        <w:jc w:val="left"/>
        <w:rPr>
          <w:b/>
          <w:sz w:val="22"/>
          <w:szCs w:val="22"/>
        </w:rPr>
      </w:pPr>
    </w:p>
    <w:p w:rsidR="002F3457" w:rsidRDefault="002F3457" w:rsidP="002F3457">
      <w:pPr>
        <w:pStyle w:val="a4"/>
        <w:tabs>
          <w:tab w:val="left" w:pos="-142"/>
        </w:tabs>
        <w:ind w:left="360" w:hanging="360"/>
        <w:jc w:val="left"/>
        <w:rPr>
          <w:b/>
          <w:sz w:val="22"/>
          <w:szCs w:val="22"/>
        </w:rPr>
      </w:pPr>
    </w:p>
    <w:p w:rsidR="00AB3330" w:rsidRDefault="00AB3330" w:rsidP="002F3457">
      <w:pPr>
        <w:pStyle w:val="a4"/>
        <w:tabs>
          <w:tab w:val="left" w:pos="-142"/>
        </w:tabs>
        <w:ind w:left="360" w:hanging="360"/>
        <w:jc w:val="left"/>
        <w:rPr>
          <w:b/>
          <w:sz w:val="22"/>
          <w:szCs w:val="22"/>
        </w:rPr>
      </w:pPr>
    </w:p>
    <w:p w:rsidR="00071D88" w:rsidRDefault="00071D88" w:rsidP="002F3457">
      <w:pPr>
        <w:pStyle w:val="a4"/>
        <w:tabs>
          <w:tab w:val="left" w:pos="-142"/>
        </w:tabs>
        <w:ind w:left="360" w:hanging="360"/>
        <w:jc w:val="left"/>
        <w:rPr>
          <w:b/>
          <w:sz w:val="22"/>
          <w:szCs w:val="22"/>
        </w:rPr>
      </w:pPr>
    </w:p>
    <w:p w:rsidR="00071D88" w:rsidRDefault="00071D88" w:rsidP="002F3457">
      <w:pPr>
        <w:pStyle w:val="a4"/>
        <w:tabs>
          <w:tab w:val="left" w:pos="-142"/>
        </w:tabs>
        <w:ind w:left="360" w:hanging="360"/>
        <w:jc w:val="left"/>
        <w:rPr>
          <w:b/>
          <w:sz w:val="22"/>
          <w:szCs w:val="22"/>
        </w:rPr>
      </w:pPr>
    </w:p>
    <w:p w:rsidR="00AB3330" w:rsidRDefault="00AB3330" w:rsidP="002F3457">
      <w:pPr>
        <w:pStyle w:val="a4"/>
        <w:tabs>
          <w:tab w:val="left" w:pos="-142"/>
        </w:tabs>
        <w:ind w:left="360" w:hanging="360"/>
        <w:jc w:val="left"/>
        <w:rPr>
          <w:b/>
          <w:sz w:val="22"/>
          <w:szCs w:val="22"/>
        </w:rPr>
      </w:pPr>
    </w:p>
    <w:p w:rsidR="00AB3330" w:rsidRPr="00C14DCA" w:rsidRDefault="00AB3330" w:rsidP="002F3457">
      <w:pPr>
        <w:pStyle w:val="a4"/>
        <w:tabs>
          <w:tab w:val="left" w:pos="-142"/>
        </w:tabs>
        <w:ind w:left="360" w:hanging="360"/>
        <w:jc w:val="left"/>
        <w:rPr>
          <w:b/>
          <w:sz w:val="22"/>
          <w:szCs w:val="22"/>
        </w:rPr>
      </w:pPr>
    </w:p>
    <w:p w:rsidR="002F3457" w:rsidRPr="00C14DCA" w:rsidRDefault="00D82F21" w:rsidP="00E2193B">
      <w:pPr>
        <w:pStyle w:val="a4"/>
        <w:numPr>
          <w:ilvl w:val="1"/>
          <w:numId w:val="20"/>
        </w:numPr>
        <w:tabs>
          <w:tab w:val="clear" w:pos="2079"/>
          <w:tab w:val="left" w:pos="-142"/>
        </w:tabs>
        <w:jc w:val="left"/>
        <w:rPr>
          <w:b/>
          <w:bCs/>
          <w:sz w:val="22"/>
          <w:szCs w:val="22"/>
        </w:rPr>
      </w:pPr>
      <w:r w:rsidRPr="00C14DCA">
        <w:rPr>
          <w:b/>
          <w:sz w:val="22"/>
          <w:szCs w:val="22"/>
        </w:rPr>
        <w:lastRenderedPageBreak/>
        <w:t>Порядок</w:t>
      </w:r>
      <w:r w:rsidRPr="00C14DCA">
        <w:rPr>
          <w:sz w:val="22"/>
          <w:szCs w:val="22"/>
        </w:rPr>
        <w:t xml:space="preserve"> </w:t>
      </w:r>
      <w:r w:rsidRPr="00C14DCA">
        <w:rPr>
          <w:b/>
          <w:sz w:val="22"/>
          <w:szCs w:val="22"/>
        </w:rPr>
        <w:t>р</w:t>
      </w:r>
      <w:r w:rsidRPr="00C14DCA">
        <w:rPr>
          <w:b/>
          <w:bCs/>
          <w:sz w:val="22"/>
          <w:szCs w:val="22"/>
        </w:rPr>
        <w:t>аботы</w:t>
      </w:r>
      <w:r w:rsidR="004F45C2" w:rsidRPr="00C14DCA">
        <w:rPr>
          <w:b/>
          <w:bCs/>
          <w:sz w:val="22"/>
          <w:szCs w:val="22"/>
        </w:rPr>
        <w:t xml:space="preserve"> в режиме </w:t>
      </w:r>
      <w:r w:rsidR="008D6386" w:rsidRPr="00C14DCA">
        <w:rPr>
          <w:b/>
          <w:bCs/>
          <w:sz w:val="22"/>
          <w:szCs w:val="22"/>
        </w:rPr>
        <w:t>«И</w:t>
      </w:r>
      <w:r w:rsidR="00471916">
        <w:rPr>
          <w:b/>
          <w:bCs/>
          <w:sz w:val="22"/>
          <w:szCs w:val="22"/>
        </w:rPr>
        <w:t>спытание индикаторов до ~</w:t>
      </w:r>
      <w:r w:rsidR="008D6386" w:rsidRPr="00C14DCA">
        <w:rPr>
          <w:b/>
          <w:bCs/>
          <w:sz w:val="22"/>
          <w:szCs w:val="22"/>
        </w:rPr>
        <w:t xml:space="preserve"> 1000В»</w:t>
      </w:r>
    </w:p>
    <w:p w:rsidR="00547444" w:rsidRPr="00C14DCA" w:rsidRDefault="00547444" w:rsidP="002F3457">
      <w:pPr>
        <w:pStyle w:val="a4"/>
        <w:tabs>
          <w:tab w:val="left" w:pos="-142"/>
        </w:tabs>
        <w:ind w:left="360" w:hanging="360"/>
        <w:jc w:val="left"/>
        <w:rPr>
          <w:b/>
          <w:bCs/>
          <w:sz w:val="22"/>
          <w:szCs w:val="22"/>
        </w:rPr>
      </w:pPr>
    </w:p>
    <w:p w:rsidR="00C175B0" w:rsidRPr="00C175B0" w:rsidRDefault="00547444" w:rsidP="00E2193B">
      <w:pPr>
        <w:pStyle w:val="a4"/>
        <w:numPr>
          <w:ilvl w:val="2"/>
          <w:numId w:val="20"/>
        </w:numPr>
        <w:tabs>
          <w:tab w:val="left" w:pos="-142"/>
          <w:tab w:val="num" w:pos="851"/>
          <w:tab w:val="left" w:pos="1276"/>
        </w:tabs>
        <w:ind w:left="284" w:firstLine="283"/>
        <w:jc w:val="left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 xml:space="preserve">Подключить высоковольтный вывод </w:t>
      </w:r>
      <w:r w:rsidR="008D6386">
        <w:rPr>
          <w:bCs/>
          <w:sz w:val="22"/>
          <w:szCs w:val="22"/>
        </w:rPr>
        <w:t xml:space="preserve">Х2 </w:t>
      </w:r>
      <w:r w:rsidR="003F28C4"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БВИ-1 к </w:t>
      </w:r>
      <w:r w:rsidR="008D6386">
        <w:rPr>
          <w:bCs/>
          <w:sz w:val="22"/>
          <w:szCs w:val="22"/>
        </w:rPr>
        <w:t>объекту испытаний, а зажим Х2 – з</w:t>
      </w:r>
      <w:r w:rsidR="008D6386">
        <w:rPr>
          <w:bCs/>
          <w:sz w:val="22"/>
          <w:szCs w:val="22"/>
        </w:rPr>
        <w:t>а</w:t>
      </w:r>
      <w:r w:rsidR="008D6386">
        <w:rPr>
          <w:bCs/>
          <w:sz w:val="22"/>
          <w:szCs w:val="22"/>
        </w:rPr>
        <w:t>зе</w:t>
      </w:r>
      <w:r w:rsidR="00DD4611">
        <w:rPr>
          <w:bCs/>
          <w:sz w:val="22"/>
          <w:szCs w:val="22"/>
        </w:rPr>
        <w:t>м</w:t>
      </w:r>
      <w:r w:rsidR="008D6386">
        <w:rPr>
          <w:bCs/>
          <w:sz w:val="22"/>
          <w:szCs w:val="22"/>
        </w:rPr>
        <w:t>лить.</w:t>
      </w:r>
    </w:p>
    <w:p w:rsidR="00C175B0" w:rsidRPr="00C175B0" w:rsidRDefault="00C175B0" w:rsidP="00E2193B">
      <w:pPr>
        <w:pStyle w:val="a4"/>
        <w:numPr>
          <w:ilvl w:val="2"/>
          <w:numId w:val="20"/>
        </w:numPr>
        <w:tabs>
          <w:tab w:val="left" w:pos="-142"/>
          <w:tab w:val="num" w:pos="851"/>
          <w:tab w:val="left" w:pos="1276"/>
        </w:tabs>
        <w:ind w:left="284" w:firstLine="283"/>
        <w:jc w:val="left"/>
        <w:rPr>
          <w:bCs/>
          <w:sz w:val="22"/>
          <w:szCs w:val="22"/>
        </w:rPr>
      </w:pPr>
      <w:r>
        <w:rPr>
          <w:sz w:val="22"/>
          <w:szCs w:val="22"/>
        </w:rPr>
        <w:t>Включить аппарат (п</w:t>
      </w:r>
      <w:r w:rsidRPr="00F1158B">
        <w:rPr>
          <w:sz w:val="22"/>
          <w:szCs w:val="22"/>
        </w:rPr>
        <w:t>. 8.1.4</w:t>
      </w:r>
      <w:r>
        <w:rPr>
          <w:sz w:val="22"/>
          <w:szCs w:val="22"/>
        </w:rPr>
        <w:t>)</w:t>
      </w:r>
      <w:r w:rsidRPr="00C175B0">
        <w:rPr>
          <w:sz w:val="22"/>
          <w:szCs w:val="22"/>
        </w:rPr>
        <w:t xml:space="preserve"> и </w:t>
      </w:r>
      <w:r>
        <w:rPr>
          <w:sz w:val="22"/>
          <w:szCs w:val="22"/>
        </w:rPr>
        <w:t>н</w:t>
      </w:r>
      <w:r w:rsidRPr="00C175B0">
        <w:rPr>
          <w:bCs/>
          <w:sz w:val="22"/>
        </w:rPr>
        <w:t>ажимая кнопки «</w:t>
      </w:r>
      <w:r w:rsidR="00877AEC" w:rsidRPr="00F93A22">
        <w:rPr>
          <w:bCs/>
          <w:noProof/>
          <w:sz w:val="22"/>
          <w:vertAlign w:val="subscript"/>
          <w:lang w:val="uk-UA" w:eastAsia="uk-UA"/>
        </w:rPr>
        <w:drawing>
          <wp:inline distT="0" distB="0" distL="0" distR="0">
            <wp:extent cx="199390" cy="280670"/>
            <wp:effectExtent l="0" t="0" r="0" b="0"/>
            <wp:docPr id="34" name="Рисунок 34" descr="верх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верх-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28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75B0">
        <w:rPr>
          <w:bCs/>
          <w:sz w:val="22"/>
        </w:rPr>
        <w:t>» или «</w:t>
      </w:r>
      <w:r w:rsidR="00877AEC" w:rsidRPr="00C175B0">
        <w:rPr>
          <w:bCs/>
          <w:noProof/>
          <w:sz w:val="22"/>
          <w:lang w:val="uk-UA" w:eastAsia="uk-UA"/>
        </w:rPr>
        <w:drawing>
          <wp:inline distT="0" distB="0" distL="0" distR="0">
            <wp:extent cx="196850" cy="281305"/>
            <wp:effectExtent l="0" t="0" r="0" b="0"/>
            <wp:docPr id="147" name="Рисунок 147" descr="верх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верх-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" cy="28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75B0">
        <w:rPr>
          <w:bCs/>
          <w:sz w:val="22"/>
        </w:rPr>
        <w:t xml:space="preserve">» блока управления  (рис.4.1 поз.2) установить курсор на  строку меню  </w:t>
      </w:r>
      <w:r w:rsidRPr="00C175B0">
        <w:rPr>
          <w:bCs/>
          <w:sz w:val="22"/>
          <w:szCs w:val="22"/>
        </w:rPr>
        <w:t>«Испытание индикаторов до ~ 1000В»</w:t>
      </w:r>
      <w:r w:rsidRPr="00C175B0">
        <w:rPr>
          <w:bCs/>
          <w:sz w:val="22"/>
        </w:rPr>
        <w:t xml:space="preserve">. </w:t>
      </w:r>
    </w:p>
    <w:p w:rsidR="00C175B0" w:rsidRPr="00C175B0" w:rsidRDefault="00C175B0" w:rsidP="00C175B0">
      <w:pPr>
        <w:rPr>
          <w:sz w:val="22"/>
          <w:szCs w:val="22"/>
        </w:rPr>
      </w:pPr>
      <w:r>
        <w:t xml:space="preserve">           </w:t>
      </w:r>
      <w:r w:rsidRPr="00C175B0">
        <w:rPr>
          <w:sz w:val="22"/>
          <w:szCs w:val="22"/>
        </w:rPr>
        <w:t>8.</w:t>
      </w:r>
      <w:r>
        <w:rPr>
          <w:sz w:val="22"/>
          <w:szCs w:val="22"/>
        </w:rPr>
        <w:t>6</w:t>
      </w:r>
      <w:r w:rsidRPr="00C175B0">
        <w:rPr>
          <w:sz w:val="22"/>
          <w:szCs w:val="22"/>
        </w:rPr>
        <w:t>.</w:t>
      </w:r>
      <w:r>
        <w:rPr>
          <w:sz w:val="22"/>
          <w:szCs w:val="22"/>
        </w:rPr>
        <w:t>3</w:t>
      </w:r>
      <w:r>
        <w:t xml:space="preserve">. </w:t>
      </w:r>
      <w:r w:rsidRPr="00C175B0">
        <w:rPr>
          <w:sz w:val="22"/>
          <w:szCs w:val="22"/>
        </w:rPr>
        <w:t>Нажать кнопку блока управления  «ВЫПОЛНИТЬ» (при этом включится сирена на1-2с).</w:t>
      </w:r>
    </w:p>
    <w:p w:rsidR="00C175B0" w:rsidRPr="00C175B0" w:rsidRDefault="00C175B0" w:rsidP="00C175B0">
      <w:pPr>
        <w:ind w:left="142"/>
        <w:rPr>
          <w:sz w:val="22"/>
          <w:szCs w:val="22"/>
        </w:rPr>
      </w:pPr>
      <w:r w:rsidRPr="00C175B0">
        <w:rPr>
          <w:color w:val="000000"/>
          <w:sz w:val="22"/>
          <w:szCs w:val="22"/>
        </w:rPr>
        <w:t xml:space="preserve">       8.</w:t>
      </w:r>
      <w:r>
        <w:rPr>
          <w:color w:val="000000"/>
          <w:sz w:val="22"/>
          <w:szCs w:val="22"/>
        </w:rPr>
        <w:t>6</w:t>
      </w:r>
      <w:r w:rsidRPr="00C175B0">
        <w:rPr>
          <w:color w:val="000000"/>
          <w:sz w:val="22"/>
          <w:szCs w:val="22"/>
        </w:rPr>
        <w:t>.</w:t>
      </w:r>
      <w:r>
        <w:rPr>
          <w:color w:val="000000"/>
          <w:sz w:val="22"/>
          <w:szCs w:val="22"/>
        </w:rPr>
        <w:t>4</w:t>
      </w:r>
      <w:r w:rsidRPr="00C175B0">
        <w:rPr>
          <w:color w:val="000000"/>
          <w:sz w:val="22"/>
          <w:szCs w:val="22"/>
        </w:rPr>
        <w:t>. Установить требуемый ток защиты</w:t>
      </w:r>
      <w:r w:rsidR="003F28C4">
        <w:rPr>
          <w:color w:val="000000"/>
          <w:sz w:val="22"/>
          <w:szCs w:val="22"/>
        </w:rPr>
        <w:t xml:space="preserve"> и н</w:t>
      </w:r>
      <w:r w:rsidRPr="00C175B0">
        <w:rPr>
          <w:sz w:val="22"/>
          <w:szCs w:val="22"/>
        </w:rPr>
        <w:t xml:space="preserve">ажать кнопку блока управления  </w:t>
      </w:r>
      <w:r>
        <w:rPr>
          <w:sz w:val="22"/>
          <w:szCs w:val="22"/>
        </w:rPr>
        <w:t xml:space="preserve">    </w:t>
      </w:r>
      <w:r w:rsidRPr="00C175B0">
        <w:rPr>
          <w:sz w:val="22"/>
          <w:szCs w:val="22"/>
        </w:rPr>
        <w:t>«ВЫПОЛНИТЬ».</w:t>
      </w:r>
      <w:r w:rsidR="00744BD1" w:rsidRPr="00744BD1">
        <w:rPr>
          <w:sz w:val="22"/>
        </w:rPr>
        <w:t xml:space="preserve"> </w:t>
      </w:r>
      <w:r w:rsidR="00744BD1">
        <w:rPr>
          <w:sz w:val="22"/>
        </w:rPr>
        <w:t>(Ток защиты может быть установлен в пределах 1,0 мА – 25,0 мА с шагом 0,5мА.</w:t>
      </w:r>
      <w:r w:rsidR="00744BD1">
        <w:rPr>
          <w:color w:val="000000"/>
          <w:sz w:val="22"/>
          <w:szCs w:val="22"/>
        </w:rPr>
        <w:t>)</w:t>
      </w:r>
      <w:r w:rsidRPr="00C175B0">
        <w:rPr>
          <w:color w:val="000000"/>
          <w:sz w:val="22"/>
          <w:szCs w:val="22"/>
        </w:rPr>
        <w:t xml:space="preserve"> На экране  </w:t>
      </w:r>
      <w:r w:rsidRPr="00C175B0">
        <w:rPr>
          <w:sz w:val="22"/>
          <w:szCs w:val="22"/>
        </w:rPr>
        <w:t xml:space="preserve"> появится рабочая заставка этого режима (рис.8.</w:t>
      </w:r>
      <w:r w:rsidR="00AB3330">
        <w:rPr>
          <w:sz w:val="22"/>
          <w:szCs w:val="22"/>
        </w:rPr>
        <w:t>9</w:t>
      </w:r>
      <w:r w:rsidRPr="00C175B0">
        <w:rPr>
          <w:sz w:val="22"/>
          <w:szCs w:val="22"/>
        </w:rPr>
        <w:t>).</w:t>
      </w:r>
    </w:p>
    <w:p w:rsidR="008D6386" w:rsidRPr="00C14DCA" w:rsidRDefault="008D6386" w:rsidP="00937FB4">
      <w:pPr>
        <w:ind w:left="284" w:right="10"/>
        <w:rPr>
          <w:bCs/>
          <w:sz w:val="22"/>
          <w:szCs w:val="22"/>
        </w:rPr>
      </w:pPr>
    </w:p>
    <w:p w:rsidR="008D6386" w:rsidRPr="00C14DCA" w:rsidRDefault="00877AEC" w:rsidP="008D6386">
      <w:pPr>
        <w:ind w:left="284" w:right="10"/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  <w:lang w:val="uk-UA" w:eastAsia="uk-UA"/>
        </w:rPr>
        <w:drawing>
          <wp:inline distT="0" distB="0" distL="0" distR="0">
            <wp:extent cx="3648710" cy="1973580"/>
            <wp:effectExtent l="0" t="0" r="0" b="0"/>
            <wp:docPr id="35" name="Рисунок 35" descr="индик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индикат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710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611" w:rsidRDefault="00DD4611" w:rsidP="00937FB4">
      <w:pPr>
        <w:pStyle w:val="a4"/>
        <w:ind w:left="0" w:firstLine="0"/>
        <w:rPr>
          <w:color w:val="000000"/>
          <w:sz w:val="22"/>
          <w:szCs w:val="22"/>
        </w:rPr>
      </w:pPr>
    </w:p>
    <w:p w:rsidR="00DD4611" w:rsidRDefault="00DD4611" w:rsidP="00937FB4">
      <w:pPr>
        <w:pStyle w:val="a4"/>
        <w:ind w:left="0" w:firstLine="0"/>
        <w:rPr>
          <w:color w:val="000000"/>
          <w:sz w:val="22"/>
          <w:szCs w:val="22"/>
        </w:rPr>
      </w:pPr>
    </w:p>
    <w:p w:rsidR="008D6386" w:rsidRDefault="00DD4611" w:rsidP="00DD4611">
      <w:pPr>
        <w:pStyle w:val="a4"/>
        <w:ind w:left="0" w:firstLine="0"/>
        <w:jc w:val="center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Рис.</w:t>
      </w:r>
      <w:r w:rsidR="00E90011">
        <w:rPr>
          <w:bCs/>
          <w:sz w:val="22"/>
          <w:szCs w:val="22"/>
        </w:rPr>
        <w:t>8.</w:t>
      </w:r>
      <w:r w:rsidR="00AB3330">
        <w:rPr>
          <w:bCs/>
          <w:sz w:val="22"/>
          <w:szCs w:val="22"/>
        </w:rPr>
        <w:t>9</w:t>
      </w:r>
      <w:r w:rsidR="00E90011">
        <w:rPr>
          <w:bCs/>
          <w:sz w:val="22"/>
          <w:szCs w:val="22"/>
        </w:rPr>
        <w:t>.</w:t>
      </w:r>
    </w:p>
    <w:p w:rsidR="00475C5E" w:rsidRDefault="00475C5E" w:rsidP="00DD4611">
      <w:pPr>
        <w:pStyle w:val="a4"/>
        <w:ind w:left="0" w:firstLine="0"/>
        <w:jc w:val="center"/>
        <w:rPr>
          <w:color w:val="000000"/>
          <w:sz w:val="22"/>
          <w:szCs w:val="22"/>
        </w:rPr>
      </w:pPr>
    </w:p>
    <w:p w:rsidR="00DD4611" w:rsidRPr="00EB0B7C" w:rsidRDefault="00C175B0" w:rsidP="00C175B0">
      <w:pPr>
        <w:pStyle w:val="a4"/>
        <w:tabs>
          <w:tab w:val="left" w:pos="-142"/>
          <w:tab w:val="left" w:pos="1276"/>
          <w:tab w:val="num" w:pos="2869"/>
        </w:tabs>
        <w:ind w:left="568"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8.6.5. </w:t>
      </w:r>
      <w:r w:rsidR="00EB0B7C">
        <w:rPr>
          <w:bCs/>
          <w:sz w:val="22"/>
          <w:szCs w:val="22"/>
        </w:rPr>
        <w:t>Поднять напряжение на объекте вращением ручки регулятора по часовой стрелке.</w:t>
      </w:r>
    </w:p>
    <w:p w:rsidR="00937FB4" w:rsidRPr="00EB0B7C" w:rsidRDefault="00C175B0" w:rsidP="00C175B0">
      <w:pPr>
        <w:pStyle w:val="a4"/>
        <w:tabs>
          <w:tab w:val="left" w:pos="-142"/>
          <w:tab w:val="left" w:pos="1276"/>
          <w:tab w:val="num" w:pos="2869"/>
        </w:tabs>
        <w:ind w:left="568"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8.6.6. </w:t>
      </w:r>
      <w:r w:rsidR="00937FB4" w:rsidRPr="00EB0B7C">
        <w:rPr>
          <w:bCs/>
          <w:sz w:val="22"/>
          <w:szCs w:val="22"/>
        </w:rPr>
        <w:t>После завершения испытаний следует:</w:t>
      </w:r>
    </w:p>
    <w:p w:rsidR="00937FB4" w:rsidRPr="00C14DCA" w:rsidRDefault="00FB02A0" w:rsidP="00FB02A0">
      <w:pPr>
        <w:pStyle w:val="a4"/>
        <w:tabs>
          <w:tab w:val="left" w:pos="709"/>
        </w:tabs>
        <w:ind w:left="0" w:firstLine="0"/>
        <w:rPr>
          <w:sz w:val="22"/>
          <w:szCs w:val="22"/>
        </w:rPr>
      </w:pPr>
      <w:r>
        <w:rPr>
          <w:sz w:val="22"/>
          <w:szCs w:val="22"/>
        </w:rPr>
        <w:t xml:space="preserve">       • </w:t>
      </w:r>
      <w:r w:rsidR="00937FB4" w:rsidRPr="00C14DCA">
        <w:rPr>
          <w:sz w:val="22"/>
          <w:szCs w:val="22"/>
        </w:rPr>
        <w:t>нажать кнопку «СТОП» (красный «грибок»);</w:t>
      </w:r>
    </w:p>
    <w:p w:rsidR="00937FB4" w:rsidRPr="00C14DCA" w:rsidRDefault="00FB02A0" w:rsidP="00FB02A0">
      <w:pPr>
        <w:pStyle w:val="a4"/>
        <w:ind w:left="360" w:firstLine="0"/>
        <w:rPr>
          <w:sz w:val="22"/>
          <w:szCs w:val="22"/>
        </w:rPr>
      </w:pPr>
      <w:r>
        <w:rPr>
          <w:sz w:val="22"/>
          <w:szCs w:val="22"/>
        </w:rPr>
        <w:t xml:space="preserve">• </w:t>
      </w:r>
      <w:r w:rsidR="00937FB4" w:rsidRPr="00C14DCA">
        <w:rPr>
          <w:sz w:val="22"/>
          <w:szCs w:val="22"/>
        </w:rPr>
        <w:t>выключить  автоматы «СЕТЬ»;</w:t>
      </w:r>
    </w:p>
    <w:p w:rsidR="00937FB4" w:rsidRDefault="00FB02A0" w:rsidP="00FB02A0">
      <w:pPr>
        <w:tabs>
          <w:tab w:val="left" w:pos="1620"/>
        </w:tabs>
        <w:ind w:left="360" w:right="10"/>
        <w:jc w:val="both"/>
        <w:rPr>
          <w:b/>
          <w:sz w:val="22"/>
          <w:szCs w:val="22"/>
        </w:rPr>
      </w:pPr>
      <w:r>
        <w:rPr>
          <w:sz w:val="22"/>
          <w:szCs w:val="22"/>
        </w:rPr>
        <w:t xml:space="preserve">• </w:t>
      </w:r>
      <w:r w:rsidR="00937FB4" w:rsidRPr="00C14DCA">
        <w:rPr>
          <w:sz w:val="22"/>
          <w:szCs w:val="22"/>
        </w:rPr>
        <w:t>визуально убедиться в том, что штанга заземлителя источника касается высоковольтного выв</w:t>
      </w:r>
      <w:r w:rsidR="00937FB4" w:rsidRPr="00C14DCA">
        <w:rPr>
          <w:sz w:val="22"/>
          <w:szCs w:val="22"/>
        </w:rPr>
        <w:t>о</w:t>
      </w:r>
      <w:r w:rsidR="00937FB4" w:rsidRPr="00C14DCA">
        <w:rPr>
          <w:sz w:val="22"/>
          <w:szCs w:val="22"/>
        </w:rPr>
        <w:t xml:space="preserve">да и </w:t>
      </w:r>
      <w:r w:rsidR="00937FB4" w:rsidRPr="00C14DCA">
        <w:rPr>
          <w:b/>
          <w:sz w:val="22"/>
          <w:szCs w:val="22"/>
        </w:rPr>
        <w:t>наложить заземление разрядной штангой.</w:t>
      </w:r>
    </w:p>
    <w:p w:rsidR="00B63ECD" w:rsidRDefault="00B63ECD" w:rsidP="00B63ECD">
      <w:pPr>
        <w:tabs>
          <w:tab w:val="left" w:pos="1620"/>
        </w:tabs>
        <w:ind w:left="426" w:right="10"/>
        <w:jc w:val="both"/>
        <w:rPr>
          <w:b/>
          <w:sz w:val="22"/>
          <w:szCs w:val="22"/>
        </w:rPr>
      </w:pPr>
    </w:p>
    <w:p w:rsidR="00475C5E" w:rsidRPr="00C14DCA" w:rsidRDefault="00475C5E" w:rsidP="00B63ECD">
      <w:pPr>
        <w:tabs>
          <w:tab w:val="left" w:pos="1620"/>
        </w:tabs>
        <w:ind w:left="426" w:right="10"/>
        <w:jc w:val="both"/>
        <w:rPr>
          <w:b/>
          <w:sz w:val="22"/>
          <w:szCs w:val="22"/>
        </w:rPr>
      </w:pPr>
    </w:p>
    <w:p w:rsidR="002F3457" w:rsidRPr="00C14DCA" w:rsidRDefault="00D82F21" w:rsidP="00E2193B">
      <w:pPr>
        <w:pStyle w:val="a4"/>
        <w:numPr>
          <w:ilvl w:val="1"/>
          <w:numId w:val="20"/>
        </w:numPr>
        <w:tabs>
          <w:tab w:val="clear" w:pos="2079"/>
          <w:tab w:val="left" w:pos="-142"/>
          <w:tab w:val="num" w:pos="993"/>
        </w:tabs>
        <w:rPr>
          <w:b/>
          <w:bCs/>
          <w:sz w:val="22"/>
          <w:szCs w:val="22"/>
        </w:rPr>
      </w:pPr>
      <w:r w:rsidRPr="00C14DCA">
        <w:rPr>
          <w:b/>
          <w:sz w:val="22"/>
          <w:szCs w:val="22"/>
        </w:rPr>
        <w:t>Порядок</w:t>
      </w:r>
      <w:r w:rsidRPr="00C14DCA">
        <w:rPr>
          <w:sz w:val="22"/>
          <w:szCs w:val="22"/>
        </w:rPr>
        <w:t xml:space="preserve"> </w:t>
      </w:r>
      <w:r w:rsidRPr="00C14DCA">
        <w:rPr>
          <w:b/>
          <w:sz w:val="22"/>
          <w:szCs w:val="22"/>
        </w:rPr>
        <w:t>р</w:t>
      </w:r>
      <w:r w:rsidRPr="00C14DCA">
        <w:rPr>
          <w:b/>
          <w:bCs/>
          <w:sz w:val="22"/>
          <w:szCs w:val="22"/>
        </w:rPr>
        <w:t>аботы в режиме</w:t>
      </w:r>
      <w:r w:rsidR="00BD17A7">
        <w:rPr>
          <w:b/>
          <w:bCs/>
          <w:sz w:val="22"/>
          <w:szCs w:val="22"/>
        </w:rPr>
        <w:t xml:space="preserve"> </w:t>
      </w:r>
      <w:r w:rsidRPr="00C14DCA">
        <w:rPr>
          <w:b/>
          <w:bCs/>
          <w:sz w:val="22"/>
          <w:szCs w:val="22"/>
        </w:rPr>
        <w:t xml:space="preserve"> </w:t>
      </w:r>
      <w:r w:rsidR="00BD17A7" w:rsidRPr="00C14DCA">
        <w:rPr>
          <w:b/>
          <w:bCs/>
          <w:sz w:val="22"/>
          <w:szCs w:val="22"/>
        </w:rPr>
        <w:t>«ИСПЫТАНИЕ ПЕРЧАТОК И</w:t>
      </w:r>
      <w:r w:rsidR="00BD17A7" w:rsidRPr="00BD17A7">
        <w:rPr>
          <w:b/>
          <w:bCs/>
          <w:sz w:val="22"/>
          <w:szCs w:val="22"/>
        </w:rPr>
        <w:t xml:space="preserve"> </w:t>
      </w:r>
      <w:r w:rsidR="00BD17A7" w:rsidRPr="00C14DCA">
        <w:rPr>
          <w:b/>
          <w:bCs/>
          <w:sz w:val="22"/>
          <w:szCs w:val="22"/>
        </w:rPr>
        <w:t>БОТ</w:t>
      </w:r>
      <w:r w:rsidR="00BD17A7">
        <w:rPr>
          <w:b/>
          <w:bCs/>
          <w:sz w:val="22"/>
          <w:szCs w:val="22"/>
        </w:rPr>
        <w:t>»</w:t>
      </w:r>
    </w:p>
    <w:p w:rsidR="00BD17A7" w:rsidRDefault="008B3597" w:rsidP="00475C5E">
      <w:pPr>
        <w:pStyle w:val="a4"/>
        <w:tabs>
          <w:tab w:val="left" w:pos="-142"/>
        </w:tabs>
        <w:ind w:left="0" w:firstLine="0"/>
        <w:jc w:val="left"/>
        <w:rPr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    </w:t>
      </w:r>
      <w:r w:rsidR="00B63ECD">
        <w:rPr>
          <w:b/>
          <w:bCs/>
          <w:sz w:val="22"/>
          <w:szCs w:val="22"/>
        </w:rPr>
        <w:t xml:space="preserve">      </w:t>
      </w:r>
      <w:r w:rsidR="00BD17A7" w:rsidRPr="00BD17A7">
        <w:rPr>
          <w:bCs/>
          <w:sz w:val="22"/>
          <w:szCs w:val="22"/>
        </w:rPr>
        <w:t>В этом режиме работает только высоковольтный блок БВИ-20. Порядок работы</w:t>
      </w:r>
      <w:r w:rsidR="00BD17A7">
        <w:rPr>
          <w:bCs/>
          <w:sz w:val="22"/>
          <w:szCs w:val="22"/>
        </w:rPr>
        <w:t xml:space="preserve"> </w:t>
      </w:r>
      <w:r w:rsidR="00BD17A7">
        <w:rPr>
          <w:sz w:val="22"/>
          <w:szCs w:val="22"/>
        </w:rPr>
        <w:t>следующий.</w:t>
      </w:r>
    </w:p>
    <w:p w:rsidR="008B3597" w:rsidRPr="00BD17A7" w:rsidRDefault="008B3597" w:rsidP="00E2193B">
      <w:pPr>
        <w:pStyle w:val="a4"/>
        <w:numPr>
          <w:ilvl w:val="2"/>
          <w:numId w:val="20"/>
        </w:numPr>
        <w:tabs>
          <w:tab w:val="left" w:pos="851"/>
          <w:tab w:val="left" w:pos="1276"/>
        </w:tabs>
        <w:ind w:left="284" w:firstLine="283"/>
        <w:jc w:val="left"/>
        <w:rPr>
          <w:bCs/>
          <w:sz w:val="22"/>
          <w:szCs w:val="22"/>
        </w:rPr>
      </w:pPr>
      <w:r w:rsidRPr="00BD17A7">
        <w:rPr>
          <w:bCs/>
          <w:sz w:val="22"/>
          <w:szCs w:val="22"/>
        </w:rPr>
        <w:t>Проверить исходные положения органов управления:</w:t>
      </w:r>
    </w:p>
    <w:p w:rsidR="008B3597" w:rsidRPr="00C14DCA" w:rsidRDefault="0016523A" w:rsidP="0016523A">
      <w:pPr>
        <w:pStyle w:val="a4"/>
        <w:tabs>
          <w:tab w:val="left" w:pos="851"/>
        </w:tabs>
        <w:ind w:left="0" w:firstLine="0"/>
        <w:jc w:val="left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        • </w:t>
      </w:r>
      <w:r w:rsidR="008B3597" w:rsidRPr="00C14DCA">
        <w:rPr>
          <w:color w:val="000000"/>
          <w:sz w:val="22"/>
          <w:szCs w:val="22"/>
        </w:rPr>
        <w:t xml:space="preserve">автоматы «СЕТЬ»  на блоке управления отключены; </w:t>
      </w:r>
    </w:p>
    <w:p w:rsidR="008B3597" w:rsidRPr="00C14DCA" w:rsidRDefault="0016523A" w:rsidP="0016523A">
      <w:pPr>
        <w:pStyle w:val="a4"/>
        <w:tabs>
          <w:tab w:val="left" w:pos="851"/>
        </w:tabs>
        <w:ind w:left="0" w:firstLine="0"/>
        <w:jc w:val="left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        • </w:t>
      </w:r>
      <w:r w:rsidR="008B3597" w:rsidRPr="00C14DCA">
        <w:rPr>
          <w:color w:val="000000"/>
          <w:sz w:val="22"/>
          <w:szCs w:val="22"/>
        </w:rPr>
        <w:t xml:space="preserve">автоматы  насоса  </w:t>
      </w:r>
      <w:r w:rsidR="00BD17A7">
        <w:rPr>
          <w:color w:val="000000"/>
          <w:sz w:val="22"/>
          <w:szCs w:val="22"/>
        </w:rPr>
        <w:t>на ванне</w:t>
      </w:r>
      <w:r w:rsidR="00BD17A7" w:rsidRPr="00BD17A7">
        <w:rPr>
          <w:color w:val="000000"/>
          <w:sz w:val="22"/>
          <w:szCs w:val="22"/>
        </w:rPr>
        <w:t xml:space="preserve"> </w:t>
      </w:r>
      <w:r w:rsidR="00BD17A7" w:rsidRPr="00C14DCA">
        <w:rPr>
          <w:color w:val="000000"/>
          <w:sz w:val="22"/>
          <w:szCs w:val="22"/>
        </w:rPr>
        <w:t>отключены</w:t>
      </w:r>
      <w:r w:rsidR="008B3597" w:rsidRPr="00C14DCA">
        <w:rPr>
          <w:color w:val="000000"/>
          <w:sz w:val="22"/>
          <w:szCs w:val="22"/>
        </w:rPr>
        <w:t>.</w:t>
      </w:r>
    </w:p>
    <w:p w:rsidR="008B3597" w:rsidRPr="00BD17A7" w:rsidRDefault="008B3597" w:rsidP="00E2193B">
      <w:pPr>
        <w:pStyle w:val="a4"/>
        <w:numPr>
          <w:ilvl w:val="2"/>
          <w:numId w:val="20"/>
        </w:numPr>
        <w:tabs>
          <w:tab w:val="left" w:pos="851"/>
          <w:tab w:val="left" w:pos="1276"/>
        </w:tabs>
        <w:ind w:left="284" w:firstLine="283"/>
        <w:jc w:val="left"/>
        <w:rPr>
          <w:bCs/>
          <w:sz w:val="22"/>
          <w:szCs w:val="22"/>
        </w:rPr>
      </w:pPr>
      <w:r w:rsidRPr="00BD17A7">
        <w:rPr>
          <w:bCs/>
          <w:sz w:val="22"/>
          <w:szCs w:val="22"/>
        </w:rPr>
        <w:t xml:space="preserve"> Наложить переносное заземление на высоковольтный вывод блока БВИ-20. </w:t>
      </w:r>
    </w:p>
    <w:p w:rsidR="008B3597" w:rsidRPr="00B63ECD" w:rsidRDefault="008B3597" w:rsidP="00E2193B">
      <w:pPr>
        <w:pStyle w:val="a4"/>
        <w:numPr>
          <w:ilvl w:val="2"/>
          <w:numId w:val="20"/>
        </w:numPr>
        <w:tabs>
          <w:tab w:val="left" w:pos="851"/>
          <w:tab w:val="left" w:pos="1276"/>
        </w:tabs>
        <w:ind w:left="284" w:firstLine="283"/>
        <w:jc w:val="left"/>
        <w:rPr>
          <w:b/>
          <w:bCs/>
          <w:sz w:val="22"/>
          <w:szCs w:val="22"/>
        </w:rPr>
      </w:pPr>
      <w:r w:rsidRPr="00BD17A7">
        <w:rPr>
          <w:bCs/>
          <w:sz w:val="22"/>
          <w:szCs w:val="22"/>
        </w:rPr>
        <w:t>Установить на высоковольтный вывод БВИ-20  высокопотенциальный измеритель тока ИТВР-4 (см. рис.</w:t>
      </w:r>
      <w:r w:rsidR="00C45E3A" w:rsidRPr="00BD17A7">
        <w:rPr>
          <w:bCs/>
          <w:sz w:val="22"/>
          <w:szCs w:val="22"/>
        </w:rPr>
        <w:t xml:space="preserve"> 4</w:t>
      </w:r>
      <w:r w:rsidR="000B73E7">
        <w:rPr>
          <w:bCs/>
          <w:sz w:val="22"/>
          <w:szCs w:val="22"/>
        </w:rPr>
        <w:t>.4</w:t>
      </w:r>
      <w:r w:rsidR="00C45E3A" w:rsidRPr="00BD17A7">
        <w:rPr>
          <w:bCs/>
          <w:sz w:val="22"/>
          <w:szCs w:val="22"/>
        </w:rPr>
        <w:t>)</w:t>
      </w:r>
      <w:r w:rsidR="00F179B8">
        <w:rPr>
          <w:bCs/>
          <w:sz w:val="22"/>
          <w:szCs w:val="22"/>
        </w:rPr>
        <w:t>.</w:t>
      </w:r>
      <w:r w:rsidR="00C45E3A" w:rsidRPr="00BD17A7">
        <w:rPr>
          <w:bCs/>
          <w:sz w:val="22"/>
          <w:szCs w:val="22"/>
        </w:rPr>
        <w:t xml:space="preserve"> </w:t>
      </w:r>
      <w:r w:rsidRPr="00BD17A7">
        <w:rPr>
          <w:bCs/>
          <w:sz w:val="22"/>
          <w:szCs w:val="22"/>
        </w:rPr>
        <w:t xml:space="preserve">Подключить </w:t>
      </w:r>
      <w:r w:rsidR="00C45E3A" w:rsidRPr="00BD17A7">
        <w:rPr>
          <w:bCs/>
          <w:sz w:val="22"/>
          <w:szCs w:val="22"/>
        </w:rPr>
        <w:t xml:space="preserve">штатный </w:t>
      </w:r>
      <w:r w:rsidRPr="00BD17A7">
        <w:rPr>
          <w:bCs/>
          <w:sz w:val="22"/>
          <w:szCs w:val="22"/>
        </w:rPr>
        <w:t xml:space="preserve"> провод от </w:t>
      </w:r>
      <w:r w:rsidR="00C45E3A" w:rsidRPr="00BD17A7">
        <w:rPr>
          <w:bCs/>
          <w:sz w:val="22"/>
          <w:szCs w:val="22"/>
        </w:rPr>
        <w:t xml:space="preserve"> штанги с измерительными электродами к разъёму «ВЫХОД» </w:t>
      </w:r>
      <w:r w:rsidRPr="00BD17A7">
        <w:rPr>
          <w:bCs/>
          <w:sz w:val="22"/>
          <w:szCs w:val="22"/>
        </w:rPr>
        <w:t xml:space="preserve"> </w:t>
      </w:r>
      <w:r w:rsidR="00420C5E" w:rsidRPr="00BD17A7">
        <w:rPr>
          <w:bCs/>
          <w:sz w:val="22"/>
          <w:szCs w:val="22"/>
        </w:rPr>
        <w:t xml:space="preserve">на корпусе </w:t>
      </w:r>
      <w:r w:rsidR="00C45E3A" w:rsidRPr="00BD17A7">
        <w:rPr>
          <w:bCs/>
          <w:sz w:val="22"/>
          <w:szCs w:val="22"/>
        </w:rPr>
        <w:t xml:space="preserve">ИТВР-4 </w:t>
      </w:r>
      <w:r w:rsidRPr="00BD17A7">
        <w:rPr>
          <w:bCs/>
          <w:sz w:val="22"/>
          <w:szCs w:val="22"/>
        </w:rPr>
        <w:t>.</w:t>
      </w:r>
      <w:r w:rsidR="00B63ECD">
        <w:rPr>
          <w:bCs/>
          <w:sz w:val="22"/>
          <w:szCs w:val="22"/>
        </w:rPr>
        <w:t xml:space="preserve"> </w:t>
      </w:r>
      <w:r w:rsidR="00B63ECD" w:rsidRPr="00B63ECD">
        <w:rPr>
          <w:b/>
          <w:bCs/>
          <w:sz w:val="22"/>
          <w:szCs w:val="22"/>
        </w:rPr>
        <w:t>ВНИМАНИЕ! Расстояние от провода до заземленных объектов должно быть не менее 0,3м.</w:t>
      </w:r>
    </w:p>
    <w:p w:rsidR="00C61634" w:rsidRDefault="00C61634" w:rsidP="002D2F33">
      <w:pPr>
        <w:pStyle w:val="a4"/>
        <w:tabs>
          <w:tab w:val="left" w:pos="851"/>
          <w:tab w:val="left" w:pos="1276"/>
        </w:tabs>
        <w:ind w:left="284"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8.7.4.</w:t>
      </w:r>
      <w:r w:rsidRPr="00BD17A7">
        <w:rPr>
          <w:bCs/>
          <w:sz w:val="22"/>
          <w:szCs w:val="22"/>
        </w:rPr>
        <w:t>Установить в ванну объекты испытаний (боты, перчатки). Для испытания перчаток в ва</w:t>
      </w:r>
      <w:r w:rsidRPr="00BD17A7">
        <w:rPr>
          <w:bCs/>
          <w:sz w:val="22"/>
          <w:szCs w:val="22"/>
        </w:rPr>
        <w:t>н</w:t>
      </w:r>
      <w:r w:rsidRPr="00BD17A7">
        <w:rPr>
          <w:bCs/>
          <w:sz w:val="22"/>
          <w:szCs w:val="22"/>
        </w:rPr>
        <w:t>ну необходимо установить решетку</w:t>
      </w:r>
      <w:r>
        <w:rPr>
          <w:bCs/>
          <w:sz w:val="22"/>
          <w:szCs w:val="22"/>
        </w:rPr>
        <w:t xml:space="preserve"> (рис.8.</w:t>
      </w:r>
      <w:r w:rsidR="00744BD1">
        <w:rPr>
          <w:bCs/>
          <w:sz w:val="22"/>
          <w:szCs w:val="22"/>
        </w:rPr>
        <w:t>10</w:t>
      </w:r>
      <w:r>
        <w:rPr>
          <w:bCs/>
          <w:sz w:val="22"/>
          <w:szCs w:val="22"/>
        </w:rPr>
        <w:t>)</w:t>
      </w:r>
      <w:r w:rsidRPr="00BD17A7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П</w:t>
      </w:r>
      <w:r w:rsidRPr="00BD17A7">
        <w:rPr>
          <w:bCs/>
          <w:sz w:val="22"/>
          <w:szCs w:val="22"/>
        </w:rPr>
        <w:t>ерчатки вставляются в ячейки ре</w:t>
      </w:r>
      <w:r>
        <w:rPr>
          <w:bCs/>
          <w:sz w:val="22"/>
          <w:szCs w:val="22"/>
        </w:rPr>
        <w:t>шетки. Для и</w:t>
      </w:r>
      <w:r>
        <w:rPr>
          <w:bCs/>
          <w:sz w:val="22"/>
          <w:szCs w:val="22"/>
        </w:rPr>
        <w:t>с</w:t>
      </w:r>
      <w:r>
        <w:rPr>
          <w:bCs/>
          <w:sz w:val="22"/>
          <w:szCs w:val="22"/>
        </w:rPr>
        <w:t>пытания бот</w:t>
      </w:r>
      <w:r w:rsidRPr="00BD17A7">
        <w:rPr>
          <w:bCs/>
          <w:sz w:val="22"/>
          <w:szCs w:val="22"/>
        </w:rPr>
        <w:t xml:space="preserve"> установить </w:t>
      </w:r>
      <w:r>
        <w:rPr>
          <w:bCs/>
          <w:sz w:val="22"/>
          <w:szCs w:val="22"/>
        </w:rPr>
        <w:t>решетку в нижнюю часть ванны</w:t>
      </w:r>
      <w:r w:rsidRPr="00BD17A7">
        <w:rPr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 </w:t>
      </w:r>
      <w:r w:rsidRPr="00BD17A7">
        <w:rPr>
          <w:bCs/>
          <w:sz w:val="22"/>
          <w:szCs w:val="22"/>
        </w:rPr>
        <w:t xml:space="preserve">Одновременно могут испытываться 4 перчатки или  один бот. </w:t>
      </w: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left"/>
        <w:rPr>
          <w:bCs/>
          <w:sz w:val="22"/>
          <w:szCs w:val="22"/>
        </w:rPr>
      </w:pPr>
    </w:p>
    <w:p w:rsidR="00C61634" w:rsidRDefault="00877AEC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  <w:r w:rsidRPr="001A7A53">
        <w:rPr>
          <w:b/>
          <w:bCs/>
          <w:noProof/>
          <w:sz w:val="22"/>
          <w:szCs w:val="22"/>
          <w:lang w:val="uk-UA" w:eastAsia="uk-UA"/>
        </w:rPr>
        <w:lastRenderedPageBreak/>
        <w:drawing>
          <wp:inline distT="0" distB="0" distL="0" distR="0">
            <wp:extent cx="4572000" cy="2254250"/>
            <wp:effectExtent l="0" t="0" r="0" b="0"/>
            <wp:docPr id="36" name="Рисунок 36" descr="PA164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A16473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contrast="2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Pr="001A7A53" w:rsidRDefault="00C61634" w:rsidP="00C61634">
      <w:pPr>
        <w:pStyle w:val="a4"/>
        <w:tabs>
          <w:tab w:val="left" w:pos="851"/>
          <w:tab w:val="left" w:pos="1276"/>
        </w:tabs>
        <w:ind w:left="1635" w:firstLine="0"/>
        <w:rPr>
          <w:bCs/>
          <w:sz w:val="22"/>
          <w:szCs w:val="22"/>
        </w:rPr>
      </w:pPr>
      <w:r>
        <w:rPr>
          <w:bCs/>
          <w:sz w:val="22"/>
          <w:szCs w:val="22"/>
        </w:rPr>
        <w:t>Рис.</w:t>
      </w:r>
      <w:r w:rsidRPr="001A7A53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8.</w:t>
      </w:r>
      <w:r w:rsidR="00744BD1">
        <w:rPr>
          <w:bCs/>
          <w:sz w:val="22"/>
          <w:szCs w:val="22"/>
        </w:rPr>
        <w:t>10</w:t>
      </w:r>
      <w:r>
        <w:rPr>
          <w:bCs/>
          <w:sz w:val="22"/>
          <w:szCs w:val="22"/>
        </w:rPr>
        <w:t xml:space="preserve">. </w:t>
      </w:r>
      <w:r w:rsidRPr="001A7A53">
        <w:rPr>
          <w:bCs/>
          <w:sz w:val="22"/>
          <w:szCs w:val="22"/>
        </w:rPr>
        <w:t>Раз</w:t>
      </w:r>
      <w:r>
        <w:rPr>
          <w:bCs/>
          <w:sz w:val="22"/>
          <w:szCs w:val="22"/>
        </w:rPr>
        <w:t>мещение решетки в ванной.</w:t>
      </w: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      </w:t>
      </w:r>
      <w:r w:rsidR="00877AEC">
        <w:rPr>
          <w:b/>
          <w:bCs/>
          <w:noProof/>
          <w:sz w:val="22"/>
          <w:szCs w:val="22"/>
          <w:lang w:val="uk-UA" w:eastAsia="uk-UA"/>
        </w:rPr>
        <w:drawing>
          <wp:inline distT="0" distB="0" distL="0" distR="0">
            <wp:extent cx="4635500" cy="2724785"/>
            <wp:effectExtent l="0" t="0" r="0" b="0"/>
            <wp:docPr id="37" name="Рисунок 37" descr="IMG_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G_11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contrast="4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0" cy="272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Pr="003D49E6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Cs/>
          <w:sz w:val="22"/>
          <w:szCs w:val="22"/>
        </w:rPr>
      </w:pPr>
      <w:r w:rsidRPr="003D49E6">
        <w:rPr>
          <w:bCs/>
          <w:sz w:val="22"/>
          <w:szCs w:val="22"/>
        </w:rPr>
        <w:t xml:space="preserve">Рис. </w:t>
      </w:r>
      <w:r>
        <w:rPr>
          <w:bCs/>
          <w:sz w:val="22"/>
          <w:szCs w:val="22"/>
        </w:rPr>
        <w:t>8.1</w:t>
      </w:r>
      <w:r w:rsidR="00744BD1">
        <w:rPr>
          <w:bCs/>
          <w:sz w:val="22"/>
          <w:szCs w:val="22"/>
        </w:rPr>
        <w:t>1</w:t>
      </w:r>
      <w:r w:rsidRPr="003D49E6">
        <w:rPr>
          <w:bCs/>
          <w:sz w:val="22"/>
          <w:szCs w:val="22"/>
        </w:rPr>
        <w:t>. Запол</w:t>
      </w:r>
      <w:r>
        <w:rPr>
          <w:bCs/>
          <w:sz w:val="22"/>
          <w:szCs w:val="22"/>
        </w:rPr>
        <w:t xml:space="preserve">нение перчаток водой. </w:t>
      </w: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  </w:t>
      </w:r>
      <w:r w:rsidR="00877AEC">
        <w:rPr>
          <w:b/>
          <w:bCs/>
          <w:noProof/>
          <w:sz w:val="22"/>
          <w:szCs w:val="22"/>
          <w:lang w:val="uk-UA" w:eastAsia="uk-UA"/>
        </w:rPr>
        <w:drawing>
          <wp:inline distT="0" distB="0" distL="0" distR="0">
            <wp:extent cx="4834255" cy="3168650"/>
            <wp:effectExtent l="0" t="0" r="0" b="0"/>
            <wp:docPr id="38" name="Рисунок 38" descr="IMG_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G_11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contrast="4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255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Pr="003D49E6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Cs/>
          <w:sz w:val="22"/>
          <w:szCs w:val="22"/>
        </w:rPr>
      </w:pPr>
      <w:r w:rsidRPr="003D49E6">
        <w:rPr>
          <w:bCs/>
          <w:sz w:val="22"/>
          <w:szCs w:val="22"/>
        </w:rPr>
        <w:t>Рис. 8.</w:t>
      </w:r>
      <w:r>
        <w:rPr>
          <w:bCs/>
          <w:sz w:val="22"/>
          <w:szCs w:val="22"/>
        </w:rPr>
        <w:t>1</w:t>
      </w:r>
      <w:r w:rsidR="00744BD1">
        <w:rPr>
          <w:bCs/>
          <w:sz w:val="22"/>
          <w:szCs w:val="22"/>
        </w:rPr>
        <w:t>2</w:t>
      </w:r>
      <w:r w:rsidRPr="003D49E6">
        <w:rPr>
          <w:bCs/>
          <w:sz w:val="22"/>
          <w:szCs w:val="22"/>
        </w:rPr>
        <w:t>. Запол</w:t>
      </w:r>
      <w:r>
        <w:rPr>
          <w:bCs/>
          <w:sz w:val="22"/>
          <w:szCs w:val="22"/>
        </w:rPr>
        <w:t>нение перчаток водой.</w:t>
      </w: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  </w:t>
      </w:r>
      <w:r w:rsidR="00877AEC">
        <w:rPr>
          <w:b/>
          <w:bCs/>
          <w:noProof/>
          <w:sz w:val="22"/>
          <w:szCs w:val="22"/>
          <w:lang w:val="uk-UA" w:eastAsia="uk-UA"/>
        </w:rPr>
        <w:drawing>
          <wp:inline distT="0" distB="0" distL="0" distR="0">
            <wp:extent cx="4933950" cy="3286125"/>
            <wp:effectExtent l="0" t="0" r="0" b="0"/>
            <wp:docPr id="39" name="Рисунок 39" descr="IMG_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_11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contrast="2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Pr="003D49E6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Cs/>
          <w:sz w:val="22"/>
          <w:szCs w:val="22"/>
        </w:rPr>
      </w:pPr>
      <w:r w:rsidRPr="003D49E6">
        <w:rPr>
          <w:bCs/>
          <w:sz w:val="22"/>
          <w:szCs w:val="22"/>
        </w:rPr>
        <w:t>Рис. 8.</w:t>
      </w:r>
      <w:r>
        <w:rPr>
          <w:bCs/>
          <w:sz w:val="22"/>
          <w:szCs w:val="22"/>
        </w:rPr>
        <w:t>1</w:t>
      </w:r>
      <w:r w:rsidR="00744BD1">
        <w:rPr>
          <w:bCs/>
          <w:sz w:val="22"/>
          <w:szCs w:val="22"/>
        </w:rPr>
        <w:t>3</w:t>
      </w:r>
      <w:r w:rsidRPr="003D49E6">
        <w:rPr>
          <w:bCs/>
          <w:sz w:val="22"/>
          <w:szCs w:val="22"/>
        </w:rPr>
        <w:t xml:space="preserve">. </w:t>
      </w:r>
      <w:r>
        <w:rPr>
          <w:bCs/>
          <w:sz w:val="22"/>
          <w:szCs w:val="22"/>
        </w:rPr>
        <w:t>Перчатки, подготовленные к испытанию.</w:t>
      </w: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877AEC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  <w:r>
        <w:rPr>
          <w:bCs/>
          <w:noProof/>
          <w:sz w:val="22"/>
          <w:szCs w:val="22"/>
          <w:lang w:val="uk-UA" w:eastAsia="uk-UA"/>
        </w:rPr>
        <w:lastRenderedPageBreak/>
        <w:drawing>
          <wp:inline distT="0" distB="0" distL="0" distR="0">
            <wp:extent cx="6111240" cy="3721100"/>
            <wp:effectExtent l="0" t="0" r="0" b="0"/>
            <wp:docPr id="42" name="Рисунок 42" descr="СВС100_БВИ50_Ванна_Ф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СВС100_БВИ50_Ванна_Фон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  <w:r>
        <w:rPr>
          <w:bCs/>
          <w:sz w:val="22"/>
          <w:szCs w:val="22"/>
        </w:rPr>
        <w:t>Рис. 8.1</w:t>
      </w:r>
      <w:r w:rsidR="00744BD1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. Стенд подготовленный к испытанию перчаток. </w:t>
      </w: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877AEC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  <w:lang w:val="uk-UA" w:eastAsia="uk-UA"/>
        </w:rPr>
        <w:drawing>
          <wp:inline distT="0" distB="0" distL="0" distR="0">
            <wp:extent cx="6120130" cy="3023870"/>
            <wp:effectExtent l="0" t="0" r="0" b="0"/>
            <wp:docPr id="43" name="Рисунок 43" descr="IMG_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G_114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2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 8.1</w:t>
      </w:r>
      <w:r w:rsidR="00744BD1">
        <w:rPr>
          <w:bCs/>
          <w:sz w:val="22"/>
          <w:szCs w:val="22"/>
        </w:rPr>
        <w:t>5</w:t>
      </w:r>
      <w:r>
        <w:rPr>
          <w:bCs/>
          <w:sz w:val="22"/>
          <w:szCs w:val="22"/>
        </w:rPr>
        <w:t>. Диэлектрический бот  подготовленный к испытанию.</w:t>
      </w: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Cs/>
          <w:sz w:val="22"/>
          <w:szCs w:val="22"/>
        </w:rPr>
      </w:pPr>
    </w:p>
    <w:p w:rsidR="00C61634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Cs/>
          <w:sz w:val="22"/>
          <w:szCs w:val="22"/>
        </w:rPr>
      </w:pPr>
    </w:p>
    <w:p w:rsidR="00C61634" w:rsidRPr="001A7A53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center"/>
        <w:rPr>
          <w:b/>
          <w:bCs/>
          <w:sz w:val="22"/>
          <w:szCs w:val="22"/>
        </w:rPr>
      </w:pPr>
    </w:p>
    <w:p w:rsidR="00C61634" w:rsidRPr="00BD17A7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>В</w:t>
      </w:r>
      <w:r w:rsidRPr="00BD17A7">
        <w:rPr>
          <w:bCs/>
          <w:sz w:val="22"/>
          <w:szCs w:val="22"/>
        </w:rPr>
        <w:t>ключив насос</w:t>
      </w:r>
      <w:r>
        <w:rPr>
          <w:bCs/>
          <w:sz w:val="22"/>
          <w:szCs w:val="22"/>
        </w:rPr>
        <w:t>,</w:t>
      </w:r>
      <w:r w:rsidRPr="00BD17A7">
        <w:rPr>
          <w:bCs/>
          <w:sz w:val="22"/>
          <w:szCs w:val="22"/>
        </w:rPr>
        <w:t xml:space="preserve"> заполнить объекты водой</w:t>
      </w:r>
      <w:r>
        <w:rPr>
          <w:bCs/>
          <w:sz w:val="22"/>
          <w:szCs w:val="22"/>
        </w:rPr>
        <w:t>. Примеры размещения объектов испытания приведены на рис. 8.1</w:t>
      </w:r>
      <w:r w:rsidR="00744BD1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- 8.1</w:t>
      </w:r>
      <w:r w:rsidR="00744BD1">
        <w:rPr>
          <w:bCs/>
          <w:sz w:val="22"/>
          <w:szCs w:val="22"/>
        </w:rPr>
        <w:t>3</w:t>
      </w:r>
      <w:r>
        <w:rPr>
          <w:bCs/>
          <w:sz w:val="22"/>
          <w:szCs w:val="22"/>
        </w:rPr>
        <w:t>, 8.1</w:t>
      </w:r>
      <w:r w:rsidR="00744BD1">
        <w:rPr>
          <w:bCs/>
          <w:sz w:val="22"/>
          <w:szCs w:val="22"/>
        </w:rPr>
        <w:t>5</w:t>
      </w:r>
      <w:r>
        <w:rPr>
          <w:bCs/>
          <w:sz w:val="22"/>
          <w:szCs w:val="22"/>
        </w:rPr>
        <w:t xml:space="preserve">. </w:t>
      </w:r>
      <w:r w:rsidRPr="00BD17A7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Разместить штангу с электродами на опорах над ванной. </w:t>
      </w:r>
      <w:r w:rsidRPr="00387A79">
        <w:rPr>
          <w:bCs/>
          <w:sz w:val="22"/>
          <w:szCs w:val="22"/>
        </w:rPr>
        <w:t>Поместить внутрь и</w:t>
      </w:r>
      <w:r w:rsidRPr="00387A79">
        <w:rPr>
          <w:bCs/>
          <w:sz w:val="22"/>
          <w:szCs w:val="22"/>
        </w:rPr>
        <w:t>с</w:t>
      </w:r>
      <w:r w:rsidRPr="00387A79">
        <w:rPr>
          <w:bCs/>
          <w:sz w:val="22"/>
          <w:szCs w:val="22"/>
        </w:rPr>
        <w:t>пытываемых объектов электроды</w:t>
      </w:r>
      <w:r>
        <w:rPr>
          <w:bCs/>
          <w:sz w:val="22"/>
          <w:szCs w:val="22"/>
        </w:rPr>
        <w:t xml:space="preserve">.  </w:t>
      </w:r>
      <w:r w:rsidRPr="00387A79">
        <w:rPr>
          <w:b/>
          <w:bCs/>
          <w:sz w:val="22"/>
          <w:szCs w:val="22"/>
        </w:rPr>
        <w:t>Края объектов испытания должны быть сухими</w:t>
      </w:r>
      <w:r>
        <w:rPr>
          <w:bCs/>
          <w:sz w:val="22"/>
          <w:szCs w:val="22"/>
        </w:rPr>
        <w:t>!</w:t>
      </w:r>
      <w:r w:rsidRPr="00387A79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Уровень воды внутри перчаток (бот) и в ванной должен быть ниже края перчатки (бота) на 50мм.</w:t>
      </w:r>
      <w:r w:rsidRPr="00323081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(рис. 8.1</w:t>
      </w:r>
      <w:r w:rsidR="00744BD1">
        <w:rPr>
          <w:bCs/>
          <w:sz w:val="22"/>
          <w:szCs w:val="22"/>
        </w:rPr>
        <w:t>3</w:t>
      </w:r>
      <w:r>
        <w:rPr>
          <w:bCs/>
          <w:sz w:val="22"/>
          <w:szCs w:val="22"/>
        </w:rPr>
        <w:t>., 8.1</w:t>
      </w:r>
      <w:r w:rsidR="00744BD1">
        <w:rPr>
          <w:bCs/>
          <w:sz w:val="22"/>
          <w:szCs w:val="22"/>
        </w:rPr>
        <w:t>5</w:t>
      </w:r>
      <w:r>
        <w:rPr>
          <w:bCs/>
          <w:sz w:val="22"/>
          <w:szCs w:val="22"/>
        </w:rPr>
        <w:t>)</w:t>
      </w:r>
    </w:p>
    <w:p w:rsidR="00C61634" w:rsidRPr="009A1681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left"/>
        <w:rPr>
          <w:b/>
          <w:bCs/>
          <w:sz w:val="22"/>
          <w:szCs w:val="22"/>
        </w:rPr>
      </w:pPr>
      <w:r w:rsidRPr="009A1681">
        <w:rPr>
          <w:b/>
          <w:bCs/>
          <w:sz w:val="22"/>
          <w:szCs w:val="22"/>
        </w:rPr>
        <w:t>После заполнения объекта водой и на период проведения испытаний насос необходимо откл</w:t>
      </w:r>
      <w:r w:rsidRPr="009A1681">
        <w:rPr>
          <w:b/>
          <w:bCs/>
          <w:sz w:val="22"/>
          <w:szCs w:val="22"/>
        </w:rPr>
        <w:t>ю</w:t>
      </w:r>
      <w:r w:rsidRPr="009A1681">
        <w:rPr>
          <w:b/>
          <w:bCs/>
          <w:sz w:val="22"/>
          <w:szCs w:val="22"/>
        </w:rPr>
        <w:t>чить автоматами.</w:t>
      </w:r>
    </w:p>
    <w:p w:rsidR="00C61634" w:rsidRPr="00BD17A7" w:rsidRDefault="00C61634" w:rsidP="00C61634">
      <w:pPr>
        <w:pStyle w:val="a4"/>
        <w:tabs>
          <w:tab w:val="left" w:pos="851"/>
          <w:tab w:val="left" w:pos="1276"/>
        </w:tabs>
        <w:ind w:left="0"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>8.</w:t>
      </w:r>
      <w:r w:rsidR="002D2F33">
        <w:rPr>
          <w:bCs/>
          <w:sz w:val="22"/>
          <w:szCs w:val="22"/>
        </w:rPr>
        <w:t>7</w:t>
      </w:r>
      <w:r>
        <w:rPr>
          <w:bCs/>
          <w:sz w:val="22"/>
          <w:szCs w:val="22"/>
        </w:rPr>
        <w:t>.5.</w:t>
      </w:r>
      <w:r w:rsidRPr="00C14DCA">
        <w:rPr>
          <w:bCs/>
          <w:sz w:val="22"/>
          <w:szCs w:val="22"/>
        </w:rPr>
        <w:t>Включить ИТВР-4 нажатием кнопки  «ВКЛ» на корпусе ИТВР-4.</w:t>
      </w:r>
      <w:r w:rsidRPr="00BD17A7">
        <w:rPr>
          <w:bCs/>
          <w:sz w:val="22"/>
          <w:szCs w:val="22"/>
        </w:rPr>
        <w:t xml:space="preserve">  </w:t>
      </w:r>
    </w:p>
    <w:p w:rsidR="00420C5E" w:rsidRPr="00C14DCA" w:rsidRDefault="00C61634" w:rsidP="002D2F33">
      <w:pPr>
        <w:pStyle w:val="a4"/>
        <w:tabs>
          <w:tab w:val="left" w:pos="851"/>
          <w:tab w:val="left" w:pos="1276"/>
        </w:tabs>
        <w:ind w:left="0"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>8.</w:t>
      </w:r>
      <w:r w:rsidR="002D2F33">
        <w:rPr>
          <w:bCs/>
          <w:sz w:val="22"/>
          <w:szCs w:val="22"/>
        </w:rPr>
        <w:t>7</w:t>
      </w:r>
      <w:r>
        <w:rPr>
          <w:bCs/>
          <w:sz w:val="22"/>
          <w:szCs w:val="22"/>
        </w:rPr>
        <w:t>.6.</w:t>
      </w:r>
      <w:r w:rsidR="00420C5E" w:rsidRPr="00BD17A7">
        <w:rPr>
          <w:bCs/>
          <w:sz w:val="22"/>
          <w:szCs w:val="22"/>
        </w:rPr>
        <w:t>Снять переносное заземление с высоковольтного вывода блока БВИ-20</w:t>
      </w:r>
      <w:r w:rsidR="00A75385">
        <w:rPr>
          <w:bCs/>
          <w:sz w:val="22"/>
          <w:szCs w:val="22"/>
        </w:rPr>
        <w:t>,</w:t>
      </w:r>
      <w:r w:rsidR="00420C5E" w:rsidRPr="00BD17A7">
        <w:rPr>
          <w:bCs/>
          <w:sz w:val="22"/>
          <w:szCs w:val="22"/>
        </w:rPr>
        <w:t xml:space="preserve"> и </w:t>
      </w:r>
      <w:r w:rsidR="00420C5E" w:rsidRPr="00C14DCA">
        <w:rPr>
          <w:bCs/>
          <w:sz w:val="22"/>
          <w:szCs w:val="22"/>
        </w:rPr>
        <w:t>закрыть двери стенда.</w:t>
      </w:r>
    </w:p>
    <w:p w:rsidR="002F42F6" w:rsidRPr="002F42F6" w:rsidRDefault="002F42F6" w:rsidP="002F42F6">
      <w:pPr>
        <w:pStyle w:val="a4"/>
        <w:tabs>
          <w:tab w:val="left" w:pos="-142"/>
          <w:tab w:val="left" w:pos="1276"/>
        </w:tabs>
        <w:ind w:left="0"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>8</w:t>
      </w:r>
      <w:r w:rsidRPr="002F42F6">
        <w:rPr>
          <w:bCs/>
          <w:sz w:val="22"/>
          <w:szCs w:val="22"/>
        </w:rPr>
        <w:t>.</w:t>
      </w:r>
      <w:r w:rsidR="002D2F33" w:rsidRPr="002F42F6">
        <w:rPr>
          <w:bCs/>
          <w:sz w:val="22"/>
          <w:szCs w:val="22"/>
        </w:rPr>
        <w:t>7.7.</w:t>
      </w:r>
      <w:r w:rsidR="00EE7A48" w:rsidRPr="002F42F6">
        <w:rPr>
          <w:bCs/>
          <w:sz w:val="22"/>
          <w:szCs w:val="22"/>
        </w:rPr>
        <w:t xml:space="preserve">Включить аппарат (п.8.1.4), </w:t>
      </w:r>
      <w:r w:rsidRPr="002F42F6">
        <w:rPr>
          <w:sz w:val="22"/>
          <w:szCs w:val="22"/>
        </w:rPr>
        <w:t>и н</w:t>
      </w:r>
      <w:r w:rsidRPr="002F42F6">
        <w:rPr>
          <w:bCs/>
          <w:sz w:val="22"/>
          <w:szCs w:val="22"/>
        </w:rPr>
        <w:t>ажимая кнопки «</w:t>
      </w:r>
      <w:r w:rsidR="00877AEC" w:rsidRPr="002F42F6">
        <w:rPr>
          <w:bCs/>
          <w:noProof/>
          <w:sz w:val="22"/>
          <w:szCs w:val="22"/>
          <w:vertAlign w:val="subscript"/>
          <w:lang w:val="uk-UA" w:eastAsia="uk-UA"/>
        </w:rPr>
        <w:drawing>
          <wp:inline distT="0" distB="0" distL="0" distR="0">
            <wp:extent cx="199390" cy="280670"/>
            <wp:effectExtent l="0" t="0" r="0" b="0"/>
            <wp:docPr id="44" name="Рисунок 44" descr="верх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верх-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28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42F6">
        <w:rPr>
          <w:bCs/>
          <w:sz w:val="22"/>
          <w:szCs w:val="22"/>
        </w:rPr>
        <w:t>» или «</w:t>
      </w:r>
      <w:r w:rsidR="00877AEC" w:rsidRPr="002F42F6">
        <w:rPr>
          <w:bCs/>
          <w:noProof/>
          <w:sz w:val="22"/>
          <w:szCs w:val="22"/>
          <w:lang w:val="uk-UA" w:eastAsia="uk-UA"/>
        </w:rPr>
        <w:drawing>
          <wp:inline distT="0" distB="0" distL="0" distR="0">
            <wp:extent cx="196850" cy="281305"/>
            <wp:effectExtent l="0" t="0" r="0" b="0"/>
            <wp:docPr id="148" name="Рисунок 148" descr="верх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верх-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" cy="28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42F6">
        <w:rPr>
          <w:bCs/>
          <w:sz w:val="22"/>
          <w:szCs w:val="22"/>
        </w:rPr>
        <w:t xml:space="preserve">» блока управления  (рис.4.1 поз.2) установить курсор на  строку меню  «Испытание </w:t>
      </w:r>
      <w:r>
        <w:rPr>
          <w:bCs/>
          <w:sz w:val="22"/>
          <w:szCs w:val="22"/>
        </w:rPr>
        <w:t xml:space="preserve">перчаток и бот </w:t>
      </w:r>
      <w:r w:rsidRPr="002F42F6">
        <w:rPr>
          <w:bCs/>
          <w:sz w:val="22"/>
          <w:szCs w:val="22"/>
        </w:rPr>
        <w:t xml:space="preserve"> до ~ </w:t>
      </w:r>
      <w:r>
        <w:rPr>
          <w:bCs/>
          <w:sz w:val="22"/>
          <w:szCs w:val="22"/>
        </w:rPr>
        <w:t>2</w:t>
      </w:r>
      <w:r w:rsidRPr="002F42F6">
        <w:rPr>
          <w:bCs/>
          <w:sz w:val="22"/>
          <w:szCs w:val="22"/>
        </w:rPr>
        <w:t>0</w:t>
      </w:r>
      <w:r>
        <w:rPr>
          <w:bCs/>
          <w:sz w:val="22"/>
          <w:szCs w:val="22"/>
        </w:rPr>
        <w:t>к</w:t>
      </w:r>
      <w:r w:rsidRPr="002F42F6">
        <w:rPr>
          <w:bCs/>
          <w:sz w:val="22"/>
          <w:szCs w:val="22"/>
        </w:rPr>
        <w:t xml:space="preserve">В». </w:t>
      </w:r>
    </w:p>
    <w:p w:rsidR="002F42F6" w:rsidRDefault="002F42F6" w:rsidP="002F42F6">
      <w:pPr>
        <w:rPr>
          <w:sz w:val="22"/>
          <w:szCs w:val="22"/>
        </w:rPr>
      </w:pPr>
      <w:r w:rsidRPr="002F42F6">
        <w:rPr>
          <w:sz w:val="22"/>
          <w:szCs w:val="22"/>
        </w:rPr>
        <w:t>8.</w:t>
      </w:r>
      <w:r w:rsidR="009C5FFE">
        <w:rPr>
          <w:sz w:val="22"/>
          <w:szCs w:val="22"/>
        </w:rPr>
        <w:t>7</w:t>
      </w:r>
      <w:r w:rsidRPr="002F42F6">
        <w:rPr>
          <w:sz w:val="22"/>
          <w:szCs w:val="22"/>
        </w:rPr>
        <w:t>.</w:t>
      </w:r>
      <w:r w:rsidR="009C5FFE">
        <w:rPr>
          <w:sz w:val="22"/>
          <w:szCs w:val="22"/>
        </w:rPr>
        <w:t>8</w:t>
      </w:r>
      <w:r w:rsidRPr="002F42F6">
        <w:rPr>
          <w:sz w:val="22"/>
          <w:szCs w:val="22"/>
        </w:rPr>
        <w:t>. Нажать кнопку блока управления  «ВЫПОЛНИТЬ».</w:t>
      </w:r>
    </w:p>
    <w:p w:rsidR="009C5FFE" w:rsidRDefault="009C5FFE" w:rsidP="002F42F6">
      <w:pPr>
        <w:rPr>
          <w:sz w:val="22"/>
          <w:szCs w:val="22"/>
        </w:rPr>
      </w:pPr>
      <w:r>
        <w:rPr>
          <w:sz w:val="22"/>
          <w:szCs w:val="22"/>
        </w:rPr>
        <w:t>На экране появится заставка, приведенная на рис.8.1</w:t>
      </w:r>
      <w:r w:rsidR="00744BD1">
        <w:rPr>
          <w:sz w:val="22"/>
          <w:szCs w:val="22"/>
        </w:rPr>
        <w:t>6</w:t>
      </w:r>
    </w:p>
    <w:p w:rsidR="009C5FFE" w:rsidRDefault="009C5FFE" w:rsidP="002F42F6">
      <w:pPr>
        <w:rPr>
          <w:sz w:val="22"/>
          <w:szCs w:val="22"/>
        </w:rPr>
      </w:pPr>
    </w:p>
    <w:p w:rsidR="009C5FFE" w:rsidRDefault="00877AEC" w:rsidP="009C5FFE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val="uk-UA" w:eastAsia="uk-UA"/>
        </w:rPr>
        <w:drawing>
          <wp:inline distT="0" distB="0" distL="0" distR="0">
            <wp:extent cx="4382135" cy="2788285"/>
            <wp:effectExtent l="0" t="0" r="0" b="0"/>
            <wp:docPr id="45" name="Рисунок 45" descr="боты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боты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278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FFE" w:rsidRDefault="009C5FFE" w:rsidP="002F42F6">
      <w:pPr>
        <w:rPr>
          <w:sz w:val="22"/>
          <w:szCs w:val="22"/>
        </w:rPr>
      </w:pPr>
    </w:p>
    <w:p w:rsidR="009C5FFE" w:rsidRDefault="009C5FFE" w:rsidP="009C5FFE">
      <w:pPr>
        <w:jc w:val="center"/>
        <w:rPr>
          <w:sz w:val="22"/>
          <w:szCs w:val="22"/>
        </w:rPr>
      </w:pPr>
      <w:r>
        <w:rPr>
          <w:sz w:val="22"/>
          <w:szCs w:val="22"/>
        </w:rPr>
        <w:t>Рис.8.1</w:t>
      </w:r>
      <w:r w:rsidR="00744BD1">
        <w:rPr>
          <w:sz w:val="22"/>
          <w:szCs w:val="22"/>
        </w:rPr>
        <w:t>6</w:t>
      </w:r>
      <w:r>
        <w:rPr>
          <w:sz w:val="22"/>
          <w:szCs w:val="22"/>
        </w:rPr>
        <w:t>.</w:t>
      </w:r>
    </w:p>
    <w:p w:rsidR="009C5FFE" w:rsidRDefault="009C5FFE" w:rsidP="002F42F6">
      <w:pPr>
        <w:rPr>
          <w:sz w:val="22"/>
          <w:szCs w:val="22"/>
        </w:rPr>
      </w:pPr>
    </w:p>
    <w:p w:rsidR="00631FFE" w:rsidRDefault="00631FFE" w:rsidP="00631FFE">
      <w:pPr>
        <w:rPr>
          <w:bCs/>
          <w:sz w:val="22"/>
          <w:szCs w:val="22"/>
        </w:rPr>
      </w:pPr>
      <w:r w:rsidRPr="001D66BC">
        <w:rPr>
          <w:bCs/>
          <w:sz w:val="22"/>
          <w:szCs w:val="22"/>
        </w:rPr>
        <w:t>При этом оператор имеет возможность установить:</w:t>
      </w:r>
    </w:p>
    <w:p w:rsidR="009C5FFE" w:rsidRPr="00962A46" w:rsidRDefault="00962A46" w:rsidP="00962A46">
      <w:pPr>
        <w:ind w:left="360"/>
        <w:rPr>
          <w:bCs/>
          <w:sz w:val="22"/>
          <w:szCs w:val="22"/>
        </w:rPr>
      </w:pPr>
      <w:r w:rsidRPr="00962A46">
        <w:rPr>
          <w:bCs/>
          <w:sz w:val="22"/>
          <w:szCs w:val="22"/>
        </w:rPr>
        <w:t>•</w:t>
      </w:r>
      <w:r w:rsidR="009C5FFE" w:rsidRPr="00962A46">
        <w:rPr>
          <w:bCs/>
          <w:sz w:val="22"/>
          <w:szCs w:val="22"/>
        </w:rPr>
        <w:t xml:space="preserve">   Ток защиты     1,0 </w:t>
      </w:r>
      <w:proofErr w:type="spellStart"/>
      <w:r w:rsidR="009C5FFE" w:rsidRPr="00962A46">
        <w:rPr>
          <w:bCs/>
          <w:sz w:val="22"/>
          <w:szCs w:val="22"/>
        </w:rPr>
        <w:t>mA</w:t>
      </w:r>
      <w:proofErr w:type="spellEnd"/>
      <w:r w:rsidR="009C5FFE" w:rsidRPr="00962A46">
        <w:rPr>
          <w:bCs/>
          <w:sz w:val="22"/>
          <w:szCs w:val="22"/>
        </w:rPr>
        <w:t xml:space="preserve"> ÷ 25.0 </w:t>
      </w:r>
      <w:r w:rsidR="009C5FFE" w:rsidRPr="00962A46">
        <w:rPr>
          <w:bCs/>
          <w:sz w:val="22"/>
          <w:szCs w:val="22"/>
          <w:lang w:val="en-US"/>
        </w:rPr>
        <w:t>mA</w:t>
      </w:r>
      <w:r w:rsidR="009C5FFE" w:rsidRPr="00962A46">
        <w:rPr>
          <w:bCs/>
          <w:sz w:val="22"/>
          <w:szCs w:val="22"/>
        </w:rPr>
        <w:t xml:space="preserve"> с шагом 0.</w:t>
      </w:r>
      <w:r w:rsidR="00744BD1" w:rsidRPr="00962A46">
        <w:rPr>
          <w:bCs/>
          <w:sz w:val="22"/>
          <w:szCs w:val="22"/>
        </w:rPr>
        <w:t>5</w:t>
      </w:r>
      <w:r w:rsidR="009C5FFE" w:rsidRPr="00962A46">
        <w:rPr>
          <w:bCs/>
          <w:sz w:val="22"/>
          <w:szCs w:val="22"/>
        </w:rPr>
        <w:t xml:space="preserve"> </w:t>
      </w:r>
      <w:r w:rsidR="009C5FFE" w:rsidRPr="00962A46">
        <w:rPr>
          <w:bCs/>
          <w:sz w:val="22"/>
          <w:szCs w:val="22"/>
          <w:lang w:val="en-US"/>
        </w:rPr>
        <w:t>mA</w:t>
      </w:r>
    </w:p>
    <w:p w:rsidR="00631FFE" w:rsidRPr="00962A46" w:rsidRDefault="00962A46" w:rsidP="00962A46">
      <w:pPr>
        <w:ind w:left="360"/>
        <w:rPr>
          <w:bCs/>
          <w:sz w:val="22"/>
          <w:szCs w:val="22"/>
        </w:rPr>
      </w:pPr>
      <w:r w:rsidRPr="00962A46">
        <w:rPr>
          <w:bCs/>
          <w:sz w:val="22"/>
          <w:szCs w:val="22"/>
        </w:rPr>
        <w:t xml:space="preserve">•   </w:t>
      </w:r>
      <w:r w:rsidR="00631FFE" w:rsidRPr="00962A46">
        <w:rPr>
          <w:bCs/>
          <w:sz w:val="22"/>
          <w:szCs w:val="22"/>
        </w:rPr>
        <w:t>Напряжение  1,0 ÷ 20,0 кВ с шагом 0,</w:t>
      </w:r>
      <w:r w:rsidR="00744BD1" w:rsidRPr="00962A46">
        <w:rPr>
          <w:bCs/>
          <w:sz w:val="22"/>
          <w:szCs w:val="22"/>
        </w:rPr>
        <w:t>5</w:t>
      </w:r>
      <w:r w:rsidR="00631FFE" w:rsidRPr="00962A46">
        <w:rPr>
          <w:bCs/>
          <w:sz w:val="22"/>
          <w:szCs w:val="22"/>
        </w:rPr>
        <w:t xml:space="preserve"> кВ;</w:t>
      </w:r>
    </w:p>
    <w:p w:rsidR="00631FFE" w:rsidRPr="00962A46" w:rsidRDefault="00962A46" w:rsidP="00962A46">
      <w:pPr>
        <w:ind w:left="360"/>
        <w:rPr>
          <w:bCs/>
          <w:sz w:val="22"/>
          <w:szCs w:val="22"/>
        </w:rPr>
      </w:pPr>
      <w:r w:rsidRPr="00962A46">
        <w:rPr>
          <w:bCs/>
          <w:sz w:val="22"/>
          <w:szCs w:val="22"/>
        </w:rPr>
        <w:t xml:space="preserve">•   </w:t>
      </w:r>
      <w:r w:rsidR="00631FFE" w:rsidRPr="00962A46">
        <w:rPr>
          <w:bCs/>
          <w:sz w:val="22"/>
          <w:szCs w:val="22"/>
        </w:rPr>
        <w:t>Скорость подъема – 0,2 ÷ 2,0 кВ/сек с шагом 0,1 кВ/сек;</w:t>
      </w:r>
    </w:p>
    <w:p w:rsidR="009C5FFE" w:rsidRPr="00962A46" w:rsidRDefault="00962A46" w:rsidP="00962A46">
      <w:pPr>
        <w:ind w:left="360"/>
        <w:rPr>
          <w:bCs/>
          <w:sz w:val="22"/>
          <w:szCs w:val="22"/>
        </w:rPr>
      </w:pPr>
      <w:r w:rsidRPr="00962A46">
        <w:rPr>
          <w:bCs/>
          <w:sz w:val="22"/>
          <w:szCs w:val="22"/>
        </w:rPr>
        <w:t xml:space="preserve">•   </w:t>
      </w:r>
      <w:r w:rsidR="009C5FFE" w:rsidRPr="00962A46">
        <w:rPr>
          <w:bCs/>
          <w:sz w:val="22"/>
          <w:szCs w:val="22"/>
        </w:rPr>
        <w:t>Время испыт</w:t>
      </w:r>
      <w:r w:rsidR="00744BD1" w:rsidRPr="00962A46">
        <w:rPr>
          <w:bCs/>
          <w:sz w:val="22"/>
          <w:szCs w:val="22"/>
        </w:rPr>
        <w:t xml:space="preserve">ания – 1,0 ÷ 10,0 мин с шагом </w:t>
      </w:r>
      <w:r w:rsidR="009C5FFE" w:rsidRPr="00962A46">
        <w:rPr>
          <w:bCs/>
          <w:sz w:val="22"/>
          <w:szCs w:val="22"/>
        </w:rPr>
        <w:t>1 мин;</w:t>
      </w:r>
    </w:p>
    <w:p w:rsidR="0090130A" w:rsidRPr="00962A46" w:rsidRDefault="00962A46" w:rsidP="00962A46">
      <w:pPr>
        <w:ind w:left="360"/>
        <w:rPr>
          <w:bCs/>
          <w:sz w:val="22"/>
          <w:szCs w:val="22"/>
        </w:rPr>
      </w:pPr>
      <w:r w:rsidRPr="00962A46">
        <w:rPr>
          <w:bCs/>
          <w:sz w:val="22"/>
          <w:szCs w:val="22"/>
        </w:rPr>
        <w:t xml:space="preserve">•   </w:t>
      </w:r>
      <w:r w:rsidR="00631FFE" w:rsidRPr="00962A46">
        <w:rPr>
          <w:bCs/>
          <w:sz w:val="22"/>
          <w:szCs w:val="22"/>
        </w:rPr>
        <w:t>Старт из этого меню «</w:t>
      </w:r>
      <w:r w:rsidR="00883273" w:rsidRPr="00962A46">
        <w:rPr>
          <w:bCs/>
          <w:sz w:val="22"/>
          <w:szCs w:val="22"/>
        </w:rPr>
        <w:t>ДА</w:t>
      </w:r>
      <w:r w:rsidR="00631FFE" w:rsidRPr="00962A46">
        <w:rPr>
          <w:bCs/>
          <w:sz w:val="22"/>
          <w:szCs w:val="22"/>
        </w:rPr>
        <w:t>»/ «</w:t>
      </w:r>
      <w:r w:rsidR="00883273" w:rsidRPr="00962A46">
        <w:rPr>
          <w:bCs/>
          <w:sz w:val="22"/>
          <w:szCs w:val="22"/>
        </w:rPr>
        <w:t>НЕТ</w:t>
      </w:r>
      <w:r w:rsidR="00631FFE" w:rsidRPr="00962A46">
        <w:rPr>
          <w:bCs/>
          <w:sz w:val="22"/>
          <w:szCs w:val="22"/>
        </w:rPr>
        <w:t>»</w:t>
      </w:r>
      <w:r w:rsidR="0090130A" w:rsidRPr="00962A46">
        <w:rPr>
          <w:bCs/>
          <w:sz w:val="22"/>
          <w:szCs w:val="22"/>
        </w:rPr>
        <w:t>.</w:t>
      </w:r>
    </w:p>
    <w:p w:rsidR="00631FFE" w:rsidRPr="00962A46" w:rsidRDefault="00631FFE" w:rsidP="0090130A">
      <w:pPr>
        <w:ind w:left="720"/>
        <w:rPr>
          <w:bCs/>
          <w:sz w:val="22"/>
          <w:szCs w:val="22"/>
        </w:rPr>
      </w:pPr>
      <w:proofErr w:type="spellStart"/>
      <w:r w:rsidRPr="00962A46">
        <w:rPr>
          <w:bCs/>
          <w:sz w:val="22"/>
          <w:szCs w:val="22"/>
        </w:rPr>
        <w:t>ри</w:t>
      </w:r>
      <w:proofErr w:type="spellEnd"/>
      <w:r w:rsidRPr="00962A46">
        <w:rPr>
          <w:bCs/>
          <w:sz w:val="22"/>
          <w:szCs w:val="22"/>
        </w:rPr>
        <w:t xml:space="preserve"> установке этой строки в положение «</w:t>
      </w:r>
      <w:r w:rsidR="00883273" w:rsidRPr="00962A46">
        <w:rPr>
          <w:bCs/>
          <w:sz w:val="22"/>
          <w:szCs w:val="22"/>
        </w:rPr>
        <w:t>ДА</w:t>
      </w:r>
      <w:r w:rsidRPr="00962A46">
        <w:rPr>
          <w:bCs/>
          <w:sz w:val="22"/>
          <w:szCs w:val="22"/>
        </w:rPr>
        <w:t>»  прибор после отключения его из сети будет п</w:t>
      </w:r>
      <w:r w:rsidRPr="00962A46">
        <w:rPr>
          <w:bCs/>
          <w:sz w:val="22"/>
          <w:szCs w:val="22"/>
        </w:rPr>
        <w:t>е</w:t>
      </w:r>
      <w:r w:rsidRPr="00962A46">
        <w:rPr>
          <w:bCs/>
          <w:sz w:val="22"/>
          <w:szCs w:val="22"/>
        </w:rPr>
        <w:t>реходить сразу в это меню, минуя основное меню при повторном включении.</w:t>
      </w:r>
    </w:p>
    <w:p w:rsidR="00631FFE" w:rsidRPr="001D66BC" w:rsidRDefault="008A64AE" w:rsidP="008A64AE">
      <w:pPr>
        <w:rPr>
          <w:bCs/>
          <w:sz w:val="22"/>
          <w:szCs w:val="22"/>
        </w:rPr>
      </w:pPr>
      <w:r w:rsidRPr="00DA5E1B">
        <w:rPr>
          <w:sz w:val="22"/>
          <w:szCs w:val="22"/>
        </w:rPr>
        <w:t>Если данные настройки предполагается применить для следующих испытаний, то необходимо нажать кнопку блока управления рядом с символом «</w:t>
      </w:r>
      <w:r w:rsidR="00877AEC" w:rsidRPr="00DA5E1B">
        <w:rPr>
          <w:noProof/>
          <w:sz w:val="22"/>
          <w:szCs w:val="22"/>
          <w:vertAlign w:val="subscript"/>
          <w:lang w:val="uk-UA" w:eastAsia="uk-UA"/>
        </w:rPr>
        <w:drawing>
          <wp:inline distT="0" distB="0" distL="0" distR="0">
            <wp:extent cx="271780" cy="280670"/>
            <wp:effectExtent l="0" t="0" r="0" b="0"/>
            <wp:docPr id="46" name="Рисунок 46" descr="диск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дискета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lum bright="40000" contrast="8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" cy="28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5E1B">
        <w:rPr>
          <w:sz w:val="22"/>
          <w:szCs w:val="22"/>
        </w:rPr>
        <w:t xml:space="preserve">  ». </w:t>
      </w:r>
      <w:r>
        <w:rPr>
          <w:sz w:val="22"/>
          <w:szCs w:val="22"/>
        </w:rPr>
        <w:t>Т</w:t>
      </w:r>
      <w:r w:rsidRPr="00DA5E1B">
        <w:rPr>
          <w:sz w:val="22"/>
          <w:szCs w:val="22"/>
        </w:rPr>
        <w:t>огда все настройки этого меню будут сохр</w:t>
      </w:r>
      <w:r w:rsidRPr="00DA5E1B">
        <w:rPr>
          <w:sz w:val="22"/>
          <w:szCs w:val="22"/>
        </w:rPr>
        <w:t>а</w:t>
      </w:r>
      <w:r w:rsidRPr="00DA5E1B">
        <w:rPr>
          <w:sz w:val="22"/>
          <w:szCs w:val="22"/>
        </w:rPr>
        <w:t>нены в энергозависимой памяти блока управления</w:t>
      </w:r>
      <w:r>
        <w:rPr>
          <w:sz w:val="22"/>
          <w:szCs w:val="22"/>
        </w:rPr>
        <w:t>.</w:t>
      </w:r>
    </w:p>
    <w:p w:rsidR="00631FFE" w:rsidRPr="001D66BC" w:rsidRDefault="00631FFE" w:rsidP="00631FFE">
      <w:pPr>
        <w:rPr>
          <w:bCs/>
          <w:sz w:val="22"/>
          <w:szCs w:val="22"/>
        </w:rPr>
      </w:pPr>
      <w:r w:rsidRPr="001D66BC">
        <w:rPr>
          <w:bCs/>
          <w:sz w:val="22"/>
          <w:szCs w:val="22"/>
        </w:rPr>
        <w:t>8.7.</w:t>
      </w:r>
      <w:r w:rsidR="0090130A">
        <w:rPr>
          <w:bCs/>
          <w:sz w:val="22"/>
          <w:szCs w:val="22"/>
        </w:rPr>
        <w:t>9</w:t>
      </w:r>
      <w:r w:rsidRPr="001D66BC">
        <w:rPr>
          <w:bCs/>
          <w:sz w:val="22"/>
          <w:szCs w:val="22"/>
        </w:rPr>
        <w:t xml:space="preserve"> </w:t>
      </w:r>
      <w:r w:rsidR="001E17D8">
        <w:rPr>
          <w:bCs/>
          <w:sz w:val="22"/>
          <w:szCs w:val="22"/>
        </w:rPr>
        <w:t xml:space="preserve"> </w:t>
      </w:r>
      <w:r w:rsidR="00F9058E" w:rsidRPr="001D66BC">
        <w:rPr>
          <w:bCs/>
          <w:sz w:val="22"/>
          <w:szCs w:val="22"/>
        </w:rPr>
        <w:t xml:space="preserve">После установки настроек </w:t>
      </w:r>
      <w:r w:rsidRPr="001D66BC">
        <w:rPr>
          <w:bCs/>
          <w:sz w:val="22"/>
          <w:szCs w:val="22"/>
        </w:rPr>
        <w:t xml:space="preserve"> </w:t>
      </w:r>
      <w:r w:rsidR="008A64AE">
        <w:rPr>
          <w:sz w:val="22"/>
          <w:szCs w:val="22"/>
        </w:rPr>
        <w:t>н</w:t>
      </w:r>
      <w:r w:rsidR="008A64AE" w:rsidRPr="002F42F6">
        <w:rPr>
          <w:sz w:val="22"/>
          <w:szCs w:val="22"/>
        </w:rPr>
        <w:t>ажать кнопку блока управления  «ВЫПОЛНИТЬ» (при этом вкл</w:t>
      </w:r>
      <w:r w:rsidR="008A64AE" w:rsidRPr="002F42F6">
        <w:rPr>
          <w:sz w:val="22"/>
          <w:szCs w:val="22"/>
        </w:rPr>
        <w:t>ю</w:t>
      </w:r>
      <w:r w:rsidR="008A64AE" w:rsidRPr="002F42F6">
        <w:rPr>
          <w:sz w:val="22"/>
          <w:szCs w:val="22"/>
        </w:rPr>
        <w:t>чится сирена на1-2с).</w:t>
      </w:r>
      <w:r w:rsidRPr="001D66BC">
        <w:rPr>
          <w:bCs/>
          <w:sz w:val="22"/>
          <w:szCs w:val="22"/>
        </w:rPr>
        <w:t xml:space="preserve">  </w:t>
      </w:r>
      <w:r w:rsidR="00920D96">
        <w:rPr>
          <w:bCs/>
          <w:sz w:val="22"/>
          <w:szCs w:val="22"/>
        </w:rPr>
        <w:t xml:space="preserve">Аппарат </w:t>
      </w:r>
      <w:r w:rsidRPr="001D66BC">
        <w:rPr>
          <w:bCs/>
          <w:sz w:val="22"/>
          <w:szCs w:val="22"/>
        </w:rPr>
        <w:t xml:space="preserve"> начнет подъем испытательного напряжения с заданной в п. 8.7.</w:t>
      </w:r>
      <w:r w:rsidR="008A64AE">
        <w:rPr>
          <w:bCs/>
          <w:sz w:val="22"/>
          <w:szCs w:val="22"/>
        </w:rPr>
        <w:t>8</w:t>
      </w:r>
      <w:r w:rsidRPr="001D66BC">
        <w:rPr>
          <w:bCs/>
          <w:sz w:val="22"/>
          <w:szCs w:val="22"/>
        </w:rPr>
        <w:t xml:space="preserve"> ск</w:t>
      </w:r>
      <w:r w:rsidRPr="001D66BC">
        <w:rPr>
          <w:bCs/>
          <w:sz w:val="22"/>
          <w:szCs w:val="22"/>
        </w:rPr>
        <w:t>о</w:t>
      </w:r>
      <w:r w:rsidRPr="001D66BC">
        <w:rPr>
          <w:bCs/>
          <w:sz w:val="22"/>
          <w:szCs w:val="22"/>
        </w:rPr>
        <w:t>ростью до заданного напряжения и будет автоматически его поддерживать заданное в п.8.7.</w:t>
      </w:r>
      <w:r w:rsidR="008A64AE">
        <w:rPr>
          <w:bCs/>
          <w:sz w:val="22"/>
          <w:szCs w:val="22"/>
        </w:rPr>
        <w:t>8</w:t>
      </w:r>
      <w:r w:rsidR="00883273" w:rsidRPr="001D66BC">
        <w:rPr>
          <w:bCs/>
          <w:sz w:val="22"/>
          <w:szCs w:val="22"/>
        </w:rPr>
        <w:t xml:space="preserve"> </w:t>
      </w:r>
      <w:r w:rsidRPr="001D66BC">
        <w:rPr>
          <w:bCs/>
          <w:sz w:val="22"/>
          <w:szCs w:val="22"/>
        </w:rPr>
        <w:t xml:space="preserve"> время.</w:t>
      </w:r>
    </w:p>
    <w:p w:rsidR="00631FFE" w:rsidRPr="001D66BC" w:rsidRDefault="00631FFE" w:rsidP="00631FFE">
      <w:pPr>
        <w:rPr>
          <w:bCs/>
          <w:sz w:val="22"/>
          <w:szCs w:val="22"/>
        </w:rPr>
      </w:pPr>
      <w:r w:rsidRPr="001D66BC">
        <w:rPr>
          <w:bCs/>
          <w:sz w:val="22"/>
          <w:szCs w:val="22"/>
        </w:rPr>
        <w:t xml:space="preserve">     Если в процессе испытания ни один параметр, заданный в п.8.7.</w:t>
      </w:r>
      <w:r w:rsidR="00883273" w:rsidRPr="001D66BC">
        <w:rPr>
          <w:bCs/>
          <w:sz w:val="22"/>
          <w:szCs w:val="22"/>
        </w:rPr>
        <w:t>9</w:t>
      </w:r>
      <w:r w:rsidRPr="001D66BC">
        <w:rPr>
          <w:bCs/>
          <w:sz w:val="22"/>
          <w:szCs w:val="22"/>
        </w:rPr>
        <w:t xml:space="preserve"> не превысит заданного значения, после истечения заданного времени произойдет отключение прибора, а на экране появится сообщ</w:t>
      </w:r>
      <w:r w:rsidRPr="001D66BC">
        <w:rPr>
          <w:bCs/>
          <w:sz w:val="22"/>
          <w:szCs w:val="22"/>
        </w:rPr>
        <w:t>е</w:t>
      </w:r>
      <w:r w:rsidRPr="001D66BC">
        <w:rPr>
          <w:bCs/>
          <w:sz w:val="22"/>
          <w:szCs w:val="22"/>
        </w:rPr>
        <w:t xml:space="preserve">ние: </w:t>
      </w:r>
      <w:r w:rsidR="00883273" w:rsidRPr="001D66BC">
        <w:rPr>
          <w:bCs/>
          <w:sz w:val="22"/>
          <w:szCs w:val="22"/>
        </w:rPr>
        <w:t xml:space="preserve">«ИСПЫТАНИЕ ЗАВЕРШЕНО» </w:t>
      </w:r>
      <w:r w:rsidRPr="001D66BC">
        <w:rPr>
          <w:bCs/>
          <w:sz w:val="22"/>
          <w:szCs w:val="22"/>
        </w:rPr>
        <w:t>и результаты испытаний.</w:t>
      </w:r>
    </w:p>
    <w:p w:rsidR="00631FFE" w:rsidRPr="00B906DA" w:rsidRDefault="00877AEC" w:rsidP="0090130A">
      <w:pPr>
        <w:rPr>
          <w:bCs/>
          <w:sz w:val="22"/>
          <w:szCs w:val="22"/>
        </w:rPr>
      </w:pPr>
      <w:r>
        <w:rPr>
          <w:bCs/>
          <w:noProof/>
          <w:sz w:val="24"/>
          <w:szCs w:val="24"/>
          <w:lang w:val="uk-UA" w:eastAsia="uk-UA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column">
                  <wp:posOffset>57785</wp:posOffset>
                </wp:positionH>
                <wp:positionV relativeFrom="paragraph">
                  <wp:posOffset>1945005</wp:posOffset>
                </wp:positionV>
                <wp:extent cx="284480" cy="300355"/>
                <wp:effectExtent l="0" t="0" r="0" b="0"/>
                <wp:wrapNone/>
                <wp:docPr id="18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4480" cy="300355"/>
                        </a:xfrm>
                        <a:prstGeom prst="callout1">
                          <a:avLst>
                            <a:gd name="adj1" fmla="val 38056"/>
                            <a:gd name="adj2" fmla="val 126787"/>
                            <a:gd name="adj3" fmla="val 40593"/>
                            <a:gd name="adj4" fmla="val 32231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018" w:rsidRPr="00D56251" w:rsidRDefault="0082601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id="_x0000_t41" coordsize="21600,21600" o:spt="41" adj="-8280,24300,-1800,4050" path="m@0@1l@2@3nfem,l21600,r,21600l,21600ns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 textborder="f"/>
              </v:shapetype>
              <v:shape id="AutoShape 70" o:spid="_x0000_s1039" type="#_x0000_t41" style="position:absolute;margin-left:4.55pt;margin-top:153.15pt;width:22.4pt;height:23.6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" adj="69621,8768,27386,8220">
                <v:textbox>
                  <w:txbxContent>
                    <w:p w:rsidR="00826018" w:rsidRPr="00D56251" w:rsidRDefault="00826018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3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bCs/>
          <w:noProof/>
          <w:sz w:val="24"/>
          <w:szCs w:val="24"/>
          <w:lang w:val="uk-UA" w:eastAsia="uk-UA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57785</wp:posOffset>
                </wp:positionH>
                <wp:positionV relativeFrom="paragraph">
                  <wp:posOffset>3002915</wp:posOffset>
                </wp:positionV>
                <wp:extent cx="284480" cy="300355"/>
                <wp:effectExtent l="0" t="0" r="0" b="0"/>
                <wp:wrapNone/>
                <wp:docPr id="17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4480" cy="300355"/>
                        </a:xfrm>
                        <a:prstGeom prst="callout1">
                          <a:avLst>
                            <a:gd name="adj1" fmla="val 38056"/>
                            <a:gd name="adj2" fmla="val 126787"/>
                            <a:gd name="adj3" fmla="val 40593"/>
                            <a:gd name="adj4" fmla="val 33571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018" w:rsidRPr="00D56251" w:rsidRDefault="0082601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71" o:spid="_x0000_s1040" type="#_x0000_t41" style="position:absolute;margin-left:4.55pt;margin-top:236.45pt;width:22.4pt;height:23.6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" adj="72514,8768,27386,8220">
                <v:textbox>
                  <w:txbxContent>
                    <w:p w:rsidR="00826018" w:rsidRPr="00D56251" w:rsidRDefault="00826018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4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631FFE" w:rsidRPr="00B906DA">
        <w:rPr>
          <w:bCs/>
          <w:sz w:val="22"/>
          <w:szCs w:val="22"/>
        </w:rPr>
        <w:t>8.7.10. П</w:t>
      </w:r>
      <w:r w:rsidR="00622295" w:rsidRPr="00B906DA">
        <w:rPr>
          <w:bCs/>
          <w:sz w:val="22"/>
          <w:szCs w:val="22"/>
        </w:rPr>
        <w:t xml:space="preserve">осле </w:t>
      </w:r>
      <w:r w:rsidR="00631FFE" w:rsidRPr="00B906DA">
        <w:rPr>
          <w:bCs/>
          <w:sz w:val="22"/>
          <w:szCs w:val="22"/>
        </w:rPr>
        <w:t xml:space="preserve"> успешно</w:t>
      </w:r>
      <w:r w:rsidR="00622295" w:rsidRPr="00B906DA">
        <w:rPr>
          <w:bCs/>
          <w:sz w:val="22"/>
          <w:szCs w:val="22"/>
        </w:rPr>
        <w:t>го</w:t>
      </w:r>
      <w:r w:rsidR="00631FFE" w:rsidRPr="00B906DA">
        <w:rPr>
          <w:bCs/>
          <w:sz w:val="22"/>
          <w:szCs w:val="22"/>
        </w:rPr>
        <w:t xml:space="preserve"> </w:t>
      </w:r>
      <w:r w:rsidR="00622295" w:rsidRPr="00B906DA">
        <w:rPr>
          <w:bCs/>
          <w:sz w:val="22"/>
          <w:szCs w:val="22"/>
        </w:rPr>
        <w:t>завершения</w:t>
      </w:r>
      <w:r w:rsidR="00631FFE" w:rsidRPr="00B906DA">
        <w:rPr>
          <w:bCs/>
          <w:sz w:val="22"/>
          <w:szCs w:val="22"/>
        </w:rPr>
        <w:t xml:space="preserve"> испытаний</w:t>
      </w:r>
      <w:r w:rsidR="00622295" w:rsidRPr="00B906DA">
        <w:rPr>
          <w:bCs/>
          <w:sz w:val="22"/>
          <w:szCs w:val="22"/>
        </w:rPr>
        <w:t xml:space="preserve"> следует</w:t>
      </w:r>
      <w:r w:rsidR="00631FFE" w:rsidRPr="00B906DA">
        <w:rPr>
          <w:bCs/>
          <w:sz w:val="22"/>
          <w:szCs w:val="22"/>
        </w:rPr>
        <w:t>:</w:t>
      </w:r>
    </w:p>
    <w:p w:rsidR="00631FFE" w:rsidRPr="00B906DA" w:rsidRDefault="00AD01FC" w:rsidP="00AD01FC">
      <w:pPr>
        <w:ind w:left="108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622295" w:rsidRPr="00B906DA">
        <w:rPr>
          <w:bCs/>
          <w:sz w:val="22"/>
          <w:szCs w:val="22"/>
        </w:rPr>
        <w:t>п</w:t>
      </w:r>
      <w:r w:rsidR="00631FFE" w:rsidRPr="00B906DA">
        <w:rPr>
          <w:bCs/>
          <w:sz w:val="22"/>
          <w:szCs w:val="22"/>
        </w:rPr>
        <w:t>ереписать результа</w:t>
      </w:r>
      <w:r w:rsidR="00622295" w:rsidRPr="00B906DA">
        <w:rPr>
          <w:bCs/>
          <w:sz w:val="22"/>
          <w:szCs w:val="22"/>
        </w:rPr>
        <w:t>ты испытаний в журнал испытаний;</w:t>
      </w:r>
    </w:p>
    <w:p w:rsidR="00622295" w:rsidRPr="00B906DA" w:rsidRDefault="00AD01FC" w:rsidP="00AD01FC">
      <w:pPr>
        <w:ind w:left="108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622295" w:rsidRPr="00B906DA">
        <w:rPr>
          <w:bCs/>
          <w:sz w:val="22"/>
          <w:szCs w:val="22"/>
        </w:rPr>
        <w:t xml:space="preserve">нажать кнопку </w:t>
      </w:r>
      <w:r w:rsidR="00557474">
        <w:rPr>
          <w:bCs/>
          <w:sz w:val="22"/>
          <w:szCs w:val="22"/>
        </w:rPr>
        <w:t>«ВЫКЛ»</w:t>
      </w:r>
      <w:r w:rsidR="00622295" w:rsidRPr="00B906DA">
        <w:rPr>
          <w:bCs/>
          <w:sz w:val="22"/>
          <w:szCs w:val="22"/>
        </w:rPr>
        <w:t>;</w:t>
      </w:r>
    </w:p>
    <w:p w:rsidR="00631FFE" w:rsidRPr="0090130A" w:rsidRDefault="00AD01FC" w:rsidP="00AD01FC">
      <w:pPr>
        <w:ind w:left="108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622295" w:rsidRPr="00B906DA">
        <w:rPr>
          <w:bCs/>
          <w:sz w:val="22"/>
          <w:szCs w:val="22"/>
        </w:rPr>
        <w:t xml:space="preserve"> н</w:t>
      </w:r>
      <w:r w:rsidR="00631FFE" w:rsidRPr="00B906DA">
        <w:rPr>
          <w:bCs/>
          <w:sz w:val="22"/>
          <w:szCs w:val="22"/>
        </w:rPr>
        <w:t>ажать кнопку «</w:t>
      </w:r>
      <w:r w:rsidR="00B906DA" w:rsidRPr="00B906DA">
        <w:rPr>
          <w:bCs/>
          <w:sz w:val="22"/>
          <w:szCs w:val="22"/>
        </w:rPr>
        <w:t>СТОП</w:t>
      </w:r>
      <w:r w:rsidR="00631FFE" w:rsidRPr="00B906DA">
        <w:rPr>
          <w:bCs/>
          <w:sz w:val="22"/>
          <w:szCs w:val="22"/>
        </w:rPr>
        <w:t>»</w:t>
      </w:r>
      <w:r w:rsidR="00B906DA" w:rsidRPr="00B906DA">
        <w:rPr>
          <w:sz w:val="22"/>
          <w:szCs w:val="22"/>
        </w:rPr>
        <w:t xml:space="preserve"> </w:t>
      </w:r>
      <w:r w:rsidR="00B906DA" w:rsidRPr="00C14DCA">
        <w:rPr>
          <w:sz w:val="22"/>
          <w:szCs w:val="22"/>
        </w:rPr>
        <w:t>(красный «грибок»);</w:t>
      </w:r>
    </w:p>
    <w:p w:rsidR="0090130A" w:rsidRDefault="0090130A" w:rsidP="0090130A">
      <w:pPr>
        <w:rPr>
          <w:sz w:val="22"/>
          <w:szCs w:val="22"/>
        </w:rPr>
      </w:pPr>
    </w:p>
    <w:p w:rsidR="0090130A" w:rsidRPr="00B906DA" w:rsidRDefault="0090130A" w:rsidP="0090130A">
      <w:pPr>
        <w:rPr>
          <w:bCs/>
          <w:sz w:val="22"/>
          <w:szCs w:val="22"/>
        </w:rPr>
      </w:pPr>
    </w:p>
    <w:p w:rsidR="00631FFE" w:rsidRPr="00B906DA" w:rsidRDefault="00AD01FC" w:rsidP="00AD01FC">
      <w:pPr>
        <w:ind w:left="108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622295" w:rsidRPr="00B906DA">
        <w:rPr>
          <w:bCs/>
          <w:sz w:val="22"/>
          <w:szCs w:val="22"/>
        </w:rPr>
        <w:t>о</w:t>
      </w:r>
      <w:r w:rsidR="00631FFE" w:rsidRPr="00B906DA">
        <w:rPr>
          <w:bCs/>
          <w:sz w:val="22"/>
          <w:szCs w:val="22"/>
        </w:rPr>
        <w:t>тключить автомат «</w:t>
      </w:r>
      <w:r w:rsidR="00B906DA" w:rsidRPr="00B906DA">
        <w:rPr>
          <w:bCs/>
          <w:sz w:val="22"/>
          <w:szCs w:val="22"/>
        </w:rPr>
        <w:t>СЕТЬ</w:t>
      </w:r>
      <w:r w:rsidR="00631FFE" w:rsidRPr="00B906DA">
        <w:rPr>
          <w:bCs/>
          <w:sz w:val="22"/>
          <w:szCs w:val="22"/>
        </w:rPr>
        <w:t>»</w:t>
      </w:r>
      <w:r w:rsidR="00622295" w:rsidRPr="00B906DA">
        <w:rPr>
          <w:bCs/>
          <w:sz w:val="22"/>
          <w:szCs w:val="22"/>
        </w:rPr>
        <w:t>;</w:t>
      </w:r>
    </w:p>
    <w:p w:rsidR="00631FFE" w:rsidRPr="00B906DA" w:rsidRDefault="00AD01FC" w:rsidP="00AD01FC">
      <w:pPr>
        <w:ind w:left="108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622295" w:rsidRPr="00B906DA">
        <w:rPr>
          <w:bCs/>
          <w:sz w:val="22"/>
          <w:szCs w:val="22"/>
        </w:rPr>
        <w:t>н</w:t>
      </w:r>
      <w:r w:rsidR="00631FFE" w:rsidRPr="00B906DA">
        <w:rPr>
          <w:bCs/>
          <w:sz w:val="22"/>
          <w:szCs w:val="22"/>
        </w:rPr>
        <w:t>аложить заземление на выводы  БВИ-20</w:t>
      </w:r>
      <w:r w:rsidR="00622295" w:rsidRPr="00B906DA">
        <w:rPr>
          <w:bCs/>
          <w:sz w:val="22"/>
          <w:szCs w:val="22"/>
        </w:rPr>
        <w:t>;</w:t>
      </w:r>
    </w:p>
    <w:p w:rsidR="00631FFE" w:rsidRPr="00B906DA" w:rsidRDefault="00AD01FC" w:rsidP="00AD01FC">
      <w:pPr>
        <w:ind w:left="108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622295" w:rsidRPr="00B906DA">
        <w:rPr>
          <w:bCs/>
          <w:sz w:val="22"/>
          <w:szCs w:val="22"/>
        </w:rPr>
        <w:t>з</w:t>
      </w:r>
      <w:r w:rsidR="00631FFE" w:rsidRPr="00B906DA">
        <w:rPr>
          <w:bCs/>
          <w:sz w:val="22"/>
          <w:szCs w:val="22"/>
        </w:rPr>
        <w:t>аменить объекты испытаний.</w:t>
      </w:r>
    </w:p>
    <w:p w:rsidR="00631FFE" w:rsidRPr="00B906DA" w:rsidRDefault="00631FFE" w:rsidP="00631FFE">
      <w:pPr>
        <w:rPr>
          <w:bCs/>
          <w:sz w:val="22"/>
          <w:szCs w:val="22"/>
        </w:rPr>
      </w:pPr>
    </w:p>
    <w:p w:rsidR="00631FFE" w:rsidRPr="00B906DA" w:rsidRDefault="00631FFE" w:rsidP="00631FFE">
      <w:pPr>
        <w:rPr>
          <w:bCs/>
          <w:sz w:val="22"/>
          <w:szCs w:val="22"/>
        </w:rPr>
      </w:pPr>
      <w:r w:rsidRPr="00B906DA">
        <w:rPr>
          <w:bCs/>
          <w:sz w:val="22"/>
          <w:szCs w:val="22"/>
        </w:rPr>
        <w:t xml:space="preserve">     При превышении тока нагрузки на экране появится сообщение: «</w:t>
      </w:r>
      <w:r w:rsidR="00622295" w:rsidRPr="00B906DA">
        <w:rPr>
          <w:bCs/>
          <w:sz w:val="22"/>
          <w:szCs w:val="22"/>
        </w:rPr>
        <w:t>ПРЕВЫШЕН ТОК НАГРУЗКИ»</w:t>
      </w:r>
      <w:r w:rsidRPr="00B906DA">
        <w:rPr>
          <w:bCs/>
          <w:sz w:val="22"/>
          <w:szCs w:val="22"/>
        </w:rPr>
        <w:t xml:space="preserve">, </w:t>
      </w:r>
      <w:r w:rsidR="006B0F32">
        <w:rPr>
          <w:bCs/>
          <w:sz w:val="22"/>
          <w:szCs w:val="22"/>
        </w:rPr>
        <w:t xml:space="preserve">с указанием </w:t>
      </w:r>
      <w:r w:rsidRPr="00B906DA">
        <w:rPr>
          <w:bCs/>
          <w:sz w:val="22"/>
          <w:szCs w:val="22"/>
        </w:rPr>
        <w:t xml:space="preserve"> сохран</w:t>
      </w:r>
      <w:r w:rsidR="006B0F32">
        <w:rPr>
          <w:bCs/>
          <w:sz w:val="22"/>
          <w:szCs w:val="22"/>
        </w:rPr>
        <w:t>ё</w:t>
      </w:r>
      <w:r w:rsidRPr="00B906DA">
        <w:rPr>
          <w:bCs/>
          <w:sz w:val="22"/>
          <w:szCs w:val="22"/>
        </w:rPr>
        <w:t>н</w:t>
      </w:r>
      <w:r w:rsidR="006B0F32">
        <w:rPr>
          <w:bCs/>
          <w:sz w:val="22"/>
          <w:szCs w:val="22"/>
        </w:rPr>
        <w:t>ных</w:t>
      </w:r>
      <w:r w:rsidRPr="00B906DA">
        <w:rPr>
          <w:bCs/>
          <w:sz w:val="22"/>
          <w:szCs w:val="22"/>
        </w:rPr>
        <w:t xml:space="preserve"> предельн</w:t>
      </w:r>
      <w:r w:rsidR="006B0F32">
        <w:rPr>
          <w:bCs/>
          <w:sz w:val="22"/>
          <w:szCs w:val="22"/>
        </w:rPr>
        <w:t>ых</w:t>
      </w:r>
      <w:r w:rsidRPr="00B906DA">
        <w:rPr>
          <w:bCs/>
          <w:sz w:val="22"/>
          <w:szCs w:val="22"/>
        </w:rPr>
        <w:t xml:space="preserve"> значени</w:t>
      </w:r>
      <w:r w:rsidR="006B0F32">
        <w:rPr>
          <w:bCs/>
          <w:sz w:val="22"/>
          <w:szCs w:val="22"/>
        </w:rPr>
        <w:t>й</w:t>
      </w:r>
      <w:r w:rsidRPr="00B906DA">
        <w:rPr>
          <w:bCs/>
          <w:sz w:val="22"/>
          <w:szCs w:val="22"/>
        </w:rPr>
        <w:t xml:space="preserve"> токов объектов испытаний.</w:t>
      </w:r>
    </w:p>
    <w:p w:rsidR="00631FFE" w:rsidRPr="00B906DA" w:rsidRDefault="00631FFE" w:rsidP="00631FFE">
      <w:pPr>
        <w:rPr>
          <w:bCs/>
          <w:sz w:val="22"/>
          <w:szCs w:val="22"/>
        </w:rPr>
      </w:pPr>
      <w:r w:rsidRPr="00B906DA">
        <w:rPr>
          <w:bCs/>
          <w:sz w:val="22"/>
          <w:szCs w:val="22"/>
        </w:rPr>
        <w:t xml:space="preserve">     Оператор должен определить номер объекта, не прошедшего испытание, отразить результаты в журнале испытаний, отключить установку и заменить объект, не прошедший испытание или удалить его из ванны.</w:t>
      </w:r>
    </w:p>
    <w:p w:rsidR="00631FFE" w:rsidRPr="00B906DA" w:rsidRDefault="00631FFE" w:rsidP="00631FFE">
      <w:pPr>
        <w:rPr>
          <w:bCs/>
          <w:sz w:val="22"/>
          <w:szCs w:val="22"/>
        </w:rPr>
      </w:pPr>
      <w:r w:rsidRPr="00B906DA">
        <w:rPr>
          <w:b/>
          <w:bCs/>
          <w:sz w:val="22"/>
          <w:szCs w:val="22"/>
        </w:rPr>
        <w:t>При этом остальные объекты должны быть подвергнуты повторному испытанию</w:t>
      </w:r>
      <w:r w:rsidR="00622295" w:rsidRPr="00B906DA">
        <w:rPr>
          <w:bCs/>
          <w:sz w:val="22"/>
          <w:szCs w:val="22"/>
        </w:rPr>
        <w:t>!</w:t>
      </w:r>
    </w:p>
    <w:p w:rsidR="000B22D4" w:rsidRPr="00C14DCA" w:rsidRDefault="000B22D4" w:rsidP="000B22D4">
      <w:pPr>
        <w:tabs>
          <w:tab w:val="left" w:pos="1620"/>
        </w:tabs>
        <w:ind w:right="10"/>
        <w:jc w:val="both"/>
        <w:rPr>
          <w:b/>
          <w:sz w:val="22"/>
          <w:szCs w:val="22"/>
        </w:rPr>
      </w:pPr>
    </w:p>
    <w:p w:rsidR="000B22D4" w:rsidRPr="003D1CF5" w:rsidRDefault="000B22D4" w:rsidP="000B22D4">
      <w:pPr>
        <w:pStyle w:val="a4"/>
        <w:tabs>
          <w:tab w:val="left" w:pos="-142"/>
        </w:tabs>
        <w:ind w:left="0" w:firstLine="0"/>
        <w:jc w:val="center"/>
        <w:rPr>
          <w:b/>
          <w:bCs/>
          <w:sz w:val="22"/>
          <w:szCs w:val="22"/>
        </w:rPr>
      </w:pPr>
      <w:r w:rsidRPr="003D1CF5">
        <w:rPr>
          <w:b/>
          <w:sz w:val="22"/>
          <w:szCs w:val="22"/>
        </w:rPr>
        <w:t>8.8</w:t>
      </w:r>
      <w:r w:rsidRPr="003D1CF5">
        <w:rPr>
          <w:sz w:val="22"/>
          <w:szCs w:val="22"/>
        </w:rPr>
        <w:t xml:space="preserve"> </w:t>
      </w:r>
      <w:r w:rsidRPr="003D1CF5">
        <w:rPr>
          <w:b/>
          <w:sz w:val="22"/>
          <w:szCs w:val="22"/>
        </w:rPr>
        <w:t>Порядок</w:t>
      </w:r>
      <w:r w:rsidRPr="003D1CF5">
        <w:rPr>
          <w:sz w:val="22"/>
          <w:szCs w:val="22"/>
        </w:rPr>
        <w:t xml:space="preserve"> </w:t>
      </w:r>
      <w:r w:rsidRPr="003D1CF5">
        <w:rPr>
          <w:b/>
          <w:sz w:val="22"/>
          <w:szCs w:val="22"/>
        </w:rPr>
        <w:t>р</w:t>
      </w:r>
      <w:r w:rsidRPr="003D1CF5">
        <w:rPr>
          <w:b/>
          <w:bCs/>
          <w:sz w:val="22"/>
          <w:szCs w:val="22"/>
        </w:rPr>
        <w:t>аботы в режиме «</w:t>
      </w:r>
      <w:r w:rsidR="00F0640D">
        <w:rPr>
          <w:b/>
          <w:bCs/>
          <w:sz w:val="22"/>
          <w:szCs w:val="22"/>
        </w:rPr>
        <w:t xml:space="preserve">Испытание жидких </w:t>
      </w:r>
      <w:proofErr w:type="spellStart"/>
      <w:r w:rsidR="00F0640D">
        <w:rPr>
          <w:b/>
          <w:bCs/>
          <w:sz w:val="22"/>
          <w:szCs w:val="22"/>
        </w:rPr>
        <w:t>диэл</w:t>
      </w:r>
      <w:proofErr w:type="spellEnd"/>
      <w:r w:rsidR="004F79DC">
        <w:rPr>
          <w:b/>
          <w:bCs/>
          <w:sz w:val="22"/>
          <w:szCs w:val="22"/>
        </w:rPr>
        <w:t>. до ~100кВ</w:t>
      </w:r>
      <w:r w:rsidRPr="003D1CF5">
        <w:rPr>
          <w:b/>
          <w:bCs/>
          <w:sz w:val="22"/>
          <w:szCs w:val="22"/>
        </w:rPr>
        <w:t>».</w:t>
      </w:r>
    </w:p>
    <w:p w:rsidR="000B22D4" w:rsidRPr="003D1CF5" w:rsidRDefault="000B22D4" w:rsidP="000B22D4">
      <w:pPr>
        <w:pStyle w:val="a4"/>
        <w:tabs>
          <w:tab w:val="left" w:pos="-142"/>
        </w:tabs>
        <w:ind w:left="0" w:firstLine="0"/>
        <w:jc w:val="center"/>
        <w:rPr>
          <w:b/>
          <w:bCs/>
          <w:sz w:val="22"/>
          <w:szCs w:val="22"/>
        </w:rPr>
      </w:pPr>
    </w:p>
    <w:p w:rsidR="000B22D4" w:rsidRPr="003D1CF5" w:rsidRDefault="000B22D4" w:rsidP="000B22D4">
      <w:pPr>
        <w:pStyle w:val="a4"/>
        <w:tabs>
          <w:tab w:val="left" w:pos="851"/>
        </w:tabs>
        <w:ind w:left="0" w:firstLine="709"/>
        <w:jc w:val="left"/>
        <w:rPr>
          <w:sz w:val="22"/>
          <w:szCs w:val="22"/>
        </w:rPr>
      </w:pPr>
      <w:r w:rsidRPr="003D1CF5">
        <w:rPr>
          <w:bCs/>
          <w:sz w:val="22"/>
          <w:szCs w:val="22"/>
        </w:rPr>
        <w:t xml:space="preserve">Этот режим используется в стационарном варианте использования АВ-50/70-3 и предназначен для испытания жидких диэлектриков переменным напряжением до 100 </w:t>
      </w:r>
      <w:proofErr w:type="spellStart"/>
      <w:r w:rsidRPr="003D1CF5">
        <w:rPr>
          <w:bCs/>
          <w:sz w:val="22"/>
          <w:szCs w:val="22"/>
        </w:rPr>
        <w:t>кВ.</w:t>
      </w:r>
      <w:proofErr w:type="spellEnd"/>
      <w:r w:rsidR="00040AF2" w:rsidRPr="003D1CF5">
        <w:rPr>
          <w:bCs/>
          <w:sz w:val="22"/>
          <w:szCs w:val="22"/>
        </w:rPr>
        <w:t xml:space="preserve"> </w:t>
      </w:r>
      <w:r w:rsidR="00556C3A" w:rsidRPr="003D1CF5">
        <w:rPr>
          <w:bCs/>
          <w:sz w:val="22"/>
          <w:szCs w:val="22"/>
        </w:rPr>
        <w:t>Испытания следует пр</w:t>
      </w:r>
      <w:r w:rsidR="00556C3A" w:rsidRPr="003D1CF5">
        <w:rPr>
          <w:bCs/>
          <w:sz w:val="22"/>
          <w:szCs w:val="22"/>
        </w:rPr>
        <w:t>о</w:t>
      </w:r>
      <w:r w:rsidR="00556C3A" w:rsidRPr="003D1CF5">
        <w:rPr>
          <w:bCs/>
          <w:sz w:val="22"/>
          <w:szCs w:val="22"/>
        </w:rPr>
        <w:t>водить следующим образом.</w:t>
      </w:r>
    </w:p>
    <w:p w:rsidR="000B22D4" w:rsidRPr="003D1CF5" w:rsidRDefault="00F0640D" w:rsidP="00F0640D">
      <w:pPr>
        <w:pStyle w:val="a4"/>
        <w:tabs>
          <w:tab w:val="left" w:pos="1276"/>
        </w:tabs>
        <w:jc w:val="left"/>
        <w:rPr>
          <w:sz w:val="22"/>
          <w:szCs w:val="22"/>
        </w:rPr>
      </w:pPr>
      <w:r>
        <w:rPr>
          <w:sz w:val="22"/>
          <w:szCs w:val="22"/>
        </w:rPr>
        <w:t>8.8.1.</w:t>
      </w:r>
      <w:r w:rsidR="006B0F32">
        <w:rPr>
          <w:sz w:val="22"/>
          <w:szCs w:val="22"/>
        </w:rPr>
        <w:t xml:space="preserve"> </w:t>
      </w:r>
      <w:r w:rsidR="000B22D4" w:rsidRPr="003D1CF5">
        <w:rPr>
          <w:sz w:val="22"/>
          <w:szCs w:val="22"/>
        </w:rPr>
        <w:t>Наложить переносное заземление на высоковольтны</w:t>
      </w:r>
      <w:r w:rsidR="001D567A" w:rsidRPr="003D1CF5">
        <w:rPr>
          <w:sz w:val="22"/>
          <w:szCs w:val="22"/>
        </w:rPr>
        <w:t>е</w:t>
      </w:r>
      <w:r w:rsidR="000B22D4" w:rsidRPr="003D1CF5">
        <w:rPr>
          <w:sz w:val="22"/>
          <w:szCs w:val="22"/>
        </w:rPr>
        <w:t xml:space="preserve"> вывод</w:t>
      </w:r>
      <w:r w:rsidR="001D567A" w:rsidRPr="003D1CF5">
        <w:rPr>
          <w:sz w:val="22"/>
          <w:szCs w:val="22"/>
        </w:rPr>
        <w:t>ы блоков</w:t>
      </w:r>
      <w:r w:rsidR="000B22D4" w:rsidRPr="003D1CF5">
        <w:rPr>
          <w:sz w:val="22"/>
          <w:szCs w:val="22"/>
        </w:rPr>
        <w:t xml:space="preserve"> БВИ-50-1 и БВИ-50-2. </w:t>
      </w:r>
    </w:p>
    <w:p w:rsidR="001D567A" w:rsidRPr="0056699A" w:rsidRDefault="00F0640D" w:rsidP="00F0640D">
      <w:pPr>
        <w:pStyle w:val="a4"/>
        <w:tabs>
          <w:tab w:val="left" w:pos="1276"/>
        </w:tabs>
        <w:jc w:val="left"/>
        <w:rPr>
          <w:sz w:val="22"/>
          <w:szCs w:val="22"/>
        </w:rPr>
      </w:pPr>
      <w:r>
        <w:rPr>
          <w:sz w:val="22"/>
          <w:szCs w:val="22"/>
        </w:rPr>
        <w:t>8.8.2.</w:t>
      </w:r>
      <w:r w:rsidR="001D567A" w:rsidRPr="0056699A">
        <w:rPr>
          <w:sz w:val="22"/>
          <w:szCs w:val="22"/>
        </w:rPr>
        <w:t>Установить кронштейны крепления испытательной ячейки на высоковольтные выводы блоков БВИ-50-1 и БВИ-50-2 (рис.</w:t>
      </w:r>
      <w:r>
        <w:rPr>
          <w:sz w:val="22"/>
          <w:szCs w:val="22"/>
        </w:rPr>
        <w:t>8.1</w:t>
      </w:r>
      <w:r w:rsidR="00744BD1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="001D567A" w:rsidRPr="0056699A">
        <w:rPr>
          <w:sz w:val="22"/>
          <w:szCs w:val="22"/>
        </w:rPr>
        <w:t>).</w:t>
      </w:r>
    </w:p>
    <w:p w:rsidR="001D567A" w:rsidRPr="003D1CF5" w:rsidRDefault="001D567A" w:rsidP="001D567A">
      <w:pPr>
        <w:ind w:right="10"/>
        <w:rPr>
          <w:bCs/>
          <w:sz w:val="22"/>
          <w:szCs w:val="22"/>
        </w:rPr>
      </w:pPr>
    </w:p>
    <w:p w:rsidR="001D567A" w:rsidRPr="003D1CF5" w:rsidRDefault="001D567A" w:rsidP="001D567A">
      <w:pPr>
        <w:ind w:right="10"/>
        <w:rPr>
          <w:bCs/>
          <w:sz w:val="22"/>
          <w:szCs w:val="22"/>
        </w:rPr>
      </w:pPr>
    </w:p>
    <w:p w:rsidR="001D567A" w:rsidRPr="003D1CF5" w:rsidRDefault="00877AEC" w:rsidP="001D567A">
      <w:pPr>
        <w:ind w:right="10"/>
        <w:rPr>
          <w:bCs/>
          <w:sz w:val="22"/>
          <w:szCs w:val="22"/>
        </w:rPr>
      </w:pPr>
      <w:r w:rsidRPr="003D1CF5">
        <w:rPr>
          <w:bCs/>
          <w:noProof/>
          <w:sz w:val="22"/>
          <w:szCs w:val="22"/>
          <w:lang w:val="uk-UA" w:eastAsia="uk-UA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4828540</wp:posOffset>
                </wp:positionH>
                <wp:positionV relativeFrom="paragraph">
                  <wp:posOffset>1205230</wp:posOffset>
                </wp:positionV>
                <wp:extent cx="284480" cy="300355"/>
                <wp:effectExtent l="0" t="0" r="0" b="0"/>
                <wp:wrapNone/>
                <wp:docPr id="11" name="AutoShap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4480" cy="300355"/>
                        </a:xfrm>
                        <a:prstGeom prst="callout1">
                          <a:avLst>
                            <a:gd name="adj1" fmla="val 38056"/>
                            <a:gd name="adj2" fmla="val -26787"/>
                            <a:gd name="adj3" fmla="val 161097"/>
                            <a:gd name="adj4" fmla="val -12589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018" w:rsidRPr="00D56251" w:rsidRDefault="0082601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75" o:spid="_x0000_s1041" type="#_x0000_t41" style="position:absolute;margin-left:380.2pt;margin-top:94.9pt;width:22.4pt;height:23.6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" adj="-27193,34797,-5786,8220">
                <v:textbox>
                  <w:txbxContent>
                    <w:p w:rsidR="00826018" w:rsidRPr="00D56251" w:rsidRDefault="00826018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4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3D1CF5">
        <w:rPr>
          <w:bCs/>
          <w:noProof/>
          <w:sz w:val="22"/>
          <w:szCs w:val="22"/>
          <w:lang w:val="uk-UA" w:eastAsia="uk-UA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3797935</wp:posOffset>
                </wp:positionH>
                <wp:positionV relativeFrom="paragraph">
                  <wp:posOffset>690245</wp:posOffset>
                </wp:positionV>
                <wp:extent cx="284480" cy="300355"/>
                <wp:effectExtent l="0" t="0" r="0" b="0"/>
                <wp:wrapNone/>
                <wp:docPr id="10" name="Auto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4480" cy="300355"/>
                        </a:xfrm>
                        <a:prstGeom prst="callout1">
                          <a:avLst>
                            <a:gd name="adj1" fmla="val 38056"/>
                            <a:gd name="adj2" fmla="val -26787"/>
                            <a:gd name="adj3" fmla="val 169977"/>
                            <a:gd name="adj4" fmla="val -21094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018" w:rsidRPr="00D56251" w:rsidRDefault="0082601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74" o:spid="_x0000_s1042" type="#_x0000_t41" style="position:absolute;margin-left:299.05pt;margin-top:54.35pt;width:22.4pt;height:23.6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" adj="-45563,36715,-5786,8220">
                <v:textbox>
                  <w:txbxContent>
                    <w:p w:rsidR="00826018" w:rsidRPr="00D56251" w:rsidRDefault="00826018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3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3D1CF5">
        <w:rPr>
          <w:bCs/>
          <w:noProof/>
          <w:sz w:val="22"/>
          <w:szCs w:val="22"/>
          <w:lang w:val="uk-UA" w:eastAsia="uk-UA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3307080</wp:posOffset>
                </wp:positionH>
                <wp:positionV relativeFrom="paragraph">
                  <wp:posOffset>2284730</wp:posOffset>
                </wp:positionV>
                <wp:extent cx="284480" cy="300355"/>
                <wp:effectExtent l="0" t="0" r="0" b="0"/>
                <wp:wrapNone/>
                <wp:docPr id="9" name="Auto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4480" cy="300355"/>
                        </a:xfrm>
                        <a:prstGeom prst="callout1">
                          <a:avLst>
                            <a:gd name="adj1" fmla="val 38056"/>
                            <a:gd name="adj2" fmla="val 126787"/>
                            <a:gd name="adj3" fmla="val 143343"/>
                            <a:gd name="adj4" fmla="val 33571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018" w:rsidRPr="00D56251" w:rsidRDefault="0082601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77" o:spid="_x0000_s1043" type="#_x0000_t41" style="position:absolute;margin-left:260.4pt;margin-top:179.9pt;width:22.4pt;height:23.6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" adj="72514,30962,27386,8220">
                <v:textbox>
                  <w:txbxContent>
                    <w:p w:rsidR="00826018" w:rsidRPr="00D56251" w:rsidRDefault="00826018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5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3D1CF5">
        <w:rPr>
          <w:bCs/>
          <w:noProof/>
          <w:sz w:val="22"/>
          <w:szCs w:val="22"/>
          <w:lang w:val="uk-UA" w:eastAsia="uk-UA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2551430</wp:posOffset>
                </wp:positionH>
                <wp:positionV relativeFrom="paragraph">
                  <wp:posOffset>2209165</wp:posOffset>
                </wp:positionV>
                <wp:extent cx="284480" cy="300355"/>
                <wp:effectExtent l="0" t="0" r="0" b="0"/>
                <wp:wrapNone/>
                <wp:docPr id="8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4480" cy="300355"/>
                        </a:xfrm>
                        <a:prstGeom prst="callout1">
                          <a:avLst>
                            <a:gd name="adj1" fmla="val 38056"/>
                            <a:gd name="adj2" fmla="val -26787"/>
                            <a:gd name="adj3" fmla="val 199153"/>
                            <a:gd name="adj4" fmla="val -21964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018" w:rsidRPr="00D56251" w:rsidRDefault="0082601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76" o:spid="_x0000_s1044" type="#_x0000_t41" style="position:absolute;margin-left:200.9pt;margin-top:173.95pt;width:22.4pt;height:23.6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" adj="-47443,43017,-5786,8220">
                <v:textbox>
                  <w:txbxContent>
                    <w:p w:rsidR="00826018" w:rsidRPr="00D56251" w:rsidRDefault="00826018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6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3D1CF5">
        <w:rPr>
          <w:bCs/>
          <w:noProof/>
          <w:sz w:val="22"/>
          <w:szCs w:val="22"/>
          <w:lang w:val="uk-UA" w:eastAsia="uk-UA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1115695</wp:posOffset>
                </wp:positionH>
                <wp:positionV relativeFrom="paragraph">
                  <wp:posOffset>17780</wp:posOffset>
                </wp:positionV>
                <wp:extent cx="284480" cy="300355"/>
                <wp:effectExtent l="0" t="0" r="0" b="0"/>
                <wp:wrapNone/>
                <wp:docPr id="7" name="AutoShap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4480" cy="300355"/>
                        </a:xfrm>
                        <a:prstGeom prst="callout1">
                          <a:avLst>
                            <a:gd name="adj1" fmla="val 38056"/>
                            <a:gd name="adj2" fmla="val 126787"/>
                            <a:gd name="adj3" fmla="val 196616"/>
                            <a:gd name="adj4" fmla="val 3209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018" w:rsidRPr="00D56251" w:rsidRDefault="0082601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73" o:spid="_x0000_s1045" type="#_x0000_t41" style="position:absolute;margin-left:87.85pt;margin-top:1.4pt;width:22.4pt;height:23.6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" adj="69332,42469,27386,8220">
                <v:textbox>
                  <w:txbxContent>
                    <w:p w:rsidR="00826018" w:rsidRPr="00D56251" w:rsidRDefault="00826018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2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3D1CF5">
        <w:rPr>
          <w:bCs/>
          <w:noProof/>
          <w:sz w:val="22"/>
          <w:szCs w:val="22"/>
          <w:lang w:val="uk-UA" w:eastAsia="uk-UA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662305</wp:posOffset>
                </wp:positionH>
                <wp:positionV relativeFrom="paragraph">
                  <wp:posOffset>714375</wp:posOffset>
                </wp:positionV>
                <wp:extent cx="284480" cy="300355"/>
                <wp:effectExtent l="0" t="0" r="0" b="0"/>
                <wp:wrapNone/>
                <wp:docPr id="6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4480" cy="300355"/>
                        </a:xfrm>
                        <a:prstGeom prst="callout1">
                          <a:avLst>
                            <a:gd name="adj1" fmla="val 38056"/>
                            <a:gd name="adj2" fmla="val 126787"/>
                            <a:gd name="adj3" fmla="val 143343"/>
                            <a:gd name="adj4" fmla="val 33571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018" w:rsidRPr="00D56251" w:rsidRDefault="0082601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72" o:spid="_x0000_s1046" type="#_x0000_t41" style="position:absolute;margin-left:52.15pt;margin-top:56.25pt;width:22.4pt;height:23.6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" adj="72514,30962,27386,8220">
                <v:textbox>
                  <w:txbxContent>
                    <w:p w:rsidR="00826018" w:rsidRPr="00D56251" w:rsidRDefault="00826018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1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3D1CF5">
        <w:rPr>
          <w:bCs/>
          <w:noProof/>
          <w:sz w:val="22"/>
          <w:szCs w:val="22"/>
          <w:lang w:val="uk-UA" w:eastAsia="uk-UA"/>
        </w:rPr>
        <w:drawing>
          <wp:inline distT="0" distB="0" distL="0" distR="0">
            <wp:extent cx="6111240" cy="31051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bright="18000"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EF9" w:rsidRPr="003D1CF5" w:rsidRDefault="001D567A" w:rsidP="001D567A">
      <w:pPr>
        <w:ind w:right="10"/>
        <w:rPr>
          <w:bCs/>
          <w:sz w:val="22"/>
          <w:szCs w:val="22"/>
        </w:rPr>
      </w:pPr>
      <w:r w:rsidRPr="003D1CF5">
        <w:rPr>
          <w:bCs/>
          <w:sz w:val="22"/>
          <w:szCs w:val="22"/>
        </w:rPr>
        <w:t xml:space="preserve">                                                                                  </w:t>
      </w:r>
    </w:p>
    <w:p w:rsidR="001D567A" w:rsidRPr="003D1CF5" w:rsidRDefault="001D567A" w:rsidP="00345EF9">
      <w:pPr>
        <w:ind w:right="10"/>
        <w:jc w:val="center"/>
        <w:rPr>
          <w:bCs/>
          <w:sz w:val="22"/>
          <w:szCs w:val="22"/>
        </w:rPr>
      </w:pPr>
      <w:r w:rsidRPr="003D1CF5">
        <w:rPr>
          <w:bCs/>
          <w:sz w:val="22"/>
          <w:szCs w:val="22"/>
        </w:rPr>
        <w:t>Рис.</w:t>
      </w:r>
      <w:r w:rsidR="00F0640D">
        <w:rPr>
          <w:bCs/>
          <w:sz w:val="22"/>
          <w:szCs w:val="22"/>
        </w:rPr>
        <w:t>8.1</w:t>
      </w:r>
      <w:r w:rsidR="00744BD1">
        <w:rPr>
          <w:bCs/>
          <w:sz w:val="22"/>
          <w:szCs w:val="22"/>
        </w:rPr>
        <w:t>7</w:t>
      </w:r>
      <w:r w:rsidR="00F0640D">
        <w:rPr>
          <w:bCs/>
          <w:sz w:val="22"/>
          <w:szCs w:val="22"/>
        </w:rPr>
        <w:t>.</w:t>
      </w:r>
    </w:p>
    <w:p w:rsidR="001D567A" w:rsidRPr="003D1CF5" w:rsidRDefault="001D567A" w:rsidP="001D567A">
      <w:pPr>
        <w:ind w:right="10"/>
        <w:rPr>
          <w:bCs/>
          <w:sz w:val="22"/>
          <w:szCs w:val="22"/>
        </w:rPr>
      </w:pPr>
      <w:r w:rsidRPr="003D1CF5">
        <w:rPr>
          <w:bCs/>
          <w:sz w:val="22"/>
          <w:szCs w:val="22"/>
        </w:rPr>
        <w:t xml:space="preserve"> </w:t>
      </w:r>
    </w:p>
    <w:p w:rsidR="001D567A" w:rsidRPr="003D1CF5" w:rsidRDefault="001D567A" w:rsidP="001D567A">
      <w:pPr>
        <w:ind w:right="10"/>
        <w:rPr>
          <w:bCs/>
          <w:sz w:val="22"/>
          <w:szCs w:val="22"/>
        </w:rPr>
      </w:pPr>
      <w:r w:rsidRPr="003D1CF5">
        <w:rPr>
          <w:bCs/>
          <w:sz w:val="22"/>
          <w:szCs w:val="22"/>
        </w:rPr>
        <w:t xml:space="preserve">  </w:t>
      </w:r>
      <w:r w:rsidR="003D1CF5" w:rsidRPr="003D1CF5">
        <w:rPr>
          <w:bCs/>
          <w:sz w:val="22"/>
          <w:szCs w:val="22"/>
        </w:rPr>
        <w:t>На рис.</w:t>
      </w:r>
      <w:r w:rsidR="00F0640D">
        <w:rPr>
          <w:bCs/>
          <w:sz w:val="22"/>
          <w:szCs w:val="22"/>
        </w:rPr>
        <w:t>8.1</w:t>
      </w:r>
      <w:r w:rsidR="0090130A">
        <w:rPr>
          <w:bCs/>
          <w:sz w:val="22"/>
          <w:szCs w:val="22"/>
        </w:rPr>
        <w:t>7</w:t>
      </w:r>
      <w:r w:rsidRPr="003D1CF5">
        <w:rPr>
          <w:bCs/>
          <w:sz w:val="22"/>
          <w:szCs w:val="22"/>
        </w:rPr>
        <w:t>:</w:t>
      </w:r>
    </w:p>
    <w:p w:rsidR="001D567A" w:rsidRPr="003D1CF5" w:rsidRDefault="001D567A" w:rsidP="00E2193B">
      <w:pPr>
        <w:numPr>
          <w:ilvl w:val="0"/>
          <w:numId w:val="27"/>
        </w:numPr>
        <w:ind w:right="10"/>
        <w:rPr>
          <w:bCs/>
          <w:sz w:val="22"/>
          <w:szCs w:val="22"/>
        </w:rPr>
      </w:pPr>
      <w:r w:rsidRPr="003D1CF5">
        <w:rPr>
          <w:bCs/>
          <w:sz w:val="22"/>
          <w:szCs w:val="22"/>
        </w:rPr>
        <w:t xml:space="preserve"> – кронштейн </w:t>
      </w:r>
      <w:r w:rsidR="00345EF9" w:rsidRPr="003D1CF5">
        <w:rPr>
          <w:bCs/>
          <w:sz w:val="22"/>
          <w:szCs w:val="22"/>
        </w:rPr>
        <w:t xml:space="preserve">№ 1 </w:t>
      </w:r>
      <w:r w:rsidR="00390AB3" w:rsidRPr="003D1CF5">
        <w:rPr>
          <w:bCs/>
          <w:sz w:val="22"/>
          <w:szCs w:val="22"/>
        </w:rPr>
        <w:t xml:space="preserve">крепления </w:t>
      </w:r>
      <w:r w:rsidRPr="003D1CF5">
        <w:rPr>
          <w:bCs/>
          <w:sz w:val="22"/>
          <w:szCs w:val="22"/>
        </w:rPr>
        <w:t>испытательной ячейки</w:t>
      </w:r>
      <w:r w:rsidR="00C20748" w:rsidRPr="003D1CF5">
        <w:rPr>
          <w:bCs/>
          <w:sz w:val="22"/>
          <w:szCs w:val="22"/>
        </w:rPr>
        <w:t>;</w:t>
      </w:r>
      <w:r w:rsidRPr="003D1CF5">
        <w:rPr>
          <w:bCs/>
          <w:sz w:val="22"/>
          <w:szCs w:val="22"/>
        </w:rPr>
        <w:t xml:space="preserve"> </w:t>
      </w:r>
    </w:p>
    <w:p w:rsidR="001D567A" w:rsidRPr="003D1CF5" w:rsidRDefault="001D567A" w:rsidP="00E2193B">
      <w:pPr>
        <w:numPr>
          <w:ilvl w:val="0"/>
          <w:numId w:val="27"/>
        </w:numPr>
        <w:ind w:right="10"/>
        <w:rPr>
          <w:bCs/>
          <w:sz w:val="22"/>
          <w:szCs w:val="22"/>
        </w:rPr>
      </w:pPr>
      <w:r w:rsidRPr="003D1CF5">
        <w:rPr>
          <w:bCs/>
          <w:sz w:val="22"/>
          <w:szCs w:val="22"/>
        </w:rPr>
        <w:t xml:space="preserve"> – испытательная ячейка</w:t>
      </w:r>
      <w:r w:rsidR="00C20748" w:rsidRPr="003D1CF5">
        <w:rPr>
          <w:bCs/>
          <w:sz w:val="22"/>
          <w:szCs w:val="22"/>
        </w:rPr>
        <w:t>;</w:t>
      </w:r>
    </w:p>
    <w:p w:rsidR="001D567A" w:rsidRPr="003D1CF5" w:rsidRDefault="001D567A" w:rsidP="00E2193B">
      <w:pPr>
        <w:numPr>
          <w:ilvl w:val="0"/>
          <w:numId w:val="27"/>
        </w:numPr>
        <w:ind w:right="10"/>
        <w:rPr>
          <w:bCs/>
          <w:sz w:val="22"/>
          <w:szCs w:val="22"/>
        </w:rPr>
      </w:pPr>
      <w:r w:rsidRPr="003D1CF5">
        <w:rPr>
          <w:bCs/>
          <w:sz w:val="22"/>
          <w:szCs w:val="22"/>
        </w:rPr>
        <w:t xml:space="preserve"> – кронштейн </w:t>
      </w:r>
      <w:r w:rsidR="00345EF9" w:rsidRPr="003D1CF5">
        <w:rPr>
          <w:bCs/>
          <w:sz w:val="22"/>
          <w:szCs w:val="22"/>
        </w:rPr>
        <w:t xml:space="preserve">№ 2 </w:t>
      </w:r>
      <w:r w:rsidR="00390AB3" w:rsidRPr="003D1CF5">
        <w:rPr>
          <w:bCs/>
          <w:sz w:val="22"/>
          <w:szCs w:val="22"/>
        </w:rPr>
        <w:t xml:space="preserve">крепления </w:t>
      </w:r>
      <w:r w:rsidRPr="003D1CF5">
        <w:rPr>
          <w:bCs/>
          <w:sz w:val="22"/>
          <w:szCs w:val="22"/>
        </w:rPr>
        <w:t>испытательной ячейки</w:t>
      </w:r>
      <w:r w:rsidR="00C20748" w:rsidRPr="003D1CF5">
        <w:rPr>
          <w:bCs/>
          <w:sz w:val="22"/>
          <w:szCs w:val="22"/>
        </w:rPr>
        <w:t>;</w:t>
      </w:r>
      <w:r w:rsidRPr="003D1CF5">
        <w:rPr>
          <w:bCs/>
          <w:sz w:val="22"/>
          <w:szCs w:val="22"/>
        </w:rPr>
        <w:t xml:space="preserve"> </w:t>
      </w:r>
    </w:p>
    <w:p w:rsidR="001D567A" w:rsidRPr="003D1CF5" w:rsidRDefault="001D567A" w:rsidP="00E2193B">
      <w:pPr>
        <w:numPr>
          <w:ilvl w:val="0"/>
          <w:numId w:val="27"/>
        </w:numPr>
        <w:ind w:right="10"/>
        <w:rPr>
          <w:bCs/>
          <w:sz w:val="22"/>
          <w:szCs w:val="22"/>
        </w:rPr>
      </w:pPr>
      <w:r w:rsidRPr="003D1CF5">
        <w:rPr>
          <w:bCs/>
          <w:sz w:val="22"/>
          <w:szCs w:val="22"/>
        </w:rPr>
        <w:t xml:space="preserve"> – гайка высоковольтных выводов</w:t>
      </w:r>
      <w:r w:rsidR="00C20748" w:rsidRPr="003D1CF5">
        <w:rPr>
          <w:bCs/>
          <w:sz w:val="22"/>
          <w:szCs w:val="22"/>
        </w:rPr>
        <w:t>;</w:t>
      </w:r>
    </w:p>
    <w:p w:rsidR="001D567A" w:rsidRPr="003D1CF5" w:rsidRDefault="001D567A" w:rsidP="00E2193B">
      <w:pPr>
        <w:numPr>
          <w:ilvl w:val="0"/>
          <w:numId w:val="27"/>
        </w:numPr>
        <w:ind w:right="10"/>
        <w:rPr>
          <w:bCs/>
          <w:sz w:val="22"/>
          <w:szCs w:val="22"/>
        </w:rPr>
      </w:pPr>
      <w:r w:rsidRPr="003D1CF5">
        <w:rPr>
          <w:bCs/>
          <w:sz w:val="22"/>
          <w:szCs w:val="22"/>
        </w:rPr>
        <w:t xml:space="preserve"> – </w:t>
      </w:r>
      <w:r w:rsidR="00C20748" w:rsidRPr="003D1CF5">
        <w:rPr>
          <w:bCs/>
          <w:sz w:val="22"/>
          <w:szCs w:val="22"/>
        </w:rPr>
        <w:t xml:space="preserve">блок </w:t>
      </w:r>
      <w:r w:rsidRPr="003D1CF5">
        <w:rPr>
          <w:bCs/>
          <w:sz w:val="22"/>
          <w:szCs w:val="22"/>
        </w:rPr>
        <w:t>БВИ-50-2</w:t>
      </w:r>
      <w:r w:rsidR="00C20748" w:rsidRPr="003D1CF5">
        <w:rPr>
          <w:bCs/>
          <w:sz w:val="22"/>
          <w:szCs w:val="22"/>
        </w:rPr>
        <w:t>;</w:t>
      </w:r>
    </w:p>
    <w:p w:rsidR="001D567A" w:rsidRPr="003D1CF5" w:rsidRDefault="001D567A" w:rsidP="00E2193B">
      <w:pPr>
        <w:numPr>
          <w:ilvl w:val="0"/>
          <w:numId w:val="27"/>
        </w:numPr>
        <w:ind w:right="10"/>
        <w:rPr>
          <w:bCs/>
          <w:sz w:val="22"/>
          <w:szCs w:val="22"/>
        </w:rPr>
      </w:pPr>
      <w:r w:rsidRPr="003D1CF5">
        <w:rPr>
          <w:bCs/>
          <w:sz w:val="22"/>
          <w:szCs w:val="22"/>
        </w:rPr>
        <w:t xml:space="preserve"> – </w:t>
      </w:r>
      <w:r w:rsidR="00C20748" w:rsidRPr="003D1CF5">
        <w:rPr>
          <w:bCs/>
          <w:sz w:val="22"/>
          <w:szCs w:val="22"/>
        </w:rPr>
        <w:t xml:space="preserve">блок </w:t>
      </w:r>
      <w:r w:rsidRPr="003D1CF5">
        <w:rPr>
          <w:bCs/>
          <w:sz w:val="22"/>
          <w:szCs w:val="22"/>
        </w:rPr>
        <w:t>БВИ-50-1</w:t>
      </w:r>
      <w:r w:rsidR="00C20748" w:rsidRPr="003D1CF5">
        <w:rPr>
          <w:bCs/>
          <w:sz w:val="22"/>
          <w:szCs w:val="22"/>
        </w:rPr>
        <w:t>.</w:t>
      </w:r>
    </w:p>
    <w:p w:rsidR="00A462A8" w:rsidRDefault="00F0640D" w:rsidP="00F0640D">
      <w:pPr>
        <w:pStyle w:val="a4"/>
        <w:tabs>
          <w:tab w:val="left" w:pos="1276"/>
        </w:tabs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8.8.3. </w:t>
      </w:r>
      <w:r w:rsidR="001D567A" w:rsidRPr="004E0B87">
        <w:rPr>
          <w:sz w:val="22"/>
          <w:szCs w:val="22"/>
        </w:rPr>
        <w:t xml:space="preserve">Установить ячейку с залитым жидким диэлектриком на контакты кронштейнов </w:t>
      </w:r>
      <w:r w:rsidR="00A462A8" w:rsidRPr="004E0B87">
        <w:rPr>
          <w:sz w:val="22"/>
          <w:szCs w:val="22"/>
        </w:rPr>
        <w:t>поз.1 и 3 рис.</w:t>
      </w:r>
      <w:r w:rsidR="001E17D8">
        <w:rPr>
          <w:sz w:val="22"/>
          <w:szCs w:val="22"/>
        </w:rPr>
        <w:t>8.</w:t>
      </w:r>
      <w:r w:rsidR="00A462A8" w:rsidRPr="004E0B87">
        <w:rPr>
          <w:sz w:val="22"/>
          <w:szCs w:val="22"/>
        </w:rPr>
        <w:t>1</w:t>
      </w:r>
      <w:r w:rsidR="00744BD1">
        <w:rPr>
          <w:sz w:val="22"/>
          <w:szCs w:val="22"/>
        </w:rPr>
        <w:t>7</w:t>
      </w:r>
      <w:r w:rsidR="001E17D8">
        <w:rPr>
          <w:sz w:val="22"/>
          <w:szCs w:val="22"/>
        </w:rPr>
        <w:t xml:space="preserve"> </w:t>
      </w:r>
      <w:r w:rsidR="001D567A" w:rsidRPr="004E0B87">
        <w:rPr>
          <w:sz w:val="22"/>
          <w:szCs w:val="22"/>
        </w:rPr>
        <w:t xml:space="preserve"> </w:t>
      </w:r>
      <w:r w:rsidR="00A462A8" w:rsidRPr="004E0B87">
        <w:rPr>
          <w:sz w:val="22"/>
          <w:szCs w:val="22"/>
        </w:rPr>
        <w:t>(</w:t>
      </w:r>
      <w:r w:rsidR="004E0B87" w:rsidRPr="004E0B87">
        <w:rPr>
          <w:sz w:val="22"/>
          <w:szCs w:val="22"/>
        </w:rPr>
        <w:t>подготовка</w:t>
      </w:r>
      <w:r w:rsidR="00A535A2" w:rsidRPr="004E0B87">
        <w:rPr>
          <w:sz w:val="22"/>
          <w:szCs w:val="22"/>
        </w:rPr>
        <w:t xml:space="preserve"> ячейки к испытаниям </w:t>
      </w:r>
      <w:r w:rsidR="004E0B87" w:rsidRPr="004E0B87">
        <w:rPr>
          <w:sz w:val="22"/>
          <w:szCs w:val="22"/>
        </w:rPr>
        <w:t xml:space="preserve">описана в </w:t>
      </w:r>
      <w:r w:rsidR="001D567A" w:rsidRPr="004E0B87">
        <w:rPr>
          <w:sz w:val="22"/>
          <w:szCs w:val="22"/>
        </w:rPr>
        <w:t>раздел</w:t>
      </w:r>
      <w:r w:rsidR="004E0B87" w:rsidRPr="004E0B87">
        <w:rPr>
          <w:sz w:val="22"/>
          <w:szCs w:val="22"/>
        </w:rPr>
        <w:t>е</w:t>
      </w:r>
      <w:r w:rsidR="001D567A" w:rsidRPr="004E0B87">
        <w:rPr>
          <w:sz w:val="22"/>
          <w:szCs w:val="22"/>
        </w:rPr>
        <w:t xml:space="preserve"> </w:t>
      </w:r>
      <w:r w:rsidR="00A462A8" w:rsidRPr="0056699A">
        <w:rPr>
          <w:sz w:val="22"/>
          <w:szCs w:val="22"/>
        </w:rPr>
        <w:t>7.5 «Подготовка к работе измерител</w:t>
      </w:r>
      <w:r w:rsidR="00A462A8" w:rsidRPr="0056699A">
        <w:rPr>
          <w:sz w:val="22"/>
          <w:szCs w:val="22"/>
        </w:rPr>
        <w:t>ь</w:t>
      </w:r>
      <w:r w:rsidR="00A462A8" w:rsidRPr="0056699A">
        <w:rPr>
          <w:sz w:val="22"/>
          <w:szCs w:val="22"/>
        </w:rPr>
        <w:t>ной ячейки  для испытаний жидких диэлектриков»</w:t>
      </w:r>
      <w:r w:rsidR="00A462A8" w:rsidRPr="004E0B87">
        <w:rPr>
          <w:sz w:val="22"/>
          <w:szCs w:val="22"/>
        </w:rPr>
        <w:t>)</w:t>
      </w:r>
      <w:r w:rsidR="004E0B87">
        <w:rPr>
          <w:sz w:val="22"/>
          <w:szCs w:val="22"/>
        </w:rPr>
        <w:t>.</w:t>
      </w:r>
      <w:r w:rsidR="00A462A8" w:rsidRPr="004E0B87">
        <w:rPr>
          <w:sz w:val="22"/>
          <w:szCs w:val="22"/>
        </w:rPr>
        <w:t xml:space="preserve"> </w:t>
      </w:r>
      <w:r w:rsidR="0056699A">
        <w:rPr>
          <w:sz w:val="22"/>
          <w:szCs w:val="22"/>
        </w:rPr>
        <w:t>Снять наложенное заземление.</w:t>
      </w:r>
    </w:p>
    <w:p w:rsidR="00F0640D" w:rsidRDefault="00F0640D" w:rsidP="00F0640D">
      <w:pPr>
        <w:pStyle w:val="a4"/>
        <w:tabs>
          <w:tab w:val="num" w:pos="2283"/>
        </w:tabs>
        <w:ind w:left="0"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8.8.4. </w:t>
      </w:r>
      <w:r w:rsidR="0056699A">
        <w:rPr>
          <w:bCs/>
          <w:sz w:val="22"/>
          <w:szCs w:val="22"/>
        </w:rPr>
        <w:t xml:space="preserve">Включить аппарат (п.8.1.4), </w:t>
      </w:r>
      <w:r w:rsidRPr="002F42F6">
        <w:rPr>
          <w:sz w:val="22"/>
          <w:szCs w:val="22"/>
        </w:rPr>
        <w:t>и н</w:t>
      </w:r>
      <w:r w:rsidRPr="002F42F6">
        <w:rPr>
          <w:bCs/>
          <w:sz w:val="22"/>
          <w:szCs w:val="22"/>
        </w:rPr>
        <w:t>ажимая кнопки «</w:t>
      </w:r>
      <w:r w:rsidR="00877AEC" w:rsidRPr="002F42F6">
        <w:rPr>
          <w:bCs/>
          <w:noProof/>
          <w:sz w:val="22"/>
          <w:szCs w:val="22"/>
          <w:vertAlign w:val="subscript"/>
          <w:lang w:val="uk-UA" w:eastAsia="uk-UA"/>
        </w:rPr>
        <w:drawing>
          <wp:inline distT="0" distB="0" distL="0" distR="0">
            <wp:extent cx="199390" cy="280670"/>
            <wp:effectExtent l="0" t="0" r="0" b="0"/>
            <wp:docPr id="48" name="Рисунок 48" descr="верх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верх-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28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42F6">
        <w:rPr>
          <w:bCs/>
          <w:sz w:val="22"/>
          <w:szCs w:val="22"/>
        </w:rPr>
        <w:t>» или «</w:t>
      </w:r>
      <w:r w:rsidR="00877AEC" w:rsidRPr="002F42F6">
        <w:rPr>
          <w:bCs/>
          <w:noProof/>
          <w:sz w:val="22"/>
          <w:szCs w:val="22"/>
          <w:lang w:val="uk-UA" w:eastAsia="uk-UA"/>
        </w:rPr>
        <w:drawing>
          <wp:inline distT="0" distB="0" distL="0" distR="0">
            <wp:extent cx="196850" cy="281305"/>
            <wp:effectExtent l="0" t="0" r="0" b="0"/>
            <wp:docPr id="150" name="Рисунок 150" descr="верх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верх-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" cy="28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42F6">
        <w:rPr>
          <w:bCs/>
          <w:sz w:val="22"/>
          <w:szCs w:val="22"/>
        </w:rPr>
        <w:t xml:space="preserve">» блока управления  (рис.4.1 поз.2) установить курсор на  строку меню  «Испытание </w:t>
      </w:r>
      <w:r>
        <w:rPr>
          <w:bCs/>
          <w:sz w:val="22"/>
          <w:szCs w:val="22"/>
        </w:rPr>
        <w:t xml:space="preserve">жидких </w:t>
      </w:r>
      <w:proofErr w:type="spellStart"/>
      <w:r>
        <w:rPr>
          <w:bCs/>
          <w:sz w:val="22"/>
          <w:szCs w:val="22"/>
        </w:rPr>
        <w:t>диэл</w:t>
      </w:r>
      <w:proofErr w:type="spellEnd"/>
      <w:r>
        <w:rPr>
          <w:bCs/>
          <w:sz w:val="22"/>
          <w:szCs w:val="22"/>
        </w:rPr>
        <w:t xml:space="preserve">. </w:t>
      </w:r>
      <w:r w:rsidRPr="002F42F6">
        <w:rPr>
          <w:bCs/>
          <w:sz w:val="22"/>
          <w:szCs w:val="22"/>
        </w:rPr>
        <w:t xml:space="preserve"> до ~ </w:t>
      </w:r>
      <w:r>
        <w:rPr>
          <w:bCs/>
          <w:sz w:val="22"/>
          <w:szCs w:val="22"/>
        </w:rPr>
        <w:t>10</w:t>
      </w:r>
      <w:r w:rsidRPr="002F42F6">
        <w:rPr>
          <w:bCs/>
          <w:sz w:val="22"/>
          <w:szCs w:val="22"/>
        </w:rPr>
        <w:t>0</w:t>
      </w:r>
      <w:r>
        <w:rPr>
          <w:bCs/>
          <w:sz w:val="22"/>
          <w:szCs w:val="22"/>
        </w:rPr>
        <w:t>к</w:t>
      </w:r>
      <w:r w:rsidRPr="002F42F6">
        <w:rPr>
          <w:bCs/>
          <w:sz w:val="22"/>
          <w:szCs w:val="22"/>
        </w:rPr>
        <w:t>В».</w:t>
      </w:r>
    </w:p>
    <w:p w:rsidR="00F0640D" w:rsidRDefault="00F0640D" w:rsidP="00F0640D">
      <w:pPr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 </w:t>
      </w:r>
      <w:r w:rsidRPr="002F42F6">
        <w:rPr>
          <w:sz w:val="22"/>
          <w:szCs w:val="22"/>
        </w:rPr>
        <w:t>8.</w:t>
      </w:r>
      <w:r>
        <w:rPr>
          <w:sz w:val="22"/>
          <w:szCs w:val="22"/>
        </w:rPr>
        <w:t>8</w:t>
      </w:r>
      <w:r w:rsidRPr="002F42F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Pr="002F42F6">
        <w:rPr>
          <w:sz w:val="22"/>
          <w:szCs w:val="22"/>
        </w:rPr>
        <w:t>. Нажать кнопку блока управления  «ВЫПОЛНИТЬ» (при этом включится сирена на1-2с).</w:t>
      </w:r>
    </w:p>
    <w:p w:rsidR="001D567A" w:rsidRDefault="00F0640D" w:rsidP="00F0640D">
      <w:pPr>
        <w:ind w:left="360" w:right="10"/>
        <w:rPr>
          <w:sz w:val="22"/>
          <w:szCs w:val="22"/>
        </w:rPr>
      </w:pPr>
      <w:r>
        <w:rPr>
          <w:sz w:val="22"/>
          <w:szCs w:val="22"/>
        </w:rPr>
        <w:t>На экране появится заставка, приведенная на рис.8.1</w:t>
      </w:r>
      <w:r w:rsidR="00744BD1">
        <w:rPr>
          <w:sz w:val="22"/>
          <w:szCs w:val="22"/>
        </w:rPr>
        <w:t>8</w:t>
      </w:r>
    </w:p>
    <w:p w:rsidR="006B0F32" w:rsidRDefault="006B0F32" w:rsidP="00F0640D">
      <w:pPr>
        <w:ind w:left="360" w:right="10"/>
        <w:rPr>
          <w:bCs/>
          <w:sz w:val="22"/>
          <w:szCs w:val="22"/>
        </w:rPr>
      </w:pPr>
    </w:p>
    <w:p w:rsidR="007D00ED" w:rsidRDefault="00877AEC" w:rsidP="007D00ED">
      <w:pPr>
        <w:ind w:left="360" w:right="10"/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  <w:lang w:val="uk-UA" w:eastAsia="uk-UA"/>
        </w:rPr>
        <w:drawing>
          <wp:inline distT="0" distB="0" distL="0" distR="0">
            <wp:extent cx="4391025" cy="2426335"/>
            <wp:effectExtent l="0" t="0" r="0" b="0"/>
            <wp:docPr id="49" name="Рисунок 49" descr="жидк диэ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жидк диэл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42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40D" w:rsidRDefault="00F0640D" w:rsidP="007D00ED">
      <w:pPr>
        <w:ind w:left="360" w:right="10"/>
        <w:jc w:val="center"/>
        <w:rPr>
          <w:bCs/>
          <w:sz w:val="22"/>
          <w:szCs w:val="22"/>
        </w:rPr>
      </w:pPr>
    </w:p>
    <w:p w:rsidR="007D00ED" w:rsidRPr="003D1CF5" w:rsidRDefault="006B0F32" w:rsidP="006B0F32">
      <w:pPr>
        <w:ind w:right="10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 8.1</w:t>
      </w:r>
      <w:r w:rsidR="00744BD1">
        <w:rPr>
          <w:bCs/>
          <w:sz w:val="22"/>
          <w:szCs w:val="22"/>
        </w:rPr>
        <w:t>8</w:t>
      </w:r>
      <w:r>
        <w:rPr>
          <w:bCs/>
          <w:sz w:val="22"/>
          <w:szCs w:val="22"/>
        </w:rPr>
        <w:t>.</w:t>
      </w:r>
    </w:p>
    <w:p w:rsidR="001D567A" w:rsidRPr="003D1CF5" w:rsidRDefault="001D567A" w:rsidP="001D567A">
      <w:pPr>
        <w:ind w:left="360" w:right="10"/>
        <w:rPr>
          <w:bCs/>
          <w:sz w:val="22"/>
          <w:szCs w:val="22"/>
        </w:rPr>
      </w:pPr>
    </w:p>
    <w:p w:rsidR="00150104" w:rsidRDefault="00150104" w:rsidP="00150104">
      <w:pPr>
        <w:rPr>
          <w:bCs/>
          <w:sz w:val="22"/>
          <w:szCs w:val="22"/>
        </w:rPr>
      </w:pPr>
      <w:r w:rsidRPr="001D66BC">
        <w:rPr>
          <w:bCs/>
          <w:sz w:val="22"/>
          <w:szCs w:val="22"/>
        </w:rPr>
        <w:t>При этом оператор имеет возможность установить</w:t>
      </w:r>
      <w:r>
        <w:rPr>
          <w:bCs/>
          <w:sz w:val="22"/>
          <w:szCs w:val="22"/>
        </w:rPr>
        <w:t xml:space="preserve"> параметры испытания указанные на заставке:</w:t>
      </w:r>
    </w:p>
    <w:p w:rsidR="00150104" w:rsidRPr="0090130A" w:rsidRDefault="00150104" w:rsidP="00150104">
      <w:pPr>
        <w:rPr>
          <w:bCs/>
          <w:sz w:val="22"/>
          <w:szCs w:val="22"/>
        </w:rPr>
      </w:pPr>
      <w:r w:rsidRPr="0090130A">
        <w:rPr>
          <w:bCs/>
          <w:sz w:val="22"/>
          <w:szCs w:val="22"/>
        </w:rPr>
        <w:t>Ток защиты, напряжение, скорость под</w:t>
      </w:r>
      <w:r w:rsidR="001E17D8" w:rsidRPr="0090130A">
        <w:rPr>
          <w:bCs/>
          <w:sz w:val="22"/>
          <w:szCs w:val="22"/>
        </w:rPr>
        <w:t>ъ</w:t>
      </w:r>
      <w:r w:rsidRPr="0090130A">
        <w:rPr>
          <w:bCs/>
          <w:sz w:val="22"/>
          <w:szCs w:val="22"/>
        </w:rPr>
        <w:t>ема, повторы, пауза.</w:t>
      </w:r>
    </w:p>
    <w:p w:rsidR="001D567A" w:rsidRPr="0090130A" w:rsidRDefault="003D2A26" w:rsidP="008E17DF">
      <w:pPr>
        <w:ind w:right="10"/>
        <w:rPr>
          <w:bCs/>
          <w:sz w:val="22"/>
          <w:szCs w:val="22"/>
        </w:rPr>
      </w:pPr>
      <w:r w:rsidRPr="0090130A">
        <w:rPr>
          <w:bCs/>
          <w:sz w:val="22"/>
          <w:szCs w:val="22"/>
        </w:rPr>
        <w:t xml:space="preserve"> </w:t>
      </w:r>
      <w:r w:rsidRPr="0090130A">
        <w:rPr>
          <w:b/>
          <w:bCs/>
          <w:sz w:val="22"/>
          <w:szCs w:val="22"/>
        </w:rPr>
        <w:t>Примечание.</w:t>
      </w:r>
      <w:r w:rsidR="001D567A" w:rsidRPr="0090130A">
        <w:rPr>
          <w:bCs/>
          <w:sz w:val="22"/>
          <w:szCs w:val="22"/>
        </w:rPr>
        <w:t xml:space="preserve"> Рекомендуется задавать предельный ток 1÷3 </w:t>
      </w:r>
      <w:proofErr w:type="spellStart"/>
      <w:r w:rsidR="001D567A" w:rsidRPr="0090130A">
        <w:rPr>
          <w:bCs/>
          <w:sz w:val="22"/>
          <w:szCs w:val="22"/>
        </w:rPr>
        <w:t>mA</w:t>
      </w:r>
      <w:proofErr w:type="spellEnd"/>
      <w:r w:rsidR="001D567A" w:rsidRPr="0090130A">
        <w:rPr>
          <w:bCs/>
          <w:sz w:val="22"/>
          <w:szCs w:val="22"/>
        </w:rPr>
        <w:t>, так как при установке больших т</w:t>
      </w:r>
      <w:r w:rsidR="001D567A" w:rsidRPr="0090130A">
        <w:rPr>
          <w:bCs/>
          <w:sz w:val="22"/>
          <w:szCs w:val="22"/>
        </w:rPr>
        <w:t>о</w:t>
      </w:r>
      <w:r w:rsidR="001D567A" w:rsidRPr="0090130A">
        <w:rPr>
          <w:bCs/>
          <w:sz w:val="22"/>
          <w:szCs w:val="22"/>
        </w:rPr>
        <w:t>ков будет происходить эрозия измерительных электродов испытательной ячейки, а скорость подъема устанавливать в</w:t>
      </w:r>
      <w:r w:rsidR="007D663F" w:rsidRPr="0090130A">
        <w:rPr>
          <w:bCs/>
          <w:sz w:val="22"/>
          <w:szCs w:val="22"/>
        </w:rPr>
        <w:t xml:space="preserve"> </w:t>
      </w:r>
      <w:r w:rsidR="001D567A" w:rsidRPr="0090130A">
        <w:rPr>
          <w:bCs/>
          <w:sz w:val="22"/>
          <w:szCs w:val="22"/>
        </w:rPr>
        <w:t>пределах 0,5÷1 кВ/сек для более точного определения пробивного на</w:t>
      </w:r>
      <w:r w:rsidR="0090130A">
        <w:rPr>
          <w:bCs/>
          <w:sz w:val="22"/>
          <w:szCs w:val="22"/>
        </w:rPr>
        <w:t>п</w:t>
      </w:r>
      <w:r w:rsidR="001D567A" w:rsidRPr="0090130A">
        <w:rPr>
          <w:bCs/>
          <w:sz w:val="22"/>
          <w:szCs w:val="22"/>
        </w:rPr>
        <w:t>ряжения.</w:t>
      </w:r>
    </w:p>
    <w:p w:rsidR="00150104" w:rsidRPr="0090130A" w:rsidRDefault="00150104" w:rsidP="00150104">
      <w:pPr>
        <w:rPr>
          <w:bCs/>
          <w:sz w:val="22"/>
          <w:szCs w:val="22"/>
        </w:rPr>
      </w:pPr>
      <w:r w:rsidRPr="0090130A">
        <w:rPr>
          <w:bCs/>
          <w:sz w:val="22"/>
          <w:szCs w:val="22"/>
        </w:rPr>
        <w:t xml:space="preserve">8.8.6. </w:t>
      </w:r>
      <w:r w:rsidRPr="0090130A">
        <w:rPr>
          <w:sz w:val="22"/>
          <w:szCs w:val="22"/>
        </w:rPr>
        <w:t>Если данные настройки предполагается применить для следующих испытаний, то необходимо нажать кнопку блока управления рядом с символом «</w:t>
      </w:r>
      <w:r w:rsidR="00877AEC" w:rsidRPr="0090130A">
        <w:rPr>
          <w:noProof/>
          <w:sz w:val="22"/>
          <w:szCs w:val="22"/>
          <w:vertAlign w:val="subscript"/>
          <w:lang w:val="uk-UA" w:eastAsia="uk-UA"/>
        </w:rPr>
        <w:drawing>
          <wp:inline distT="0" distB="0" distL="0" distR="0">
            <wp:extent cx="271780" cy="280670"/>
            <wp:effectExtent l="0" t="0" r="0" b="0"/>
            <wp:docPr id="50" name="Рисунок 50" descr="диск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дискета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lum bright="40000" contrast="8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" cy="28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130A">
        <w:rPr>
          <w:sz w:val="22"/>
          <w:szCs w:val="22"/>
        </w:rPr>
        <w:t xml:space="preserve">  ». Тогда все настройки этого меню будут сохранены в энергозависимой памяти блока управления.</w:t>
      </w:r>
    </w:p>
    <w:p w:rsidR="003B4816" w:rsidRDefault="003B4816" w:rsidP="001D567A">
      <w:pPr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8.8.7. </w:t>
      </w:r>
      <w:r w:rsidR="00365E84">
        <w:rPr>
          <w:bCs/>
          <w:sz w:val="22"/>
          <w:szCs w:val="22"/>
        </w:rPr>
        <w:t>После установки всех параметров н</w:t>
      </w:r>
      <w:r w:rsidR="00365E84" w:rsidRPr="002F42F6">
        <w:rPr>
          <w:sz w:val="22"/>
          <w:szCs w:val="22"/>
        </w:rPr>
        <w:t>ажать кнопку блока управления  «ВЫПОЛНИТЬ»</w:t>
      </w:r>
    </w:p>
    <w:p w:rsidR="001D567A" w:rsidRPr="003D1CF5" w:rsidRDefault="001D567A" w:rsidP="001D567A">
      <w:pPr>
        <w:ind w:right="10"/>
        <w:rPr>
          <w:bCs/>
          <w:sz w:val="22"/>
          <w:szCs w:val="22"/>
        </w:rPr>
      </w:pPr>
      <w:r w:rsidRPr="003D1CF5">
        <w:rPr>
          <w:bCs/>
          <w:sz w:val="22"/>
          <w:szCs w:val="22"/>
        </w:rPr>
        <w:t>При этом</w:t>
      </w:r>
      <w:r w:rsidR="003D2A26">
        <w:rPr>
          <w:bCs/>
          <w:sz w:val="22"/>
          <w:szCs w:val="22"/>
        </w:rPr>
        <w:t>:</w:t>
      </w:r>
    </w:p>
    <w:p w:rsidR="001D567A" w:rsidRPr="003D1CF5" w:rsidRDefault="00AD01FC" w:rsidP="00AD01FC">
      <w:pPr>
        <w:ind w:left="420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1D567A" w:rsidRPr="003D1CF5">
        <w:rPr>
          <w:bCs/>
          <w:sz w:val="22"/>
          <w:szCs w:val="22"/>
        </w:rPr>
        <w:t>загорится  красная сигнальная лампочка над входом в высоковольтный стенд;</w:t>
      </w:r>
    </w:p>
    <w:p w:rsidR="001D567A" w:rsidRPr="003D1CF5" w:rsidRDefault="00AD01FC" w:rsidP="00AD01FC">
      <w:pPr>
        <w:ind w:left="420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1D567A" w:rsidRPr="003D1CF5">
        <w:rPr>
          <w:bCs/>
          <w:sz w:val="22"/>
          <w:szCs w:val="22"/>
        </w:rPr>
        <w:t>кратковременно зазвучит звуковая сирена;</w:t>
      </w:r>
    </w:p>
    <w:p w:rsidR="001D567A" w:rsidRPr="003D1CF5" w:rsidRDefault="00AD01FC" w:rsidP="00AD01FC">
      <w:pPr>
        <w:ind w:left="420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1D567A" w:rsidRPr="003D1CF5">
        <w:rPr>
          <w:bCs/>
          <w:sz w:val="22"/>
          <w:szCs w:val="22"/>
        </w:rPr>
        <w:t>короткозамыкатели блоков БВИ-50-1 и БВИ-50-2 отключат от заземленной шины стенда выс</w:t>
      </w:r>
      <w:r w:rsidR="001D567A" w:rsidRPr="003D1CF5">
        <w:rPr>
          <w:bCs/>
          <w:sz w:val="22"/>
          <w:szCs w:val="22"/>
        </w:rPr>
        <w:t>о</w:t>
      </w:r>
      <w:r w:rsidR="001D567A" w:rsidRPr="003D1CF5">
        <w:rPr>
          <w:bCs/>
          <w:sz w:val="22"/>
          <w:szCs w:val="22"/>
        </w:rPr>
        <w:t>ковольтные выводы блоков БВИ-50-2 и БВИ-50-1;</w:t>
      </w:r>
    </w:p>
    <w:p w:rsidR="001D567A" w:rsidRPr="003D1CF5" w:rsidRDefault="00AD01FC" w:rsidP="00AD01FC">
      <w:pPr>
        <w:ind w:left="420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1D567A" w:rsidRPr="003D1CF5">
        <w:rPr>
          <w:bCs/>
          <w:sz w:val="22"/>
          <w:szCs w:val="22"/>
        </w:rPr>
        <w:t xml:space="preserve">на экране появится заставка </w:t>
      </w:r>
      <w:r w:rsidR="008E17DF">
        <w:rPr>
          <w:bCs/>
          <w:sz w:val="22"/>
          <w:szCs w:val="22"/>
        </w:rPr>
        <w:t xml:space="preserve"> данного </w:t>
      </w:r>
      <w:r w:rsidR="001D567A" w:rsidRPr="003D1CF5">
        <w:rPr>
          <w:bCs/>
          <w:sz w:val="22"/>
          <w:szCs w:val="22"/>
        </w:rPr>
        <w:t xml:space="preserve">режима </w:t>
      </w:r>
      <w:r w:rsidR="008E17DF">
        <w:rPr>
          <w:bCs/>
          <w:sz w:val="22"/>
          <w:szCs w:val="22"/>
        </w:rPr>
        <w:t xml:space="preserve"> </w:t>
      </w:r>
      <w:r w:rsidR="001D567A" w:rsidRPr="003D1CF5">
        <w:rPr>
          <w:bCs/>
          <w:sz w:val="22"/>
          <w:szCs w:val="22"/>
        </w:rPr>
        <w:t>(рис.</w:t>
      </w:r>
      <w:r w:rsidR="008E17DF">
        <w:rPr>
          <w:bCs/>
          <w:sz w:val="22"/>
          <w:szCs w:val="22"/>
        </w:rPr>
        <w:t>8.1</w:t>
      </w:r>
      <w:r w:rsidR="005C585F">
        <w:rPr>
          <w:bCs/>
          <w:sz w:val="22"/>
          <w:szCs w:val="22"/>
        </w:rPr>
        <w:t>9</w:t>
      </w:r>
      <w:r w:rsidR="005D3473">
        <w:rPr>
          <w:bCs/>
          <w:sz w:val="22"/>
          <w:szCs w:val="22"/>
        </w:rPr>
        <w:t>, 8.</w:t>
      </w:r>
      <w:r w:rsidR="005C585F">
        <w:rPr>
          <w:bCs/>
          <w:sz w:val="22"/>
          <w:szCs w:val="22"/>
        </w:rPr>
        <w:t>20</w:t>
      </w:r>
      <w:r w:rsidR="001D567A" w:rsidRPr="003D1CF5">
        <w:rPr>
          <w:bCs/>
          <w:sz w:val="22"/>
          <w:szCs w:val="22"/>
        </w:rPr>
        <w:t>)</w:t>
      </w:r>
      <w:r w:rsidR="003D2A26">
        <w:rPr>
          <w:bCs/>
          <w:sz w:val="22"/>
          <w:szCs w:val="22"/>
        </w:rPr>
        <w:t xml:space="preserve"> </w:t>
      </w:r>
      <w:r w:rsidR="001D567A" w:rsidRPr="003D1CF5">
        <w:rPr>
          <w:bCs/>
          <w:sz w:val="22"/>
          <w:szCs w:val="22"/>
        </w:rPr>
        <w:t>с индикацией текущих значений токов и напряжений;</w:t>
      </w:r>
    </w:p>
    <w:p w:rsidR="001D567A" w:rsidRDefault="001D567A" w:rsidP="00AD01FC">
      <w:pPr>
        <w:ind w:left="420" w:right="10"/>
        <w:rPr>
          <w:bCs/>
          <w:sz w:val="22"/>
          <w:szCs w:val="22"/>
        </w:rPr>
      </w:pPr>
      <w:r w:rsidRPr="003D1CF5">
        <w:rPr>
          <w:bCs/>
          <w:sz w:val="22"/>
          <w:szCs w:val="22"/>
        </w:rPr>
        <w:t>блок управления начнет подачу высокого напряжения на объект испытания с заданной в п.8.8.5. скоростью.</w:t>
      </w:r>
    </w:p>
    <w:p w:rsidR="00DF1580" w:rsidRDefault="00DF1580" w:rsidP="007F179B">
      <w:pPr>
        <w:ind w:right="10" w:firstLine="420"/>
        <w:rPr>
          <w:bCs/>
          <w:sz w:val="22"/>
          <w:szCs w:val="22"/>
        </w:rPr>
      </w:pPr>
      <w:r w:rsidRPr="003D1CF5">
        <w:rPr>
          <w:bCs/>
          <w:sz w:val="22"/>
          <w:szCs w:val="22"/>
        </w:rPr>
        <w:t>После достижения пробивного напряжения на объекте испытания сработает схема защиты блока управления, регулятор напряжения блока управления автоматически вернется в нулевое положение, а на экране появя</w:t>
      </w:r>
      <w:r>
        <w:rPr>
          <w:bCs/>
          <w:sz w:val="22"/>
          <w:szCs w:val="22"/>
        </w:rPr>
        <w:t>тся результаты испытаний</w:t>
      </w:r>
      <w:r w:rsidRPr="003D1CF5">
        <w:rPr>
          <w:bCs/>
          <w:sz w:val="22"/>
          <w:szCs w:val="22"/>
        </w:rPr>
        <w:t>. Прибор начнет отсчет времени «паузы», заданной в п.8.8.5. После истечения заданного времени испытание  будет повторено заданное в п.8.8.5. колич</w:t>
      </w:r>
      <w:r w:rsidRPr="003D1CF5">
        <w:rPr>
          <w:bCs/>
          <w:sz w:val="22"/>
          <w:szCs w:val="22"/>
        </w:rPr>
        <w:t>е</w:t>
      </w:r>
      <w:r w:rsidRPr="003D1CF5">
        <w:rPr>
          <w:bCs/>
          <w:sz w:val="22"/>
          <w:szCs w:val="22"/>
        </w:rPr>
        <w:t xml:space="preserve">ство раз. </w:t>
      </w:r>
    </w:p>
    <w:p w:rsidR="007F179B" w:rsidRPr="00085787" w:rsidRDefault="007C4D31" w:rsidP="007C4D31">
      <w:pPr>
        <w:pStyle w:val="a4"/>
        <w:tabs>
          <w:tab w:val="left" w:pos="1276"/>
        </w:tabs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>8.8.8.</w:t>
      </w:r>
      <w:r w:rsidR="00083D24" w:rsidRPr="00083D24">
        <w:rPr>
          <w:sz w:val="22"/>
          <w:szCs w:val="22"/>
        </w:rPr>
        <w:t xml:space="preserve">   </w:t>
      </w:r>
      <w:r w:rsidR="00DF1580" w:rsidRPr="00083D24">
        <w:rPr>
          <w:sz w:val="22"/>
          <w:szCs w:val="22"/>
        </w:rPr>
        <w:t>По окончании цикла испытаний на экран буд</w:t>
      </w:r>
      <w:r w:rsidR="00083D24" w:rsidRPr="00083D24">
        <w:rPr>
          <w:sz w:val="22"/>
          <w:szCs w:val="22"/>
        </w:rPr>
        <w:t>е</w:t>
      </w:r>
      <w:r w:rsidR="00DF1580" w:rsidRPr="00083D24">
        <w:rPr>
          <w:sz w:val="22"/>
          <w:szCs w:val="22"/>
        </w:rPr>
        <w:t xml:space="preserve">т </w:t>
      </w:r>
      <w:r w:rsidR="00083D24" w:rsidRPr="00083D24">
        <w:rPr>
          <w:sz w:val="22"/>
          <w:szCs w:val="22"/>
        </w:rPr>
        <w:t xml:space="preserve">выдано сообщение «ИСПЫТАНИЕ ЗАВЕРШЕНО» и </w:t>
      </w:r>
      <w:r w:rsidR="00DF1580" w:rsidRPr="00083D24">
        <w:rPr>
          <w:sz w:val="22"/>
          <w:szCs w:val="22"/>
        </w:rPr>
        <w:t>выведены результаты испытаний</w:t>
      </w:r>
      <w:r w:rsidR="00083D24" w:rsidRPr="00083D24">
        <w:rPr>
          <w:sz w:val="22"/>
          <w:szCs w:val="22"/>
        </w:rPr>
        <w:t xml:space="preserve"> (рис. </w:t>
      </w:r>
      <w:r>
        <w:rPr>
          <w:sz w:val="22"/>
          <w:szCs w:val="22"/>
        </w:rPr>
        <w:t>8.</w:t>
      </w:r>
      <w:r w:rsidR="005D3473">
        <w:rPr>
          <w:sz w:val="22"/>
          <w:szCs w:val="22"/>
        </w:rPr>
        <w:t>2</w:t>
      </w:r>
      <w:r w:rsidR="005C585F">
        <w:rPr>
          <w:sz w:val="22"/>
          <w:szCs w:val="22"/>
        </w:rPr>
        <w:t>1</w:t>
      </w:r>
      <w:r w:rsidR="00083D24" w:rsidRPr="00083D24">
        <w:rPr>
          <w:sz w:val="22"/>
          <w:szCs w:val="22"/>
        </w:rPr>
        <w:t>)</w:t>
      </w:r>
      <w:r w:rsidR="00085787">
        <w:rPr>
          <w:sz w:val="22"/>
          <w:szCs w:val="22"/>
        </w:rPr>
        <w:t xml:space="preserve">, где </w:t>
      </w:r>
      <w:r w:rsidR="00083D24">
        <w:rPr>
          <w:sz w:val="22"/>
          <w:szCs w:val="22"/>
        </w:rPr>
        <w:t xml:space="preserve"> </w:t>
      </w:r>
      <w:r w:rsidR="00085787">
        <w:rPr>
          <w:sz w:val="22"/>
          <w:szCs w:val="22"/>
          <w:lang w:val="en-US"/>
        </w:rPr>
        <w:t>U</w:t>
      </w:r>
      <w:r w:rsidR="00085787" w:rsidRPr="00085787">
        <w:rPr>
          <w:sz w:val="22"/>
          <w:szCs w:val="22"/>
        </w:rPr>
        <w:t>ср.-</w:t>
      </w:r>
      <w:r w:rsidR="00085787">
        <w:rPr>
          <w:sz w:val="22"/>
          <w:szCs w:val="22"/>
        </w:rPr>
        <w:t xml:space="preserve"> с</w:t>
      </w:r>
      <w:r w:rsidR="00085787" w:rsidRPr="00EC5DAE">
        <w:rPr>
          <w:sz w:val="22"/>
          <w:szCs w:val="22"/>
        </w:rPr>
        <w:t>реднее арифметическое значение пробивного напряжения</w:t>
      </w:r>
      <w:r w:rsidR="00085787">
        <w:rPr>
          <w:sz w:val="22"/>
          <w:szCs w:val="22"/>
        </w:rPr>
        <w:t>; СКО -</w:t>
      </w:r>
      <w:r w:rsidR="00085787" w:rsidRPr="00085787">
        <w:rPr>
          <w:sz w:val="20"/>
        </w:rPr>
        <w:t xml:space="preserve"> </w:t>
      </w:r>
      <w:r w:rsidR="00085787">
        <w:rPr>
          <w:sz w:val="20"/>
        </w:rPr>
        <w:t>с</w:t>
      </w:r>
      <w:r w:rsidR="00085787" w:rsidRPr="000F741C">
        <w:rPr>
          <w:sz w:val="20"/>
        </w:rPr>
        <w:t>редн</w:t>
      </w:r>
      <w:r w:rsidR="00085787">
        <w:rPr>
          <w:sz w:val="20"/>
        </w:rPr>
        <w:t>яя</w:t>
      </w:r>
      <w:r w:rsidR="00085787" w:rsidRPr="000F741C">
        <w:rPr>
          <w:sz w:val="20"/>
        </w:rPr>
        <w:t xml:space="preserve"> </w:t>
      </w:r>
      <w:proofErr w:type="spellStart"/>
      <w:r w:rsidR="00085787" w:rsidRPr="000F741C">
        <w:rPr>
          <w:sz w:val="20"/>
        </w:rPr>
        <w:t>квадратическ</w:t>
      </w:r>
      <w:r w:rsidR="00085787">
        <w:rPr>
          <w:sz w:val="20"/>
        </w:rPr>
        <w:t>ая</w:t>
      </w:r>
      <w:proofErr w:type="spellEnd"/>
      <w:r w:rsidR="00085787" w:rsidRPr="000F741C">
        <w:rPr>
          <w:sz w:val="20"/>
        </w:rPr>
        <w:t xml:space="preserve"> ошибк</w:t>
      </w:r>
      <w:r w:rsidR="00085787">
        <w:rPr>
          <w:sz w:val="20"/>
        </w:rPr>
        <w:t>а</w:t>
      </w:r>
      <w:r w:rsidR="00085787" w:rsidRPr="000F741C">
        <w:rPr>
          <w:sz w:val="20"/>
        </w:rPr>
        <w:t xml:space="preserve">  среднего арифметического зн</w:t>
      </w:r>
      <w:r w:rsidR="00085787" w:rsidRPr="000F741C">
        <w:rPr>
          <w:sz w:val="20"/>
        </w:rPr>
        <w:t>а</w:t>
      </w:r>
      <w:r w:rsidR="00085787" w:rsidRPr="000F741C">
        <w:rPr>
          <w:sz w:val="20"/>
        </w:rPr>
        <w:t>чения пробивного напряжения</w:t>
      </w:r>
      <w:r w:rsidR="00085787">
        <w:rPr>
          <w:sz w:val="20"/>
        </w:rPr>
        <w:t xml:space="preserve">. </w:t>
      </w:r>
    </w:p>
    <w:p w:rsidR="007C4D31" w:rsidRDefault="007C4D31" w:rsidP="007C4D31">
      <w:pPr>
        <w:pStyle w:val="a4"/>
        <w:tabs>
          <w:tab w:val="left" w:pos="1276"/>
        </w:tabs>
        <w:ind w:left="0" w:firstLine="0"/>
        <w:jc w:val="left"/>
        <w:rPr>
          <w:sz w:val="22"/>
          <w:szCs w:val="22"/>
        </w:rPr>
      </w:pPr>
    </w:p>
    <w:p w:rsidR="007C4D31" w:rsidRDefault="007C4D31" w:rsidP="007C4D31">
      <w:pPr>
        <w:pStyle w:val="a4"/>
        <w:tabs>
          <w:tab w:val="left" w:pos="1276"/>
        </w:tabs>
        <w:ind w:left="0" w:firstLine="0"/>
        <w:jc w:val="left"/>
        <w:rPr>
          <w:sz w:val="22"/>
          <w:szCs w:val="22"/>
        </w:rPr>
      </w:pPr>
    </w:p>
    <w:p w:rsidR="007C4D31" w:rsidRDefault="007C4D31" w:rsidP="007C4D31">
      <w:pPr>
        <w:pStyle w:val="a4"/>
        <w:tabs>
          <w:tab w:val="left" w:pos="1276"/>
        </w:tabs>
        <w:ind w:left="0" w:firstLine="0"/>
        <w:jc w:val="left"/>
        <w:rPr>
          <w:sz w:val="22"/>
          <w:szCs w:val="22"/>
        </w:rPr>
      </w:pPr>
    </w:p>
    <w:p w:rsidR="007C4D31" w:rsidRDefault="007C4D31" w:rsidP="007C4D31">
      <w:pPr>
        <w:pStyle w:val="a4"/>
        <w:tabs>
          <w:tab w:val="left" w:pos="1276"/>
        </w:tabs>
        <w:ind w:left="0" w:firstLine="0"/>
        <w:jc w:val="left"/>
        <w:rPr>
          <w:sz w:val="22"/>
          <w:szCs w:val="22"/>
        </w:rPr>
      </w:pPr>
    </w:p>
    <w:p w:rsidR="007C4D31" w:rsidRDefault="007C4D31" w:rsidP="007C4D31">
      <w:pPr>
        <w:pStyle w:val="a4"/>
        <w:tabs>
          <w:tab w:val="left" w:pos="1276"/>
        </w:tabs>
        <w:ind w:left="0" w:firstLine="0"/>
        <w:jc w:val="left"/>
        <w:rPr>
          <w:sz w:val="22"/>
          <w:szCs w:val="22"/>
        </w:rPr>
      </w:pPr>
    </w:p>
    <w:p w:rsidR="007C4D31" w:rsidRDefault="00877AEC" w:rsidP="005D3473">
      <w:pPr>
        <w:pStyle w:val="a4"/>
        <w:tabs>
          <w:tab w:val="left" w:pos="1276"/>
        </w:tabs>
        <w:ind w:left="0" w:firstLine="0"/>
        <w:jc w:val="center"/>
        <w:rPr>
          <w:sz w:val="22"/>
          <w:szCs w:val="22"/>
        </w:rPr>
      </w:pPr>
      <w:r>
        <w:rPr>
          <w:noProof/>
          <w:sz w:val="22"/>
          <w:szCs w:val="22"/>
          <w:lang w:val="uk-UA" w:eastAsia="uk-UA"/>
        </w:rPr>
        <w:lastRenderedPageBreak/>
        <w:drawing>
          <wp:inline distT="0" distB="0" distL="0" distR="0">
            <wp:extent cx="3829685" cy="2308860"/>
            <wp:effectExtent l="0" t="0" r="0" b="0"/>
            <wp:docPr id="51" name="Рисунок 51" descr="жидк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жидк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685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473" w:rsidRDefault="005D3473" w:rsidP="007C4D31">
      <w:pPr>
        <w:pStyle w:val="a4"/>
        <w:tabs>
          <w:tab w:val="left" w:pos="1276"/>
        </w:tabs>
        <w:ind w:left="0" w:firstLine="0"/>
        <w:jc w:val="left"/>
        <w:rPr>
          <w:sz w:val="22"/>
          <w:szCs w:val="22"/>
        </w:rPr>
      </w:pPr>
    </w:p>
    <w:p w:rsidR="005D3473" w:rsidRDefault="005D3473" w:rsidP="005D3473">
      <w:pPr>
        <w:pStyle w:val="a4"/>
        <w:tabs>
          <w:tab w:val="left" w:pos="1276"/>
        </w:tabs>
        <w:ind w:left="0" w:firstLine="0"/>
        <w:jc w:val="center"/>
        <w:rPr>
          <w:sz w:val="22"/>
          <w:szCs w:val="22"/>
        </w:rPr>
      </w:pPr>
      <w:r>
        <w:rPr>
          <w:sz w:val="22"/>
          <w:szCs w:val="22"/>
        </w:rPr>
        <w:t>Рис.8.1</w:t>
      </w:r>
      <w:r w:rsidR="00744BD1">
        <w:rPr>
          <w:sz w:val="22"/>
          <w:szCs w:val="22"/>
        </w:rPr>
        <w:t>9</w:t>
      </w:r>
      <w:r>
        <w:rPr>
          <w:sz w:val="22"/>
          <w:szCs w:val="22"/>
        </w:rPr>
        <w:t>.</w:t>
      </w:r>
    </w:p>
    <w:p w:rsidR="005D3473" w:rsidRDefault="005D3473" w:rsidP="007C4D31">
      <w:pPr>
        <w:pStyle w:val="a4"/>
        <w:tabs>
          <w:tab w:val="left" w:pos="1276"/>
        </w:tabs>
        <w:ind w:left="0" w:firstLine="0"/>
        <w:jc w:val="left"/>
        <w:rPr>
          <w:sz w:val="22"/>
          <w:szCs w:val="22"/>
        </w:rPr>
      </w:pPr>
    </w:p>
    <w:p w:rsidR="005D3473" w:rsidRDefault="005D3473" w:rsidP="007C4D31">
      <w:pPr>
        <w:pStyle w:val="a4"/>
        <w:tabs>
          <w:tab w:val="left" w:pos="1276"/>
        </w:tabs>
        <w:ind w:left="0" w:firstLine="0"/>
        <w:jc w:val="left"/>
        <w:rPr>
          <w:sz w:val="22"/>
          <w:szCs w:val="22"/>
        </w:rPr>
      </w:pPr>
    </w:p>
    <w:p w:rsidR="007F179B" w:rsidRPr="007F179B" w:rsidRDefault="00877AEC" w:rsidP="007C4D31">
      <w:pPr>
        <w:jc w:val="center"/>
      </w:pPr>
      <w:r>
        <w:rPr>
          <w:noProof/>
          <w:lang w:val="uk-UA" w:eastAsia="uk-UA"/>
        </w:rPr>
        <w:drawing>
          <wp:inline distT="0" distB="0" distL="0" distR="0">
            <wp:extent cx="3974465" cy="2281555"/>
            <wp:effectExtent l="0" t="0" r="0" b="0"/>
            <wp:docPr id="52" name="Рисунок 52" descr="исп жидк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исп жидк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465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8FE" w:rsidRDefault="00A768FE" w:rsidP="007F179B">
      <w:pPr>
        <w:tabs>
          <w:tab w:val="left" w:pos="3030"/>
        </w:tabs>
      </w:pPr>
    </w:p>
    <w:p w:rsidR="007C4D31" w:rsidRDefault="007C4D31" w:rsidP="007C4D31">
      <w:pPr>
        <w:tabs>
          <w:tab w:val="left" w:pos="3030"/>
        </w:tabs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</w:t>
      </w:r>
      <w:r w:rsidRPr="003D1CF5">
        <w:rPr>
          <w:bCs/>
          <w:sz w:val="22"/>
          <w:szCs w:val="22"/>
        </w:rPr>
        <w:t>ис.</w:t>
      </w:r>
      <w:r w:rsidR="005D3473">
        <w:rPr>
          <w:bCs/>
          <w:sz w:val="22"/>
          <w:szCs w:val="22"/>
        </w:rPr>
        <w:t>8.</w:t>
      </w:r>
      <w:r w:rsidR="00744BD1">
        <w:rPr>
          <w:bCs/>
          <w:sz w:val="22"/>
          <w:szCs w:val="22"/>
        </w:rPr>
        <w:t>20</w:t>
      </w:r>
    </w:p>
    <w:p w:rsidR="005D3473" w:rsidRDefault="005D3473" w:rsidP="007C4D31">
      <w:pPr>
        <w:tabs>
          <w:tab w:val="left" w:pos="3030"/>
        </w:tabs>
        <w:jc w:val="center"/>
        <w:rPr>
          <w:bCs/>
          <w:sz w:val="22"/>
          <w:szCs w:val="22"/>
        </w:rPr>
      </w:pPr>
    </w:p>
    <w:p w:rsidR="007C4D31" w:rsidRDefault="007C4D31" w:rsidP="007C4D31">
      <w:pPr>
        <w:tabs>
          <w:tab w:val="left" w:pos="3030"/>
        </w:tabs>
        <w:jc w:val="center"/>
        <w:rPr>
          <w:bCs/>
          <w:sz w:val="22"/>
          <w:szCs w:val="22"/>
        </w:rPr>
      </w:pPr>
    </w:p>
    <w:p w:rsidR="007C4D31" w:rsidRPr="007F179B" w:rsidRDefault="00877AEC" w:rsidP="007C4D31">
      <w:pPr>
        <w:tabs>
          <w:tab w:val="left" w:pos="3030"/>
        </w:tabs>
        <w:jc w:val="center"/>
      </w:pPr>
      <w:r>
        <w:rPr>
          <w:bCs/>
          <w:noProof/>
          <w:sz w:val="22"/>
          <w:szCs w:val="22"/>
          <w:lang w:val="uk-UA" w:eastAsia="uk-UA"/>
        </w:rPr>
        <w:drawing>
          <wp:inline distT="0" distB="0" distL="0" distR="0">
            <wp:extent cx="3956050" cy="2453640"/>
            <wp:effectExtent l="0" t="0" r="0" b="0"/>
            <wp:docPr id="53" name="Рисунок 53" descr="жидк завер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жидк заверш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580" w:rsidRDefault="00DF1580" w:rsidP="00DF1580">
      <w:pPr>
        <w:spacing w:line="360" w:lineRule="auto"/>
        <w:jc w:val="center"/>
        <w:rPr>
          <w:bCs/>
          <w:sz w:val="22"/>
          <w:szCs w:val="22"/>
        </w:rPr>
      </w:pPr>
    </w:p>
    <w:p w:rsidR="00DF1580" w:rsidRDefault="00DF1580" w:rsidP="00DF1580">
      <w:pPr>
        <w:spacing w:line="360" w:lineRule="auto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</w:t>
      </w:r>
      <w:r w:rsidR="007C4D31">
        <w:rPr>
          <w:bCs/>
          <w:sz w:val="22"/>
          <w:szCs w:val="22"/>
        </w:rPr>
        <w:t>8.</w:t>
      </w:r>
      <w:r w:rsidR="005D3473">
        <w:rPr>
          <w:bCs/>
          <w:sz w:val="22"/>
          <w:szCs w:val="22"/>
        </w:rPr>
        <w:t>2</w:t>
      </w:r>
      <w:r w:rsidR="00744BD1">
        <w:rPr>
          <w:bCs/>
          <w:sz w:val="22"/>
          <w:szCs w:val="22"/>
        </w:rPr>
        <w:t>1</w:t>
      </w:r>
      <w:r w:rsidR="007C4D31">
        <w:rPr>
          <w:bCs/>
          <w:sz w:val="22"/>
          <w:szCs w:val="22"/>
        </w:rPr>
        <w:t>.</w:t>
      </w:r>
    </w:p>
    <w:p w:rsidR="00DF1580" w:rsidRDefault="00DF1580" w:rsidP="007B7A38">
      <w:pPr>
        <w:spacing w:line="360" w:lineRule="auto"/>
        <w:jc w:val="both"/>
        <w:rPr>
          <w:bCs/>
          <w:sz w:val="22"/>
          <w:szCs w:val="22"/>
        </w:rPr>
      </w:pPr>
    </w:p>
    <w:p w:rsidR="005D3473" w:rsidRDefault="005D3473" w:rsidP="007B7A38">
      <w:pPr>
        <w:spacing w:line="360" w:lineRule="auto"/>
        <w:jc w:val="both"/>
        <w:rPr>
          <w:bCs/>
          <w:sz w:val="22"/>
          <w:szCs w:val="22"/>
        </w:rPr>
      </w:pPr>
    </w:p>
    <w:p w:rsidR="007B7A38" w:rsidRPr="00744BD1" w:rsidRDefault="001D567A" w:rsidP="00150104">
      <w:pPr>
        <w:pStyle w:val="a4"/>
        <w:tabs>
          <w:tab w:val="left" w:pos="1276"/>
        </w:tabs>
        <w:ind w:left="993" w:firstLine="0"/>
        <w:jc w:val="left"/>
        <w:rPr>
          <w:sz w:val="22"/>
          <w:szCs w:val="22"/>
        </w:rPr>
      </w:pPr>
      <w:r w:rsidRPr="00686591">
        <w:rPr>
          <w:color w:val="FF0000"/>
          <w:sz w:val="22"/>
          <w:szCs w:val="22"/>
        </w:rPr>
        <w:lastRenderedPageBreak/>
        <w:t xml:space="preserve">  </w:t>
      </w:r>
      <w:r w:rsidR="00686591" w:rsidRPr="00744BD1">
        <w:rPr>
          <w:sz w:val="22"/>
          <w:szCs w:val="22"/>
        </w:rPr>
        <w:t>8.8.9.</w:t>
      </w:r>
      <w:r w:rsidR="00083D24" w:rsidRPr="00744BD1">
        <w:rPr>
          <w:sz w:val="22"/>
          <w:szCs w:val="22"/>
        </w:rPr>
        <w:t xml:space="preserve"> </w:t>
      </w:r>
      <w:r w:rsidR="007B7A38" w:rsidRPr="00744BD1">
        <w:rPr>
          <w:sz w:val="22"/>
          <w:szCs w:val="22"/>
        </w:rPr>
        <w:t xml:space="preserve"> Обработка результатов измерени</w:t>
      </w:r>
      <w:r w:rsidR="00083D24" w:rsidRPr="00744BD1">
        <w:rPr>
          <w:sz w:val="22"/>
          <w:szCs w:val="22"/>
        </w:rPr>
        <w:t>й</w:t>
      </w:r>
      <w:r w:rsidR="007B7A38" w:rsidRPr="00744BD1">
        <w:rPr>
          <w:sz w:val="22"/>
          <w:szCs w:val="22"/>
        </w:rPr>
        <w:t xml:space="preserve"> </w:t>
      </w:r>
    </w:p>
    <w:p w:rsidR="007B7A38" w:rsidRPr="00744BD1" w:rsidRDefault="007B7A38" w:rsidP="00145F37">
      <w:pPr>
        <w:jc w:val="both"/>
        <w:rPr>
          <w:sz w:val="22"/>
          <w:szCs w:val="22"/>
        </w:rPr>
      </w:pPr>
    </w:p>
    <w:p w:rsidR="00805F5C" w:rsidRPr="00EC5DAE" w:rsidRDefault="00805F5C" w:rsidP="00805F5C">
      <w:pPr>
        <w:jc w:val="both"/>
        <w:rPr>
          <w:sz w:val="22"/>
          <w:szCs w:val="22"/>
        </w:rPr>
      </w:pPr>
      <w:r w:rsidRPr="00EC5DAE">
        <w:rPr>
          <w:sz w:val="22"/>
          <w:szCs w:val="22"/>
        </w:rPr>
        <w:t xml:space="preserve">Для одной пробы жидкого диэлектрика должно быть проведено шесть пробоев. </w:t>
      </w:r>
    </w:p>
    <w:p w:rsidR="00805F5C" w:rsidRPr="00EC5DAE" w:rsidRDefault="00805F5C" w:rsidP="00805F5C">
      <w:pPr>
        <w:jc w:val="both"/>
        <w:rPr>
          <w:sz w:val="22"/>
          <w:szCs w:val="22"/>
        </w:rPr>
      </w:pPr>
      <w:r w:rsidRPr="00EC5DAE">
        <w:rPr>
          <w:sz w:val="22"/>
          <w:szCs w:val="22"/>
        </w:rPr>
        <w:t xml:space="preserve">Среднее арифметическое значение пробивного напряжения вычисляют по формуле </w:t>
      </w:r>
    </w:p>
    <w:p w:rsidR="00805F5C" w:rsidRPr="000F741C" w:rsidRDefault="00991338" w:rsidP="00805F5C">
      <w:pPr>
        <w:jc w:val="right"/>
      </w:pPr>
      <w:r w:rsidRPr="00991338">
        <w:rPr>
          <w:position w:val="-28"/>
        </w:rPr>
        <w:object w:dxaOrig="1579" w:dyaOrig="6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8.55pt;height:34.05pt" o:ole="" fillcolor="window">
            <v:imagedata r:id="rId45" o:title=""/>
          </v:shape>
          <o:OLEObject Type="Embed" ProgID="Equation.3" ShapeID="_x0000_i1025" DrawAspect="Content" ObjectID="_1528723174" r:id="rId46"/>
        </w:object>
      </w:r>
      <w:r w:rsidR="00805F5C" w:rsidRPr="000F741C">
        <w:tab/>
      </w:r>
      <w:r w:rsidR="00805F5C" w:rsidRPr="000F741C">
        <w:tab/>
      </w:r>
      <w:r w:rsidR="00805F5C" w:rsidRPr="000D0A8F">
        <w:tab/>
      </w:r>
      <w:r w:rsidR="00805F5C" w:rsidRPr="000D0A8F">
        <w:tab/>
      </w:r>
      <w:r w:rsidR="00805F5C" w:rsidRPr="000F741C">
        <w:tab/>
        <w:t>(</w:t>
      </w:r>
      <w:r w:rsidR="00085787">
        <w:t>8</w:t>
      </w:r>
      <w:r w:rsidR="00805F5C" w:rsidRPr="000F741C">
        <w:t>.1)</w:t>
      </w:r>
    </w:p>
    <w:p w:rsidR="00805F5C" w:rsidRPr="000F741C" w:rsidRDefault="00805F5C" w:rsidP="00805F5C">
      <w:pPr>
        <w:jc w:val="both"/>
      </w:pPr>
      <w:r w:rsidRPr="000F741C">
        <w:tab/>
        <w:t>где</w:t>
      </w:r>
      <w:r w:rsidRPr="000F741C">
        <w:tab/>
      </w:r>
      <w:r w:rsidRPr="000F741C">
        <w:rPr>
          <w:lang w:val="en-US"/>
        </w:rPr>
        <w:t>U</w:t>
      </w:r>
      <w:r w:rsidRPr="000F741C">
        <w:rPr>
          <w:vertAlign w:val="subscript"/>
        </w:rPr>
        <w:t>пр.</w:t>
      </w:r>
      <w:r w:rsidRPr="000F741C">
        <w:rPr>
          <w:vertAlign w:val="subscript"/>
          <w:lang w:val="uk-UA"/>
        </w:rPr>
        <w:t>і</w:t>
      </w:r>
      <w:r w:rsidRPr="000F741C">
        <w:rPr>
          <w:vertAlign w:val="subscript"/>
        </w:rPr>
        <w:t xml:space="preserve"> </w:t>
      </w:r>
      <w:r w:rsidRPr="000F741C">
        <w:t xml:space="preserve">- величина пробивного напряжения, полученная при последовательных пробоях, </w:t>
      </w:r>
      <w:proofErr w:type="spellStart"/>
      <w:r w:rsidRPr="000F741C">
        <w:t>кВ.</w:t>
      </w:r>
      <w:proofErr w:type="spellEnd"/>
      <w:r w:rsidRPr="000F741C">
        <w:t xml:space="preserve"> </w:t>
      </w:r>
    </w:p>
    <w:p w:rsidR="00805F5C" w:rsidRPr="000F741C" w:rsidRDefault="00805F5C" w:rsidP="00805F5C">
      <w:pPr>
        <w:jc w:val="both"/>
      </w:pPr>
      <w:r w:rsidRPr="000F741C">
        <w:tab/>
      </w:r>
      <w:r w:rsidRPr="000F741C">
        <w:tab/>
      </w:r>
      <w:r w:rsidRPr="000F741C">
        <w:rPr>
          <w:lang w:val="en-US"/>
        </w:rPr>
        <w:t>n</w:t>
      </w:r>
      <w:r w:rsidRPr="000F741C">
        <w:t xml:space="preserve"> - число пробоев. </w:t>
      </w:r>
    </w:p>
    <w:p w:rsidR="00805F5C" w:rsidRPr="000F741C" w:rsidRDefault="00805F5C" w:rsidP="00805F5C">
      <w:pPr>
        <w:jc w:val="both"/>
      </w:pPr>
      <w:r w:rsidRPr="000F741C">
        <w:tab/>
        <w:t xml:space="preserve">Среднюю </w:t>
      </w:r>
      <w:proofErr w:type="spellStart"/>
      <w:r w:rsidRPr="000F741C">
        <w:t>квадратическую</w:t>
      </w:r>
      <w:proofErr w:type="spellEnd"/>
      <w:r w:rsidRPr="000F741C">
        <w:t xml:space="preserve"> ошибку </w:t>
      </w:r>
      <w:r w:rsidRPr="000F741C">
        <w:rPr>
          <w:szCs w:val="24"/>
        </w:rPr>
        <w:sym w:font="Symbol" w:char="F073"/>
      </w:r>
      <w:r w:rsidRPr="000F741C">
        <w:rPr>
          <w:vertAlign w:val="subscript"/>
          <w:lang w:val="en-US"/>
        </w:rPr>
        <w:t>u</w:t>
      </w:r>
      <w:r w:rsidRPr="000F741C">
        <w:t xml:space="preserve"> среднего арифметического значения пробивного напряжения в</w:t>
      </w:r>
      <w:r w:rsidRPr="000F741C">
        <w:t>ы</w:t>
      </w:r>
      <w:r w:rsidRPr="000F741C">
        <w:t xml:space="preserve">числяют по формуле: </w:t>
      </w:r>
    </w:p>
    <w:p w:rsidR="00805F5C" w:rsidRPr="000F741C" w:rsidRDefault="00805F5C" w:rsidP="00805F5C">
      <w:pPr>
        <w:jc w:val="right"/>
      </w:pPr>
      <w:r w:rsidRPr="00A728C3">
        <w:rPr>
          <w:position w:val="-30"/>
        </w:rPr>
        <w:object w:dxaOrig="2299" w:dyaOrig="1060">
          <v:shape id="_x0000_i1026" type="#_x0000_t75" style="width:114.6pt;height:52.65pt" o:ole="" fillcolor="window">
            <v:imagedata r:id="rId47" o:title=""/>
          </v:shape>
          <o:OLEObject Type="Embed" ProgID="Equation.3" ShapeID="_x0000_i1026" DrawAspect="Content" ObjectID="_1528723175" r:id="rId48"/>
        </w:object>
      </w:r>
      <w:r w:rsidRPr="000F741C">
        <w:tab/>
      </w:r>
      <w:r w:rsidRPr="000D0A8F">
        <w:tab/>
      </w:r>
      <w:r w:rsidRPr="000F741C">
        <w:tab/>
      </w:r>
      <w:r w:rsidRPr="000F741C">
        <w:tab/>
        <w:t>(</w:t>
      </w:r>
      <w:r w:rsidR="00085787">
        <w:t>8</w:t>
      </w:r>
      <w:r w:rsidRPr="000F741C">
        <w:t>.2)</w:t>
      </w:r>
    </w:p>
    <w:p w:rsidR="00805F5C" w:rsidRDefault="00805F5C" w:rsidP="00805F5C">
      <w:pPr>
        <w:jc w:val="both"/>
      </w:pPr>
      <w:r w:rsidRPr="000F741C">
        <w:tab/>
      </w:r>
    </w:p>
    <w:p w:rsidR="00085787" w:rsidRPr="000F741C" w:rsidRDefault="00085787" w:rsidP="00805F5C">
      <w:pPr>
        <w:jc w:val="both"/>
      </w:pPr>
    </w:p>
    <w:p w:rsidR="00805F5C" w:rsidRPr="000F741C" w:rsidRDefault="00805F5C" w:rsidP="00805F5C">
      <w:pPr>
        <w:ind w:firstLine="567"/>
        <w:jc w:val="both"/>
      </w:pPr>
      <w:r w:rsidRPr="00805F5C">
        <w:t>8.8.10</w:t>
      </w:r>
      <w:r w:rsidRPr="000F741C">
        <w:t xml:space="preserve"> Оценка достоверности результатов измерения. </w:t>
      </w:r>
    </w:p>
    <w:p w:rsidR="00805F5C" w:rsidRPr="000F741C" w:rsidRDefault="00805F5C" w:rsidP="00805F5C">
      <w:pPr>
        <w:jc w:val="both"/>
      </w:pPr>
    </w:p>
    <w:p w:rsidR="00805F5C" w:rsidRPr="000F741C" w:rsidRDefault="00805F5C" w:rsidP="00805F5C">
      <w:pPr>
        <w:jc w:val="both"/>
      </w:pPr>
      <w:r w:rsidRPr="000F741C">
        <w:t xml:space="preserve">Значение пробивного напряжения должно отвечать нормированному значению коэффициента вариации </w:t>
      </w:r>
      <w:r w:rsidRPr="000F741C">
        <w:rPr>
          <w:lang w:val="en-US"/>
        </w:rPr>
        <w:t>V</w:t>
      </w:r>
      <w:r w:rsidRPr="000F741C">
        <w:t>, в</w:t>
      </w:r>
      <w:r w:rsidRPr="000F741C">
        <w:t>ы</w:t>
      </w:r>
      <w:r w:rsidRPr="000F741C">
        <w:t>численного по формуле</w:t>
      </w:r>
    </w:p>
    <w:p w:rsidR="00805F5C" w:rsidRPr="000F741C" w:rsidRDefault="00805F5C" w:rsidP="00805F5C">
      <w:pPr>
        <w:jc w:val="right"/>
      </w:pPr>
      <w:r w:rsidRPr="00A728C3">
        <w:rPr>
          <w:position w:val="-28"/>
        </w:rPr>
        <w:object w:dxaOrig="1240" w:dyaOrig="660">
          <v:shape id="_x0000_i1027" type="#_x0000_t75" style="width:61.95pt;height:33.3pt" o:ole="" fillcolor="window">
            <v:imagedata r:id="rId49" o:title=""/>
          </v:shape>
          <o:OLEObject Type="Embed" ProgID="Equation.3" ShapeID="_x0000_i1027" DrawAspect="Content" ObjectID="_1528723176" r:id="rId50"/>
        </w:object>
      </w:r>
      <w:r w:rsidRPr="000F741C">
        <w:tab/>
      </w:r>
      <w:r w:rsidRPr="000F741C">
        <w:tab/>
      </w:r>
      <w:r w:rsidRPr="000D0A8F">
        <w:tab/>
      </w:r>
      <w:r w:rsidRPr="000F741C">
        <w:tab/>
      </w:r>
      <w:r w:rsidRPr="000F741C">
        <w:tab/>
        <w:t>(</w:t>
      </w:r>
      <w:r w:rsidR="00085787">
        <w:t>8</w:t>
      </w:r>
      <w:r w:rsidRPr="000F741C">
        <w:t>.3)</w:t>
      </w:r>
    </w:p>
    <w:p w:rsidR="00085787" w:rsidRDefault="00085787" w:rsidP="00085787">
      <w:pPr>
        <w:jc w:val="both"/>
        <w:rPr>
          <w:sz w:val="22"/>
          <w:szCs w:val="22"/>
        </w:rPr>
      </w:pPr>
    </w:p>
    <w:p w:rsidR="00085787" w:rsidRPr="00083D24" w:rsidRDefault="00085787" w:rsidP="00085787">
      <w:pPr>
        <w:jc w:val="both"/>
        <w:rPr>
          <w:sz w:val="22"/>
          <w:szCs w:val="22"/>
        </w:rPr>
      </w:pPr>
      <w:r w:rsidRPr="00083D24">
        <w:rPr>
          <w:sz w:val="22"/>
          <w:szCs w:val="22"/>
        </w:rPr>
        <w:t>Если значение коэффициента вариации превышает 20%, то в этом случае дополнительно производят еще одно заполнение испытательной ячейки порцией жидкости из того же сосуда с пробой жидкости (после перемешивания последней), проводят еще шесть определений пробивного напряжения и для расчета по формулам (</w:t>
      </w:r>
      <w:r>
        <w:rPr>
          <w:sz w:val="22"/>
          <w:szCs w:val="22"/>
        </w:rPr>
        <w:t>8</w:t>
      </w:r>
      <w:r w:rsidRPr="00083D24">
        <w:rPr>
          <w:sz w:val="22"/>
          <w:szCs w:val="22"/>
        </w:rPr>
        <w:t>.1)-(</w:t>
      </w:r>
      <w:r>
        <w:rPr>
          <w:sz w:val="22"/>
          <w:szCs w:val="22"/>
        </w:rPr>
        <w:t>8</w:t>
      </w:r>
      <w:r w:rsidRPr="00083D24">
        <w:rPr>
          <w:sz w:val="22"/>
          <w:szCs w:val="22"/>
        </w:rPr>
        <w:t xml:space="preserve">.3) число пробоев </w:t>
      </w:r>
      <w:r w:rsidRPr="00083D24">
        <w:rPr>
          <w:position w:val="-4"/>
          <w:sz w:val="22"/>
          <w:szCs w:val="22"/>
        </w:rPr>
        <w:object w:dxaOrig="200" w:dyaOrig="200">
          <v:shape id="_x0000_i1028" type="#_x0000_t75" style="width:10pt;height:10pt" o:ole="" fillcolor="window">
            <v:imagedata r:id="rId51" o:title=""/>
          </v:shape>
          <o:OLEObject Type="Embed" ProgID="Equation.3" ShapeID="_x0000_i1028" DrawAspect="Content" ObjectID="_1528723177" r:id="rId52"/>
        </w:object>
      </w:r>
      <w:r w:rsidRPr="00083D24">
        <w:rPr>
          <w:sz w:val="22"/>
          <w:szCs w:val="22"/>
        </w:rPr>
        <w:t>берут равным 12. Если коэффициент вариации пр</w:t>
      </w:r>
      <w:r w:rsidRPr="00083D24">
        <w:rPr>
          <w:sz w:val="22"/>
          <w:szCs w:val="22"/>
        </w:rPr>
        <w:t>е</w:t>
      </w:r>
      <w:r w:rsidRPr="00083D24">
        <w:rPr>
          <w:sz w:val="22"/>
          <w:szCs w:val="22"/>
        </w:rPr>
        <w:t xml:space="preserve">вышает 20%, </w:t>
      </w:r>
      <w:r>
        <w:rPr>
          <w:sz w:val="22"/>
          <w:szCs w:val="22"/>
        </w:rPr>
        <w:t xml:space="preserve">то </w:t>
      </w:r>
      <w:r w:rsidRPr="00083D24">
        <w:rPr>
          <w:sz w:val="22"/>
          <w:szCs w:val="22"/>
        </w:rPr>
        <w:t xml:space="preserve">качество диэлектрика следует считать неудовлетворительным. </w:t>
      </w:r>
    </w:p>
    <w:p w:rsidR="00085787" w:rsidRPr="003D1CF5" w:rsidRDefault="00085787" w:rsidP="00085787">
      <w:pPr>
        <w:ind w:right="10"/>
        <w:rPr>
          <w:bCs/>
          <w:sz w:val="22"/>
          <w:szCs w:val="22"/>
        </w:rPr>
      </w:pPr>
    </w:p>
    <w:p w:rsidR="00085787" w:rsidRPr="005A140B" w:rsidRDefault="00085787" w:rsidP="00085787">
      <w:pPr>
        <w:ind w:right="10"/>
        <w:rPr>
          <w:b/>
          <w:bCs/>
          <w:sz w:val="22"/>
          <w:szCs w:val="22"/>
        </w:rPr>
      </w:pPr>
      <w:r w:rsidRPr="005A140B">
        <w:rPr>
          <w:b/>
          <w:bCs/>
          <w:sz w:val="22"/>
          <w:szCs w:val="22"/>
        </w:rPr>
        <w:t>ВНИМАНИЕ!</w:t>
      </w:r>
    </w:p>
    <w:p w:rsidR="00085787" w:rsidRPr="003D1CF5" w:rsidRDefault="00085787" w:rsidP="00085787">
      <w:pPr>
        <w:ind w:left="1134" w:right="11"/>
        <w:rPr>
          <w:bCs/>
          <w:sz w:val="22"/>
          <w:szCs w:val="22"/>
        </w:rPr>
      </w:pPr>
      <w:r w:rsidRPr="003D1CF5">
        <w:rPr>
          <w:bCs/>
          <w:sz w:val="22"/>
          <w:szCs w:val="22"/>
        </w:rPr>
        <w:t>При необходимости проводить испытание жидких диэлектриков с пере</w:t>
      </w:r>
      <w:r>
        <w:rPr>
          <w:bCs/>
          <w:sz w:val="22"/>
          <w:szCs w:val="22"/>
        </w:rPr>
        <w:t>м</w:t>
      </w:r>
      <w:r w:rsidRPr="003D1CF5">
        <w:rPr>
          <w:bCs/>
          <w:sz w:val="22"/>
          <w:szCs w:val="22"/>
        </w:rPr>
        <w:t>ешиванием о</w:t>
      </w:r>
      <w:r w:rsidRPr="003D1CF5">
        <w:rPr>
          <w:bCs/>
          <w:sz w:val="22"/>
          <w:szCs w:val="22"/>
        </w:rPr>
        <w:t>б</w:t>
      </w:r>
      <w:r w:rsidRPr="003D1CF5">
        <w:rPr>
          <w:bCs/>
          <w:sz w:val="22"/>
          <w:szCs w:val="22"/>
        </w:rPr>
        <w:t>разца жидкости рекомендуется установить однократное испытание (т.е. количество п</w:t>
      </w:r>
      <w:r w:rsidRPr="003D1CF5">
        <w:rPr>
          <w:bCs/>
          <w:sz w:val="22"/>
          <w:szCs w:val="22"/>
        </w:rPr>
        <w:t>о</w:t>
      </w:r>
      <w:r w:rsidRPr="003D1CF5">
        <w:rPr>
          <w:bCs/>
          <w:sz w:val="22"/>
          <w:szCs w:val="22"/>
        </w:rPr>
        <w:t>второв - 1) и после каждого пробоя, отключив аппарат от сети, производить перемешив</w:t>
      </w:r>
      <w:r w:rsidRPr="003D1CF5">
        <w:rPr>
          <w:bCs/>
          <w:sz w:val="22"/>
          <w:szCs w:val="22"/>
        </w:rPr>
        <w:t>а</w:t>
      </w:r>
      <w:r w:rsidRPr="003D1CF5">
        <w:rPr>
          <w:bCs/>
          <w:sz w:val="22"/>
          <w:szCs w:val="22"/>
        </w:rPr>
        <w:t xml:space="preserve">ние жидкого диэлектрика с </w:t>
      </w:r>
      <w:r>
        <w:rPr>
          <w:bCs/>
          <w:sz w:val="22"/>
          <w:szCs w:val="22"/>
        </w:rPr>
        <w:t xml:space="preserve"> </w:t>
      </w:r>
      <w:r w:rsidRPr="003D1CF5">
        <w:rPr>
          <w:bCs/>
          <w:sz w:val="22"/>
          <w:szCs w:val="22"/>
        </w:rPr>
        <w:t>послед</w:t>
      </w:r>
      <w:r>
        <w:rPr>
          <w:bCs/>
          <w:sz w:val="22"/>
          <w:szCs w:val="22"/>
        </w:rPr>
        <w:t>ующей выдержкой времени по ГОСТ</w:t>
      </w:r>
      <w:r w:rsidRPr="003D1CF5">
        <w:rPr>
          <w:bCs/>
          <w:sz w:val="22"/>
          <w:szCs w:val="22"/>
        </w:rPr>
        <w:t xml:space="preserve"> </w:t>
      </w:r>
      <w:r w:rsidRPr="005C6CF7">
        <w:rPr>
          <w:sz w:val="22"/>
          <w:szCs w:val="22"/>
        </w:rPr>
        <w:t>6581-75</w:t>
      </w:r>
      <w:r>
        <w:rPr>
          <w:sz w:val="22"/>
          <w:szCs w:val="22"/>
        </w:rPr>
        <w:t>.</w:t>
      </w:r>
    </w:p>
    <w:p w:rsidR="00085787" w:rsidRPr="003D1CF5" w:rsidRDefault="00085787" w:rsidP="00085787">
      <w:pPr>
        <w:ind w:left="567" w:right="11" w:firstLine="567"/>
        <w:rPr>
          <w:bCs/>
          <w:sz w:val="22"/>
          <w:szCs w:val="22"/>
        </w:rPr>
      </w:pPr>
      <w:r w:rsidRPr="003D1CF5">
        <w:rPr>
          <w:bCs/>
          <w:sz w:val="22"/>
          <w:szCs w:val="22"/>
        </w:rPr>
        <w:t>Статистическую обработку при этом вести по формулам п.8.8.7. вручную.</w:t>
      </w:r>
    </w:p>
    <w:p w:rsidR="001D567A" w:rsidRPr="003D1CF5" w:rsidRDefault="001D567A" w:rsidP="001D567A">
      <w:pPr>
        <w:ind w:right="10"/>
        <w:rPr>
          <w:bCs/>
          <w:sz w:val="22"/>
          <w:szCs w:val="22"/>
        </w:rPr>
      </w:pPr>
    </w:p>
    <w:p w:rsidR="001D567A" w:rsidRPr="003D1CF5" w:rsidRDefault="00686591" w:rsidP="00686591">
      <w:pPr>
        <w:tabs>
          <w:tab w:val="num" w:pos="2283"/>
        </w:tabs>
        <w:ind w:left="993" w:right="10" w:hanging="993"/>
        <w:rPr>
          <w:bCs/>
          <w:sz w:val="22"/>
          <w:szCs w:val="22"/>
        </w:rPr>
      </w:pPr>
      <w:r>
        <w:rPr>
          <w:bCs/>
          <w:sz w:val="22"/>
          <w:szCs w:val="22"/>
        </w:rPr>
        <w:t>8.8.11.</w:t>
      </w:r>
      <w:r w:rsidR="00EF49B3">
        <w:rPr>
          <w:bCs/>
          <w:sz w:val="22"/>
          <w:szCs w:val="22"/>
        </w:rPr>
        <w:t xml:space="preserve"> </w:t>
      </w:r>
      <w:r w:rsidR="001D567A" w:rsidRPr="003D1CF5">
        <w:rPr>
          <w:bCs/>
          <w:sz w:val="22"/>
          <w:szCs w:val="22"/>
        </w:rPr>
        <w:t>После завершения испытаний</w:t>
      </w:r>
      <w:r w:rsidR="005A140B">
        <w:rPr>
          <w:bCs/>
          <w:sz w:val="22"/>
          <w:szCs w:val="22"/>
        </w:rPr>
        <w:t xml:space="preserve"> следует</w:t>
      </w:r>
      <w:r w:rsidR="001D567A" w:rsidRPr="003D1CF5">
        <w:rPr>
          <w:bCs/>
          <w:sz w:val="22"/>
          <w:szCs w:val="22"/>
        </w:rPr>
        <w:t>:</w:t>
      </w:r>
    </w:p>
    <w:p w:rsidR="001D567A" w:rsidRPr="003D1CF5" w:rsidRDefault="00F427D5" w:rsidP="00F427D5">
      <w:pPr>
        <w:ind w:left="1080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5F2DE7">
        <w:rPr>
          <w:bCs/>
          <w:sz w:val="22"/>
          <w:szCs w:val="22"/>
        </w:rPr>
        <w:t>н</w:t>
      </w:r>
      <w:r w:rsidR="001D567A" w:rsidRPr="003D1CF5">
        <w:rPr>
          <w:bCs/>
          <w:sz w:val="22"/>
          <w:szCs w:val="22"/>
        </w:rPr>
        <w:t xml:space="preserve">ажать кнопку </w:t>
      </w:r>
      <w:r w:rsidR="00557474">
        <w:rPr>
          <w:bCs/>
          <w:sz w:val="22"/>
          <w:szCs w:val="22"/>
        </w:rPr>
        <w:t>«ВЫКЛ»</w:t>
      </w:r>
      <w:r w:rsidR="001D567A" w:rsidRPr="003D1CF5">
        <w:rPr>
          <w:bCs/>
          <w:sz w:val="22"/>
          <w:szCs w:val="22"/>
        </w:rPr>
        <w:t xml:space="preserve"> блока управления;</w:t>
      </w:r>
    </w:p>
    <w:p w:rsidR="001D567A" w:rsidRPr="003D1CF5" w:rsidRDefault="00F427D5" w:rsidP="00F427D5">
      <w:pPr>
        <w:ind w:left="1080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5F2DE7">
        <w:rPr>
          <w:bCs/>
          <w:sz w:val="22"/>
          <w:szCs w:val="22"/>
        </w:rPr>
        <w:t>н</w:t>
      </w:r>
      <w:r w:rsidR="001D567A" w:rsidRPr="003D1CF5">
        <w:rPr>
          <w:bCs/>
          <w:sz w:val="22"/>
          <w:szCs w:val="22"/>
        </w:rPr>
        <w:t>ажать кнопку «Стоп» блока управления;</w:t>
      </w:r>
    </w:p>
    <w:p w:rsidR="001D567A" w:rsidRPr="003D1CF5" w:rsidRDefault="00F427D5" w:rsidP="00F427D5">
      <w:pPr>
        <w:ind w:left="1080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5F2DE7">
        <w:rPr>
          <w:bCs/>
          <w:sz w:val="22"/>
          <w:szCs w:val="22"/>
        </w:rPr>
        <w:t>о</w:t>
      </w:r>
      <w:r w:rsidR="001D567A" w:rsidRPr="003D1CF5">
        <w:rPr>
          <w:bCs/>
          <w:sz w:val="22"/>
          <w:szCs w:val="22"/>
        </w:rPr>
        <w:t>тключить автомат «Сеть» блока управления;</w:t>
      </w:r>
    </w:p>
    <w:p w:rsidR="001D567A" w:rsidRPr="003D1CF5" w:rsidRDefault="00F427D5" w:rsidP="00F427D5">
      <w:pPr>
        <w:ind w:left="1080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5F2DE7">
        <w:rPr>
          <w:bCs/>
          <w:sz w:val="22"/>
          <w:szCs w:val="22"/>
        </w:rPr>
        <w:t>о</w:t>
      </w:r>
      <w:r w:rsidR="001D567A" w:rsidRPr="003D1CF5">
        <w:rPr>
          <w:bCs/>
          <w:sz w:val="22"/>
          <w:szCs w:val="22"/>
        </w:rPr>
        <w:t>тключить блок управления от сети;</w:t>
      </w:r>
    </w:p>
    <w:p w:rsidR="001D567A" w:rsidRPr="003D1CF5" w:rsidRDefault="00F427D5" w:rsidP="00F427D5">
      <w:pPr>
        <w:ind w:left="1080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5F2DE7">
        <w:rPr>
          <w:bCs/>
          <w:sz w:val="22"/>
          <w:szCs w:val="22"/>
        </w:rPr>
        <w:t>н</w:t>
      </w:r>
      <w:r w:rsidR="001D567A" w:rsidRPr="003D1CF5">
        <w:rPr>
          <w:bCs/>
          <w:sz w:val="22"/>
          <w:szCs w:val="22"/>
        </w:rPr>
        <w:t>аложить заземление на высоковольтные выводы БВИ-50-1 и БВИ-50-2;</w:t>
      </w:r>
    </w:p>
    <w:p w:rsidR="001D567A" w:rsidRPr="003D1CF5" w:rsidRDefault="00F427D5" w:rsidP="00F427D5">
      <w:pPr>
        <w:ind w:left="1080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5F2DE7">
        <w:rPr>
          <w:bCs/>
          <w:sz w:val="22"/>
          <w:szCs w:val="22"/>
        </w:rPr>
        <w:t>с</w:t>
      </w:r>
      <w:r w:rsidR="001D567A" w:rsidRPr="003D1CF5">
        <w:rPr>
          <w:bCs/>
          <w:sz w:val="22"/>
          <w:szCs w:val="22"/>
        </w:rPr>
        <w:t>нять с кронштейнов испытательную ячейку;</w:t>
      </w:r>
    </w:p>
    <w:p w:rsidR="001D567A" w:rsidRPr="003D1CF5" w:rsidRDefault="00F427D5" w:rsidP="00F427D5">
      <w:pPr>
        <w:ind w:left="1080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• </w:t>
      </w:r>
      <w:r w:rsidR="005F2DE7">
        <w:rPr>
          <w:bCs/>
          <w:sz w:val="22"/>
          <w:szCs w:val="22"/>
        </w:rPr>
        <w:t>д</w:t>
      </w:r>
      <w:r w:rsidR="001D567A" w:rsidRPr="003D1CF5">
        <w:rPr>
          <w:bCs/>
          <w:sz w:val="22"/>
          <w:szCs w:val="22"/>
        </w:rPr>
        <w:t>емонтировать кронштейны.</w:t>
      </w:r>
    </w:p>
    <w:p w:rsidR="00752DF9" w:rsidRDefault="00752DF9" w:rsidP="005F2DE7"/>
    <w:p w:rsidR="00752DF9" w:rsidRDefault="00752DF9" w:rsidP="00752DF9">
      <w:pPr>
        <w:jc w:val="center"/>
      </w:pPr>
    </w:p>
    <w:p w:rsidR="00256078" w:rsidRDefault="000B32CA" w:rsidP="000B32CA">
      <w:pPr>
        <w:tabs>
          <w:tab w:val="left" w:pos="2552"/>
        </w:tabs>
        <w:jc w:val="center"/>
        <w:rPr>
          <w:b/>
          <w:sz w:val="22"/>
          <w:szCs w:val="22"/>
        </w:rPr>
      </w:pPr>
      <w:r w:rsidRPr="000B32CA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 xml:space="preserve"> </w:t>
      </w:r>
      <w:r w:rsidR="00256078" w:rsidRPr="00752DF9">
        <w:rPr>
          <w:b/>
          <w:sz w:val="22"/>
          <w:szCs w:val="22"/>
        </w:rPr>
        <w:t>НАСТРОЙКА</w:t>
      </w:r>
      <w:r w:rsidR="00256078">
        <w:rPr>
          <w:b/>
          <w:sz w:val="22"/>
          <w:szCs w:val="22"/>
        </w:rPr>
        <w:t xml:space="preserve"> </w:t>
      </w:r>
      <w:r w:rsidR="00256078" w:rsidRPr="00752DF9">
        <w:rPr>
          <w:b/>
          <w:sz w:val="22"/>
          <w:szCs w:val="22"/>
        </w:rPr>
        <w:t xml:space="preserve"> АППАРАТА</w:t>
      </w:r>
    </w:p>
    <w:p w:rsidR="00256078" w:rsidRPr="00752DF9" w:rsidRDefault="00256078" w:rsidP="00256078">
      <w:pPr>
        <w:rPr>
          <w:sz w:val="22"/>
          <w:szCs w:val="22"/>
        </w:rPr>
      </w:pPr>
    </w:p>
    <w:p w:rsidR="00256078" w:rsidRPr="00752DF9" w:rsidRDefault="00256078" w:rsidP="00256078">
      <w:pPr>
        <w:numPr>
          <w:ilvl w:val="1"/>
          <w:numId w:val="40"/>
        </w:numPr>
        <w:ind w:left="0" w:firstLine="0"/>
        <w:rPr>
          <w:sz w:val="22"/>
          <w:szCs w:val="22"/>
        </w:rPr>
      </w:pPr>
      <w:r w:rsidRPr="00752DF9">
        <w:rPr>
          <w:sz w:val="22"/>
          <w:szCs w:val="22"/>
        </w:rPr>
        <w:t xml:space="preserve">Высоковольтные блоки </w:t>
      </w:r>
      <w:r>
        <w:rPr>
          <w:sz w:val="22"/>
          <w:szCs w:val="22"/>
        </w:rPr>
        <w:t>аппарата (БВИ)</w:t>
      </w:r>
      <w:r w:rsidRPr="00752DF9">
        <w:rPr>
          <w:sz w:val="22"/>
          <w:szCs w:val="22"/>
        </w:rPr>
        <w:t xml:space="preserve"> содержат датчики выходного напряжения (резистивные делители) и датчики тока (резистивные шунты). Их коэффициенты </w:t>
      </w:r>
      <w:r>
        <w:rPr>
          <w:sz w:val="22"/>
          <w:szCs w:val="22"/>
        </w:rPr>
        <w:t>передачи</w:t>
      </w:r>
      <w:r w:rsidRPr="00752DF9">
        <w:rPr>
          <w:sz w:val="22"/>
          <w:szCs w:val="22"/>
        </w:rPr>
        <w:t xml:space="preserve"> задаются при изготовл</w:t>
      </w:r>
      <w:r w:rsidRPr="00752DF9">
        <w:rPr>
          <w:sz w:val="22"/>
          <w:szCs w:val="22"/>
        </w:rPr>
        <w:t>е</w:t>
      </w:r>
      <w:r w:rsidRPr="00752DF9">
        <w:rPr>
          <w:sz w:val="22"/>
          <w:szCs w:val="22"/>
        </w:rPr>
        <w:t xml:space="preserve">нии и не регулируются. </w:t>
      </w:r>
      <w:r>
        <w:rPr>
          <w:sz w:val="22"/>
          <w:szCs w:val="22"/>
        </w:rPr>
        <w:t xml:space="preserve">В аппаратах серии АВ-50/70 </w:t>
      </w:r>
      <w:r w:rsidRPr="00752DF9">
        <w:rPr>
          <w:sz w:val="22"/>
          <w:szCs w:val="22"/>
        </w:rPr>
        <w:t>точная подстройка</w:t>
      </w:r>
      <w:r>
        <w:rPr>
          <w:sz w:val="22"/>
          <w:szCs w:val="22"/>
        </w:rPr>
        <w:t xml:space="preserve"> (юстировка)</w:t>
      </w:r>
      <w:r w:rsidRPr="00752DF9">
        <w:rPr>
          <w:sz w:val="22"/>
          <w:szCs w:val="22"/>
        </w:rPr>
        <w:t xml:space="preserve"> измерительных каналов осуществляется </w:t>
      </w:r>
      <w:proofErr w:type="spellStart"/>
      <w:r w:rsidRPr="00752DF9">
        <w:rPr>
          <w:sz w:val="22"/>
          <w:szCs w:val="22"/>
        </w:rPr>
        <w:t>программно</w:t>
      </w:r>
      <w:proofErr w:type="spellEnd"/>
      <w:r w:rsidRPr="00752DF9">
        <w:rPr>
          <w:sz w:val="22"/>
          <w:szCs w:val="22"/>
        </w:rPr>
        <w:t xml:space="preserve">. </w:t>
      </w:r>
    </w:p>
    <w:p w:rsidR="00256078" w:rsidRPr="00752DF9" w:rsidRDefault="00256078" w:rsidP="00256078">
      <w:pPr>
        <w:ind w:firstLine="567"/>
        <w:rPr>
          <w:sz w:val="22"/>
          <w:szCs w:val="22"/>
        </w:rPr>
      </w:pPr>
      <w:r w:rsidRPr="00752DF9">
        <w:rPr>
          <w:sz w:val="22"/>
          <w:szCs w:val="22"/>
        </w:rPr>
        <w:t>Сигналы с датчиков напряжения и тока поступают на АЦП блока управления.  После матем</w:t>
      </w:r>
      <w:r w:rsidRPr="00752DF9">
        <w:rPr>
          <w:sz w:val="22"/>
          <w:szCs w:val="22"/>
        </w:rPr>
        <w:t>а</w:t>
      </w:r>
      <w:r w:rsidRPr="00752DF9">
        <w:rPr>
          <w:sz w:val="22"/>
          <w:szCs w:val="22"/>
        </w:rPr>
        <w:t>тической обработки контроллером вычисляются средние и среднеквадратичные значения (постоя</w:t>
      </w:r>
      <w:r w:rsidRPr="00752DF9">
        <w:rPr>
          <w:sz w:val="22"/>
          <w:szCs w:val="22"/>
        </w:rPr>
        <w:t>н</w:t>
      </w:r>
      <w:r w:rsidRPr="00752DF9">
        <w:rPr>
          <w:sz w:val="22"/>
          <w:szCs w:val="22"/>
        </w:rPr>
        <w:t xml:space="preserve">ного и переменного) напряжения и </w:t>
      </w:r>
      <w:r>
        <w:rPr>
          <w:sz w:val="22"/>
          <w:szCs w:val="22"/>
        </w:rPr>
        <w:t>тока, и амплитудные их значения.</w:t>
      </w:r>
      <w:r w:rsidRPr="00752DF9">
        <w:rPr>
          <w:sz w:val="22"/>
          <w:szCs w:val="22"/>
        </w:rPr>
        <w:t xml:space="preserve"> Затем, из полученных значений и корректировочных (</w:t>
      </w:r>
      <w:proofErr w:type="spellStart"/>
      <w:r>
        <w:rPr>
          <w:sz w:val="22"/>
          <w:szCs w:val="22"/>
        </w:rPr>
        <w:t>юстировочных</w:t>
      </w:r>
      <w:proofErr w:type="spellEnd"/>
      <w:r w:rsidRPr="00752DF9">
        <w:rPr>
          <w:sz w:val="22"/>
          <w:szCs w:val="22"/>
        </w:rPr>
        <w:t>) коэффициентов вычисляются величины напряжений и токов</w:t>
      </w:r>
      <w:r>
        <w:rPr>
          <w:sz w:val="22"/>
          <w:szCs w:val="22"/>
        </w:rPr>
        <w:t>,</w:t>
      </w:r>
      <w:r w:rsidRPr="00752DF9">
        <w:rPr>
          <w:sz w:val="22"/>
          <w:szCs w:val="22"/>
        </w:rPr>
        <w:t xml:space="preserve"> отображаемые при испытании на дисплее</w:t>
      </w:r>
      <w:r>
        <w:rPr>
          <w:sz w:val="22"/>
          <w:szCs w:val="22"/>
        </w:rPr>
        <w:t>,</w:t>
      </w:r>
      <w:r w:rsidRPr="00752DF9">
        <w:rPr>
          <w:sz w:val="22"/>
          <w:szCs w:val="22"/>
        </w:rPr>
        <w:t xml:space="preserve"> как результат измерения.</w:t>
      </w:r>
    </w:p>
    <w:p w:rsidR="003A4513" w:rsidRDefault="003A4513" w:rsidP="003A4513">
      <w:pPr>
        <w:tabs>
          <w:tab w:val="left" w:pos="2552"/>
        </w:tabs>
        <w:jc w:val="center"/>
        <w:rPr>
          <w:b/>
          <w:sz w:val="22"/>
          <w:szCs w:val="22"/>
        </w:rPr>
      </w:pPr>
    </w:p>
    <w:p w:rsidR="003A4513" w:rsidRPr="00256078" w:rsidRDefault="00256078" w:rsidP="00256078">
      <w:pPr>
        <w:pStyle w:val="a4"/>
        <w:tabs>
          <w:tab w:val="left" w:pos="142"/>
        </w:tabs>
        <w:ind w:left="720" w:hanging="720"/>
        <w:rPr>
          <w:sz w:val="22"/>
        </w:rPr>
      </w:pPr>
      <w:r w:rsidRPr="00256078">
        <w:rPr>
          <w:sz w:val="22"/>
        </w:rPr>
        <w:t>9</w:t>
      </w:r>
      <w:r w:rsidR="00EF49B3" w:rsidRPr="00256078">
        <w:rPr>
          <w:sz w:val="22"/>
        </w:rPr>
        <w:t>.</w:t>
      </w:r>
      <w:r w:rsidRPr="00256078">
        <w:rPr>
          <w:sz w:val="22"/>
        </w:rPr>
        <w:t>2</w:t>
      </w:r>
      <w:r w:rsidR="00EF49B3" w:rsidRPr="00256078">
        <w:rPr>
          <w:sz w:val="22"/>
        </w:rPr>
        <w:t>.</w:t>
      </w:r>
      <w:r w:rsidR="003A4513" w:rsidRPr="00256078">
        <w:rPr>
          <w:sz w:val="22"/>
        </w:rPr>
        <w:t xml:space="preserve"> Настройка дисплея.</w:t>
      </w:r>
    </w:p>
    <w:p w:rsidR="003A4513" w:rsidRDefault="003A4513" w:rsidP="003A4513">
      <w:pPr>
        <w:pStyle w:val="a4"/>
        <w:tabs>
          <w:tab w:val="left" w:pos="142"/>
        </w:tabs>
        <w:ind w:left="0" w:firstLine="0"/>
        <w:rPr>
          <w:sz w:val="22"/>
        </w:rPr>
      </w:pPr>
      <w:r w:rsidRPr="00B22B19">
        <w:rPr>
          <w:sz w:val="22"/>
        </w:rPr>
        <w:t xml:space="preserve">В блоке управления </w:t>
      </w:r>
      <w:r>
        <w:rPr>
          <w:sz w:val="22"/>
        </w:rPr>
        <w:t>стенда предусмотрена регулировка яркости дисплея.  Для регулировки необх</w:t>
      </w:r>
      <w:r>
        <w:rPr>
          <w:sz w:val="22"/>
        </w:rPr>
        <w:t>о</w:t>
      </w:r>
      <w:r>
        <w:rPr>
          <w:sz w:val="22"/>
        </w:rPr>
        <w:t xml:space="preserve">димо с помощью кнопок </w:t>
      </w:r>
      <w:r w:rsidRPr="00F13F5A">
        <w:rPr>
          <w:bCs/>
          <w:sz w:val="22"/>
        </w:rPr>
        <w:t>«</w:t>
      </w:r>
      <w:r w:rsidR="00877AEC" w:rsidRPr="00F93A22">
        <w:rPr>
          <w:bCs/>
          <w:noProof/>
          <w:sz w:val="22"/>
          <w:vertAlign w:val="subscript"/>
          <w:lang w:val="uk-UA" w:eastAsia="uk-UA"/>
        </w:rPr>
        <w:drawing>
          <wp:inline distT="0" distB="0" distL="0" distR="0">
            <wp:extent cx="199390" cy="280670"/>
            <wp:effectExtent l="0" t="0" r="0" b="0"/>
            <wp:docPr id="58" name="Рисунок 58" descr="верх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верх-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28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3F5A">
        <w:rPr>
          <w:bCs/>
          <w:sz w:val="22"/>
        </w:rPr>
        <w:t>» или «</w:t>
      </w:r>
      <w:r w:rsidR="00877AEC">
        <w:rPr>
          <w:bCs/>
          <w:noProof/>
          <w:sz w:val="22"/>
          <w:lang w:val="uk-UA" w:eastAsia="uk-UA"/>
        </w:rPr>
        <w:drawing>
          <wp:inline distT="0" distB="0" distL="0" distR="0">
            <wp:extent cx="196850" cy="281305"/>
            <wp:effectExtent l="0" t="0" r="0" b="0"/>
            <wp:docPr id="149" name="Рисунок 149" descr="верх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верх-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" cy="28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3F5A">
        <w:rPr>
          <w:bCs/>
          <w:sz w:val="22"/>
        </w:rPr>
        <w:t xml:space="preserve">» блока управления  </w:t>
      </w:r>
      <w:r>
        <w:rPr>
          <w:bCs/>
          <w:sz w:val="22"/>
        </w:rPr>
        <w:t>(</w:t>
      </w:r>
      <w:r w:rsidRPr="00F13F5A">
        <w:rPr>
          <w:bCs/>
          <w:sz w:val="22"/>
        </w:rPr>
        <w:t>рис</w:t>
      </w:r>
      <w:r>
        <w:rPr>
          <w:bCs/>
          <w:sz w:val="22"/>
        </w:rPr>
        <w:t>. 4.2 поз.2)</w:t>
      </w:r>
      <w:r w:rsidRPr="00F13F5A">
        <w:rPr>
          <w:bCs/>
          <w:sz w:val="22"/>
        </w:rPr>
        <w:t xml:space="preserve"> установить курсор на  строку меню</w:t>
      </w:r>
      <w:r>
        <w:rPr>
          <w:bCs/>
          <w:sz w:val="22"/>
        </w:rPr>
        <w:t xml:space="preserve"> «Настройка яркости дисплея». </w:t>
      </w:r>
      <w:r>
        <w:rPr>
          <w:sz w:val="22"/>
        </w:rPr>
        <w:t>Далее необходимо нажать кнопку «ВЫПОЛНИТЬ»</w:t>
      </w:r>
    </w:p>
    <w:p w:rsidR="003A4513" w:rsidRDefault="003A4513" w:rsidP="003A4513">
      <w:pPr>
        <w:pStyle w:val="a4"/>
        <w:tabs>
          <w:tab w:val="left" w:pos="142"/>
        </w:tabs>
        <w:ind w:left="0" w:firstLine="0"/>
        <w:rPr>
          <w:sz w:val="22"/>
        </w:rPr>
      </w:pPr>
      <w:r>
        <w:rPr>
          <w:sz w:val="22"/>
        </w:rPr>
        <w:t>На экране появится диагра</w:t>
      </w:r>
      <w:r w:rsidR="00DD2256">
        <w:rPr>
          <w:sz w:val="22"/>
        </w:rPr>
        <w:t>м</w:t>
      </w:r>
      <w:r>
        <w:rPr>
          <w:sz w:val="22"/>
        </w:rPr>
        <w:t>ма яркости дисплея (рис.</w:t>
      </w:r>
      <w:r w:rsidR="00256078">
        <w:rPr>
          <w:sz w:val="22"/>
        </w:rPr>
        <w:t>9</w:t>
      </w:r>
      <w:r>
        <w:rPr>
          <w:sz w:val="22"/>
        </w:rPr>
        <w:t>.1). Вращая ручку поз.4. (рис.4.1) можно в</w:t>
      </w:r>
      <w:r>
        <w:rPr>
          <w:sz w:val="22"/>
        </w:rPr>
        <w:t>ы</w:t>
      </w:r>
      <w:r>
        <w:rPr>
          <w:sz w:val="22"/>
        </w:rPr>
        <w:t>брать необходимую яркость дисплея.</w:t>
      </w:r>
    </w:p>
    <w:p w:rsidR="003A4513" w:rsidRDefault="003A4513" w:rsidP="003A4513">
      <w:pPr>
        <w:tabs>
          <w:tab w:val="left" w:pos="2552"/>
        </w:tabs>
        <w:jc w:val="center"/>
        <w:rPr>
          <w:b/>
          <w:sz w:val="22"/>
          <w:szCs w:val="22"/>
        </w:rPr>
      </w:pPr>
    </w:p>
    <w:p w:rsidR="003A4513" w:rsidRDefault="00877AEC" w:rsidP="003A4513">
      <w:pPr>
        <w:tabs>
          <w:tab w:val="left" w:pos="2552"/>
        </w:tabs>
        <w:jc w:val="center"/>
        <w:rPr>
          <w:sz w:val="22"/>
        </w:rPr>
      </w:pPr>
      <w:r>
        <w:rPr>
          <w:noProof/>
          <w:sz w:val="22"/>
          <w:lang w:val="uk-UA" w:eastAsia="uk-UA"/>
        </w:rPr>
        <w:drawing>
          <wp:inline distT="0" distB="0" distL="0" distR="0">
            <wp:extent cx="3919855" cy="2353945"/>
            <wp:effectExtent l="0" t="0" r="0" b="0"/>
            <wp:docPr id="59" name="Рисунок 59" descr="ярк дисп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ярк диспл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855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513" w:rsidRDefault="003A4513" w:rsidP="003A4513">
      <w:pPr>
        <w:tabs>
          <w:tab w:val="left" w:pos="2552"/>
        </w:tabs>
        <w:jc w:val="center"/>
        <w:rPr>
          <w:b/>
          <w:sz w:val="22"/>
          <w:szCs w:val="22"/>
        </w:rPr>
      </w:pPr>
    </w:p>
    <w:p w:rsidR="003A4513" w:rsidRDefault="003A4513" w:rsidP="003A4513">
      <w:pPr>
        <w:tabs>
          <w:tab w:val="left" w:pos="2552"/>
        </w:tabs>
        <w:jc w:val="center"/>
        <w:rPr>
          <w:sz w:val="22"/>
          <w:szCs w:val="22"/>
        </w:rPr>
      </w:pPr>
      <w:r w:rsidRPr="003A4513">
        <w:rPr>
          <w:sz w:val="22"/>
          <w:szCs w:val="22"/>
        </w:rPr>
        <w:t>Рис.</w:t>
      </w:r>
      <w:r w:rsidR="00256078">
        <w:rPr>
          <w:sz w:val="22"/>
          <w:szCs w:val="22"/>
        </w:rPr>
        <w:t>9</w:t>
      </w:r>
      <w:r w:rsidRPr="003A4513">
        <w:rPr>
          <w:sz w:val="22"/>
          <w:szCs w:val="22"/>
        </w:rPr>
        <w:t>.1.</w:t>
      </w:r>
    </w:p>
    <w:p w:rsidR="00E26D3D" w:rsidRDefault="00E26D3D" w:rsidP="00E26D3D">
      <w:pPr>
        <w:tabs>
          <w:tab w:val="left" w:pos="2552"/>
        </w:tabs>
        <w:rPr>
          <w:sz w:val="22"/>
          <w:szCs w:val="22"/>
        </w:rPr>
      </w:pPr>
    </w:p>
    <w:p w:rsidR="00E26D3D" w:rsidRDefault="00E26D3D" w:rsidP="00E26D3D">
      <w:pPr>
        <w:tabs>
          <w:tab w:val="left" w:pos="2552"/>
        </w:tabs>
        <w:rPr>
          <w:sz w:val="22"/>
          <w:szCs w:val="22"/>
        </w:rPr>
      </w:pPr>
      <w:r w:rsidRPr="00360BEE">
        <w:rPr>
          <w:sz w:val="22"/>
          <w:szCs w:val="22"/>
        </w:rPr>
        <w:t xml:space="preserve">9.3.Настройка радиоканала. </w:t>
      </w:r>
    </w:p>
    <w:p w:rsidR="00360BEE" w:rsidRDefault="00360BEE" w:rsidP="00E26D3D">
      <w:pPr>
        <w:tabs>
          <w:tab w:val="left" w:pos="2552"/>
        </w:tabs>
        <w:rPr>
          <w:sz w:val="22"/>
          <w:szCs w:val="22"/>
        </w:rPr>
      </w:pPr>
    </w:p>
    <w:p w:rsidR="00360BEE" w:rsidRPr="00D8652F" w:rsidRDefault="00360BEE" w:rsidP="00360BEE">
      <w:r w:rsidRPr="00215CC1">
        <w:rPr>
          <w:sz w:val="22"/>
          <w:szCs w:val="22"/>
        </w:rPr>
        <w:t xml:space="preserve">В том случае, когда по каким-либо  причинам необходимо </w:t>
      </w:r>
      <w:r w:rsidRPr="00215CC1">
        <w:rPr>
          <w:bCs/>
          <w:sz w:val="22"/>
          <w:szCs w:val="22"/>
        </w:rPr>
        <w:t xml:space="preserve"> перейти на другой частотный канал  </w:t>
      </w:r>
      <w:r w:rsidR="00215CC1" w:rsidRPr="00215CC1">
        <w:rPr>
          <w:bCs/>
          <w:sz w:val="22"/>
          <w:szCs w:val="22"/>
        </w:rPr>
        <w:t xml:space="preserve"> ИТВР-4</w:t>
      </w:r>
      <w:r w:rsidR="00893E33">
        <w:rPr>
          <w:bCs/>
          <w:sz w:val="22"/>
          <w:szCs w:val="22"/>
        </w:rPr>
        <w:t xml:space="preserve"> </w:t>
      </w:r>
      <w:r w:rsidRPr="00215CC1">
        <w:rPr>
          <w:sz w:val="22"/>
          <w:szCs w:val="22"/>
        </w:rPr>
        <w:t>нужно выполнить следующее:</w:t>
      </w:r>
      <w:r w:rsidRPr="00215CC1">
        <w:rPr>
          <w:sz w:val="22"/>
          <w:szCs w:val="22"/>
        </w:rPr>
        <w:br/>
        <w:t xml:space="preserve">9.3.1. Убедиться, что все другие устройства с этим радиоканалом (например, </w:t>
      </w:r>
      <w:r w:rsidRPr="00215CC1">
        <w:rPr>
          <w:sz w:val="22"/>
          <w:szCs w:val="22"/>
        </w:rPr>
        <w:br/>
        <w:t>еще один аппарат ) - выключены.</w:t>
      </w:r>
      <w:r w:rsidRPr="00215CC1">
        <w:rPr>
          <w:sz w:val="22"/>
          <w:szCs w:val="22"/>
        </w:rPr>
        <w:br/>
        <w:t>9.3.2. Убедиться, что  ИТВР-4  (внешний измеритель тока) выключен.</w:t>
      </w:r>
      <w:r w:rsidRPr="00215CC1">
        <w:rPr>
          <w:sz w:val="22"/>
          <w:szCs w:val="22"/>
        </w:rPr>
        <w:br/>
        <w:t xml:space="preserve">9.3.3. Нажать и удерживать кнопку питания на ИТВР-4  до </w:t>
      </w:r>
      <w:proofErr w:type="spellStart"/>
      <w:r w:rsidRPr="00215CC1">
        <w:rPr>
          <w:sz w:val="22"/>
          <w:szCs w:val="22"/>
        </w:rPr>
        <w:t>быстого</w:t>
      </w:r>
      <w:proofErr w:type="spellEnd"/>
      <w:r w:rsidRPr="00215CC1">
        <w:rPr>
          <w:sz w:val="22"/>
          <w:szCs w:val="22"/>
        </w:rPr>
        <w:t xml:space="preserve"> мигания светодиода (~3 сек).</w:t>
      </w:r>
      <w:r w:rsidRPr="00215CC1">
        <w:rPr>
          <w:sz w:val="22"/>
          <w:szCs w:val="22"/>
        </w:rPr>
        <w:br/>
        <w:t>9.3.4. Радиоканал сменится на следующий по кругу: 1 -&gt; 2 -&gt; 3 -&gt; 4 -&gt; 1</w:t>
      </w:r>
      <w:r w:rsidRPr="00215CC1">
        <w:rPr>
          <w:sz w:val="22"/>
          <w:szCs w:val="22"/>
        </w:rPr>
        <w:br/>
        <w:t>     Светодиод погаснет, а затем покажет текущий радиоканал:</w:t>
      </w:r>
      <w:r w:rsidRPr="00215CC1">
        <w:rPr>
          <w:sz w:val="22"/>
          <w:szCs w:val="22"/>
        </w:rPr>
        <w:br/>
        <w:t>     1 мигание - канал 1</w:t>
      </w:r>
      <w:r w:rsidRPr="00215CC1">
        <w:rPr>
          <w:sz w:val="22"/>
          <w:szCs w:val="22"/>
        </w:rPr>
        <w:br/>
        <w:t>     2 мигание - канал 2</w:t>
      </w:r>
      <w:r w:rsidRPr="00215CC1">
        <w:rPr>
          <w:sz w:val="22"/>
          <w:szCs w:val="22"/>
        </w:rPr>
        <w:br/>
        <w:t>     3 мигания - канал 3</w:t>
      </w:r>
      <w:r w:rsidRPr="00215CC1">
        <w:rPr>
          <w:sz w:val="22"/>
          <w:szCs w:val="22"/>
        </w:rPr>
        <w:br/>
        <w:t>     4 мигания - канал 4</w:t>
      </w:r>
      <w:r w:rsidRPr="00215CC1">
        <w:rPr>
          <w:sz w:val="22"/>
          <w:szCs w:val="22"/>
        </w:rPr>
        <w:br/>
        <w:t>     После этого питание ИТВР-4  само отключится.</w:t>
      </w:r>
      <w:r w:rsidRPr="00215CC1">
        <w:rPr>
          <w:sz w:val="22"/>
          <w:szCs w:val="22"/>
        </w:rPr>
        <w:br/>
        <w:t>     Не забыть отпустить кнопку питания.</w:t>
      </w:r>
      <w:r w:rsidRPr="00215CC1">
        <w:rPr>
          <w:sz w:val="22"/>
          <w:szCs w:val="22"/>
        </w:rPr>
        <w:br/>
      </w:r>
      <w:r w:rsidRPr="00215CC1">
        <w:rPr>
          <w:sz w:val="22"/>
          <w:szCs w:val="22"/>
        </w:rPr>
        <w:br/>
        <w:t>9.3.5. Включить питание ИТВР-4 обычным способом. Модуль работает на новом радиоканале.</w:t>
      </w:r>
      <w:r w:rsidRPr="00215CC1">
        <w:rPr>
          <w:sz w:val="22"/>
          <w:szCs w:val="22"/>
        </w:rPr>
        <w:br/>
        <w:t>9.3.6. Включить питание основного блока</w:t>
      </w:r>
      <w:r w:rsidR="00215CC1">
        <w:rPr>
          <w:sz w:val="22"/>
          <w:szCs w:val="22"/>
        </w:rPr>
        <w:t xml:space="preserve">  и </w:t>
      </w:r>
      <w:r w:rsidR="00215CC1">
        <w:rPr>
          <w:sz w:val="22"/>
        </w:rPr>
        <w:t xml:space="preserve">  с помощью кнопок </w:t>
      </w:r>
      <w:r w:rsidR="00215CC1" w:rsidRPr="00F13F5A">
        <w:rPr>
          <w:bCs/>
          <w:sz w:val="22"/>
        </w:rPr>
        <w:t>«</w:t>
      </w:r>
      <w:r w:rsidR="00877AEC" w:rsidRPr="00F93A22">
        <w:rPr>
          <w:bCs/>
          <w:noProof/>
          <w:sz w:val="22"/>
          <w:vertAlign w:val="subscript"/>
          <w:lang w:val="uk-UA" w:eastAsia="uk-UA"/>
        </w:rPr>
        <w:drawing>
          <wp:inline distT="0" distB="0" distL="0" distR="0">
            <wp:extent cx="199390" cy="280670"/>
            <wp:effectExtent l="0" t="0" r="0" b="0"/>
            <wp:docPr id="60" name="Рисунок 60" descr="верх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верх-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28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5CC1" w:rsidRPr="00F13F5A">
        <w:rPr>
          <w:bCs/>
          <w:sz w:val="22"/>
        </w:rPr>
        <w:t>» или «</w:t>
      </w:r>
      <w:r w:rsidR="00877AEC">
        <w:rPr>
          <w:bCs/>
          <w:noProof/>
          <w:sz w:val="22"/>
          <w:lang w:val="uk-UA" w:eastAsia="uk-UA"/>
        </w:rPr>
        <w:drawing>
          <wp:inline distT="0" distB="0" distL="0" distR="0">
            <wp:extent cx="196850" cy="281305"/>
            <wp:effectExtent l="0" t="0" r="0" b="0"/>
            <wp:docPr id="153" name="Рисунок 153" descr="верх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верх-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" cy="28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5CC1" w:rsidRPr="00F13F5A">
        <w:rPr>
          <w:bCs/>
          <w:sz w:val="22"/>
        </w:rPr>
        <w:t xml:space="preserve">» блока управления  </w:t>
      </w:r>
      <w:r w:rsidR="00215CC1">
        <w:rPr>
          <w:bCs/>
          <w:sz w:val="22"/>
        </w:rPr>
        <w:t>(</w:t>
      </w:r>
      <w:r w:rsidR="00215CC1" w:rsidRPr="00F13F5A">
        <w:rPr>
          <w:bCs/>
          <w:sz w:val="22"/>
        </w:rPr>
        <w:t>рис</w:t>
      </w:r>
      <w:r w:rsidR="00215CC1">
        <w:rPr>
          <w:bCs/>
          <w:sz w:val="22"/>
        </w:rPr>
        <w:t>. 4.2 поз.2)</w:t>
      </w:r>
      <w:r w:rsidR="00215CC1" w:rsidRPr="00F13F5A">
        <w:rPr>
          <w:bCs/>
          <w:sz w:val="22"/>
        </w:rPr>
        <w:t xml:space="preserve"> установить курсор на  строку меню</w:t>
      </w:r>
      <w:r w:rsidR="00215CC1">
        <w:rPr>
          <w:bCs/>
          <w:sz w:val="22"/>
        </w:rPr>
        <w:t xml:space="preserve"> «Настройка радиоканала». </w:t>
      </w:r>
      <w:r w:rsidR="00215CC1">
        <w:rPr>
          <w:sz w:val="22"/>
        </w:rPr>
        <w:t xml:space="preserve">Далее необходимо нажать кнопку «ВЫПОЛНИТЬ». На экране появится заставка, приведенная на рис.9.2. С помощью кнопок, расположенных  рядом с надписями «СЛЕД.» </w:t>
      </w:r>
      <w:r w:rsidRPr="00D8652F">
        <w:t xml:space="preserve"> </w:t>
      </w:r>
      <w:r w:rsidR="00215CC1">
        <w:t>и «ПРЕД» выбираем необходимый радиоканал .</w:t>
      </w:r>
      <w:r w:rsidRPr="00D8652F">
        <w:br/>
        <w:t xml:space="preserve">     </w:t>
      </w:r>
    </w:p>
    <w:p w:rsidR="00360BEE" w:rsidRPr="00360BEE" w:rsidRDefault="00360BEE" w:rsidP="00E26D3D">
      <w:pPr>
        <w:tabs>
          <w:tab w:val="left" w:pos="2552"/>
        </w:tabs>
        <w:rPr>
          <w:sz w:val="22"/>
          <w:szCs w:val="22"/>
        </w:rPr>
      </w:pPr>
    </w:p>
    <w:p w:rsidR="000B32CA" w:rsidRDefault="000B32CA" w:rsidP="00E26D3D">
      <w:pPr>
        <w:tabs>
          <w:tab w:val="left" w:pos="2552"/>
        </w:tabs>
        <w:rPr>
          <w:color w:val="FF0000"/>
          <w:sz w:val="22"/>
          <w:szCs w:val="22"/>
        </w:rPr>
      </w:pPr>
    </w:p>
    <w:p w:rsidR="00E26D3D" w:rsidRPr="00E26D3D" w:rsidRDefault="00E26D3D" w:rsidP="00E26D3D">
      <w:pPr>
        <w:tabs>
          <w:tab w:val="left" w:pos="2552"/>
        </w:tabs>
        <w:rPr>
          <w:color w:val="FF0000"/>
          <w:sz w:val="22"/>
          <w:szCs w:val="22"/>
        </w:rPr>
      </w:pPr>
    </w:p>
    <w:p w:rsidR="003A4513" w:rsidRDefault="00877AEC" w:rsidP="003A4513">
      <w:pPr>
        <w:tabs>
          <w:tab w:val="left" w:pos="2552"/>
        </w:tabs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val="uk-UA" w:eastAsia="uk-UA"/>
        </w:rPr>
        <w:lastRenderedPageBreak/>
        <w:drawing>
          <wp:inline distT="0" distB="0" distL="0" distR="0">
            <wp:extent cx="3992880" cy="2480945"/>
            <wp:effectExtent l="0" t="0" r="0" b="0"/>
            <wp:docPr id="61" name="Рисунок 61" descr="радиокан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радиоканал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bright="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880" cy="248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078" w:rsidRPr="00E26D3D" w:rsidRDefault="00256078" w:rsidP="00E26D3D">
      <w:pPr>
        <w:tabs>
          <w:tab w:val="left" w:pos="2552"/>
        </w:tabs>
        <w:rPr>
          <w:sz w:val="22"/>
          <w:szCs w:val="22"/>
        </w:rPr>
      </w:pPr>
    </w:p>
    <w:p w:rsidR="00752DF9" w:rsidRPr="00752DF9" w:rsidRDefault="00752DF9" w:rsidP="00256078">
      <w:pPr>
        <w:tabs>
          <w:tab w:val="left" w:pos="2552"/>
        </w:tabs>
        <w:rPr>
          <w:sz w:val="22"/>
          <w:szCs w:val="22"/>
        </w:rPr>
      </w:pPr>
    </w:p>
    <w:p w:rsidR="00752DF9" w:rsidRDefault="008D573C" w:rsidP="008D573C">
      <w:pPr>
        <w:jc w:val="center"/>
        <w:rPr>
          <w:sz w:val="22"/>
          <w:szCs w:val="22"/>
        </w:rPr>
      </w:pPr>
      <w:r w:rsidRPr="003A4513">
        <w:rPr>
          <w:sz w:val="22"/>
          <w:szCs w:val="22"/>
        </w:rPr>
        <w:t>Рис.</w:t>
      </w:r>
      <w:r>
        <w:rPr>
          <w:sz w:val="22"/>
          <w:szCs w:val="22"/>
        </w:rPr>
        <w:t>9.2</w:t>
      </w:r>
      <w:r w:rsidRPr="003A4513">
        <w:rPr>
          <w:sz w:val="22"/>
          <w:szCs w:val="22"/>
        </w:rPr>
        <w:t>.</w:t>
      </w:r>
    </w:p>
    <w:p w:rsidR="000B32CA" w:rsidRDefault="000B32CA" w:rsidP="00752DF9">
      <w:pPr>
        <w:rPr>
          <w:sz w:val="22"/>
          <w:szCs w:val="22"/>
        </w:rPr>
      </w:pPr>
    </w:p>
    <w:p w:rsidR="000B32CA" w:rsidRDefault="000B32CA" w:rsidP="00752DF9">
      <w:pPr>
        <w:rPr>
          <w:sz w:val="22"/>
          <w:szCs w:val="22"/>
        </w:rPr>
      </w:pPr>
    </w:p>
    <w:p w:rsidR="000B32CA" w:rsidRDefault="000B32CA" w:rsidP="00752DF9">
      <w:pPr>
        <w:rPr>
          <w:sz w:val="22"/>
          <w:szCs w:val="22"/>
        </w:rPr>
      </w:pPr>
    </w:p>
    <w:p w:rsidR="00EF49B3" w:rsidRPr="00752DF9" w:rsidRDefault="00EF49B3" w:rsidP="00752DF9">
      <w:pPr>
        <w:rPr>
          <w:sz w:val="22"/>
          <w:szCs w:val="22"/>
        </w:rPr>
      </w:pPr>
    </w:p>
    <w:p w:rsidR="002F3457" w:rsidRPr="00C14DCA" w:rsidRDefault="007C4D31" w:rsidP="007C4D31">
      <w:pPr>
        <w:pStyle w:val="a4"/>
        <w:tabs>
          <w:tab w:val="left" w:pos="851"/>
        </w:tabs>
        <w:ind w:left="0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                                           </w:t>
      </w:r>
      <w:r w:rsidR="00E26D3D">
        <w:rPr>
          <w:b/>
          <w:bCs/>
          <w:sz w:val="22"/>
          <w:szCs w:val="22"/>
        </w:rPr>
        <w:t>10.</w:t>
      </w:r>
      <w:r>
        <w:rPr>
          <w:b/>
          <w:bCs/>
          <w:sz w:val="22"/>
          <w:szCs w:val="22"/>
        </w:rPr>
        <w:t xml:space="preserve">  Т</w:t>
      </w:r>
      <w:r w:rsidR="002F3457" w:rsidRPr="00C14DCA">
        <w:rPr>
          <w:b/>
          <w:bCs/>
          <w:sz w:val="22"/>
          <w:szCs w:val="22"/>
        </w:rPr>
        <w:t xml:space="preserve">ЕХНИЧЕСКОЕ </w:t>
      </w:r>
      <w:r w:rsidR="005F2DE7">
        <w:rPr>
          <w:b/>
          <w:bCs/>
          <w:sz w:val="22"/>
          <w:szCs w:val="22"/>
        </w:rPr>
        <w:t>ОБСЛУЖИВАНИЕ</w:t>
      </w:r>
    </w:p>
    <w:p w:rsidR="001328FA" w:rsidRPr="00C14DCA" w:rsidRDefault="001328FA" w:rsidP="002F3457">
      <w:pPr>
        <w:pStyle w:val="a4"/>
        <w:tabs>
          <w:tab w:val="left" w:pos="851"/>
        </w:tabs>
        <w:ind w:left="851" w:hanging="851"/>
        <w:jc w:val="center"/>
        <w:rPr>
          <w:b/>
          <w:bCs/>
          <w:sz w:val="22"/>
          <w:szCs w:val="22"/>
        </w:rPr>
      </w:pPr>
    </w:p>
    <w:p w:rsidR="002F3457" w:rsidRPr="00C14DCA" w:rsidRDefault="002F3457" w:rsidP="00E2193B">
      <w:pPr>
        <w:pStyle w:val="a4"/>
        <w:numPr>
          <w:ilvl w:val="1"/>
          <w:numId w:val="31"/>
        </w:numPr>
        <w:tabs>
          <w:tab w:val="left" w:pos="0"/>
          <w:tab w:val="num" w:pos="142"/>
        </w:tabs>
        <w:ind w:left="284" w:firstLine="349"/>
        <w:jc w:val="left"/>
        <w:rPr>
          <w:sz w:val="22"/>
          <w:szCs w:val="22"/>
        </w:rPr>
      </w:pPr>
      <w:r w:rsidRPr="00C14DCA">
        <w:rPr>
          <w:sz w:val="22"/>
          <w:szCs w:val="22"/>
        </w:rPr>
        <w:t>Не реже 2-х раз в месяц протирать чистой марлей, слегка смоченной этиловым спиртом, изоляционные поверхности высоковольтных  изоляторов и выводов.</w:t>
      </w:r>
    </w:p>
    <w:p w:rsidR="002F3457" w:rsidRPr="00C14DCA" w:rsidRDefault="002F3457" w:rsidP="00E2193B">
      <w:pPr>
        <w:pStyle w:val="a4"/>
        <w:numPr>
          <w:ilvl w:val="1"/>
          <w:numId w:val="31"/>
        </w:numPr>
        <w:tabs>
          <w:tab w:val="left" w:pos="0"/>
          <w:tab w:val="num" w:pos="142"/>
        </w:tabs>
        <w:ind w:left="284" w:firstLine="349"/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Постоянно следить за плотностью прилегания заземлителя к высоковольтному выводу</w:t>
      </w:r>
      <w:r w:rsidR="00C42B1D" w:rsidRPr="00C14DCA">
        <w:rPr>
          <w:sz w:val="22"/>
          <w:szCs w:val="22"/>
        </w:rPr>
        <w:t xml:space="preserve"> блоков</w:t>
      </w:r>
      <w:r w:rsidRPr="00C14DCA">
        <w:rPr>
          <w:sz w:val="22"/>
          <w:szCs w:val="22"/>
        </w:rPr>
        <w:t xml:space="preserve"> </w:t>
      </w:r>
      <w:r w:rsidR="00C42B1D" w:rsidRPr="00C14DCA">
        <w:rPr>
          <w:sz w:val="22"/>
          <w:szCs w:val="22"/>
        </w:rPr>
        <w:t>БВИ</w:t>
      </w:r>
      <w:r w:rsidR="00500268" w:rsidRPr="00C14DCA">
        <w:rPr>
          <w:sz w:val="22"/>
          <w:szCs w:val="22"/>
        </w:rPr>
        <w:t>.</w:t>
      </w:r>
      <w:r w:rsidRPr="00C14DCA">
        <w:rPr>
          <w:sz w:val="22"/>
          <w:szCs w:val="22"/>
        </w:rPr>
        <w:t xml:space="preserve"> В случае ослабления  усилия прижима штанги заземлителя  допускается регулировка его путем укорачивания возвратной пружины, находящейся под кожухом БВ</w:t>
      </w:r>
      <w:r w:rsidR="00C42B1D" w:rsidRPr="00C14DCA">
        <w:rPr>
          <w:sz w:val="22"/>
          <w:szCs w:val="22"/>
        </w:rPr>
        <w:t>И</w:t>
      </w:r>
      <w:r w:rsidRPr="00C14DCA">
        <w:rPr>
          <w:sz w:val="22"/>
          <w:szCs w:val="22"/>
        </w:rPr>
        <w:t>.</w:t>
      </w:r>
    </w:p>
    <w:p w:rsidR="00500268" w:rsidRPr="00C14DCA" w:rsidRDefault="00500268" w:rsidP="00E2193B">
      <w:pPr>
        <w:pStyle w:val="a4"/>
        <w:numPr>
          <w:ilvl w:val="1"/>
          <w:numId w:val="31"/>
        </w:numPr>
        <w:tabs>
          <w:tab w:val="left" w:pos="0"/>
          <w:tab w:val="num" w:pos="142"/>
        </w:tabs>
        <w:ind w:left="284" w:firstLine="349"/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 При необходимости  заряжать аккумулятор ИТВР-4 с помощью штатного зарядного устройства. </w:t>
      </w:r>
    </w:p>
    <w:p w:rsidR="002C4741" w:rsidRPr="002C4741" w:rsidRDefault="002F3457" w:rsidP="002C4741">
      <w:pPr>
        <w:ind w:firstLine="284"/>
        <w:jc w:val="both"/>
        <w:rPr>
          <w:sz w:val="22"/>
          <w:szCs w:val="22"/>
        </w:rPr>
      </w:pPr>
      <w:r w:rsidRPr="00EE4390">
        <w:rPr>
          <w:sz w:val="22"/>
          <w:szCs w:val="22"/>
        </w:rPr>
        <w:t xml:space="preserve"> Постоянно следить за исправностью и надежностью присоединения заземляющих провод</w:t>
      </w:r>
      <w:r w:rsidR="00A06E90" w:rsidRPr="00EE4390">
        <w:rPr>
          <w:sz w:val="22"/>
          <w:szCs w:val="22"/>
        </w:rPr>
        <w:t>н</w:t>
      </w:r>
      <w:r w:rsidRPr="00EE4390">
        <w:rPr>
          <w:sz w:val="22"/>
          <w:szCs w:val="22"/>
        </w:rPr>
        <w:t>иков.</w:t>
      </w:r>
      <w:r w:rsidR="002C4741" w:rsidRPr="002C4741">
        <w:rPr>
          <w:b/>
        </w:rPr>
        <w:t xml:space="preserve"> </w:t>
      </w:r>
    </w:p>
    <w:p w:rsidR="002F3457" w:rsidRDefault="002C4741" w:rsidP="00E2193B">
      <w:pPr>
        <w:pStyle w:val="a4"/>
        <w:numPr>
          <w:ilvl w:val="1"/>
          <w:numId w:val="31"/>
        </w:numPr>
        <w:tabs>
          <w:tab w:val="left" w:pos="0"/>
          <w:tab w:val="num" w:pos="142"/>
        </w:tabs>
        <w:ind w:left="284" w:firstLine="349"/>
        <w:jc w:val="left"/>
        <w:rPr>
          <w:sz w:val="22"/>
          <w:szCs w:val="22"/>
        </w:rPr>
      </w:pPr>
      <w:r w:rsidRPr="002C4741">
        <w:rPr>
          <w:sz w:val="22"/>
          <w:szCs w:val="22"/>
        </w:rPr>
        <w:t>Не реже одного раза в 2 года необходимо определять пробивное напряжение трансфо</w:t>
      </w:r>
      <w:r w:rsidRPr="002C4741">
        <w:rPr>
          <w:sz w:val="22"/>
          <w:szCs w:val="22"/>
        </w:rPr>
        <w:t>р</w:t>
      </w:r>
      <w:r w:rsidRPr="002C4741">
        <w:rPr>
          <w:sz w:val="22"/>
          <w:szCs w:val="22"/>
        </w:rPr>
        <w:t xml:space="preserve">маторного масла из бака высоковольтного трансформатора. Если пробивное напряжение ниже </w:t>
      </w:r>
      <w:r>
        <w:rPr>
          <w:sz w:val="22"/>
          <w:szCs w:val="22"/>
        </w:rPr>
        <w:br/>
      </w:r>
      <w:r w:rsidRPr="002C4741">
        <w:rPr>
          <w:sz w:val="22"/>
          <w:szCs w:val="22"/>
        </w:rPr>
        <w:t>35 кВ, то масло необходимо заменить. Замену производить под вакуумом. Пробивное напряжение масла при замене не должно быть ниже 45</w:t>
      </w:r>
      <w:r>
        <w:rPr>
          <w:sz w:val="22"/>
          <w:szCs w:val="22"/>
        </w:rPr>
        <w:t xml:space="preserve"> кВ</w:t>
      </w:r>
    </w:p>
    <w:p w:rsidR="002F3457" w:rsidRPr="001F7A9B" w:rsidRDefault="00EE4390" w:rsidP="00E2193B">
      <w:pPr>
        <w:pStyle w:val="a4"/>
        <w:numPr>
          <w:ilvl w:val="1"/>
          <w:numId w:val="31"/>
        </w:numPr>
        <w:tabs>
          <w:tab w:val="left" w:pos="0"/>
          <w:tab w:val="num" w:pos="142"/>
        </w:tabs>
        <w:ind w:left="284" w:firstLine="349"/>
        <w:jc w:val="left"/>
        <w:rPr>
          <w:sz w:val="22"/>
          <w:szCs w:val="22"/>
        </w:rPr>
      </w:pPr>
      <w:r w:rsidRPr="001F7A9B">
        <w:rPr>
          <w:sz w:val="22"/>
          <w:szCs w:val="22"/>
        </w:rPr>
        <w:t>Аппарат подлежит периодической аттестации в соответствии с ГОСТ 24555. Периоди</w:t>
      </w:r>
      <w:r w:rsidRPr="001F7A9B">
        <w:rPr>
          <w:sz w:val="22"/>
          <w:szCs w:val="22"/>
        </w:rPr>
        <w:t>ч</w:t>
      </w:r>
      <w:r w:rsidRPr="001F7A9B">
        <w:rPr>
          <w:sz w:val="22"/>
          <w:szCs w:val="22"/>
        </w:rPr>
        <w:t>ность аттестации – один раз в два года.</w:t>
      </w:r>
    </w:p>
    <w:p w:rsidR="00B05677" w:rsidRDefault="00E86A7C" w:rsidP="006C449C">
      <w:pPr>
        <w:pStyle w:val="a4"/>
        <w:tabs>
          <w:tab w:val="left" w:pos="-142"/>
        </w:tabs>
        <w:ind w:left="360" w:hanging="360"/>
        <w:jc w:val="center"/>
        <w:rPr>
          <w:b/>
          <w:sz w:val="22"/>
          <w:szCs w:val="22"/>
        </w:rPr>
      </w:pPr>
      <w:r>
        <w:object w:dxaOrig="13211" w:dyaOrig="24473">
          <v:shape id="_x0000_i1029" type="#_x0000_t75" style="width:393.05pt;height:728.05pt" o:ole="">
            <v:imagedata r:id="rId55" o:title=""/>
          </v:shape>
          <o:OLEObject Type="Embed" ProgID="Visio.Drawing.11" ShapeID="_x0000_i1029" DrawAspect="Content" ObjectID="_1528723178" r:id="rId56"/>
        </w:object>
      </w:r>
    </w:p>
    <w:p w:rsidR="00EE7489" w:rsidRDefault="00EE7489" w:rsidP="00F73FE2">
      <w:pPr>
        <w:pStyle w:val="a4"/>
        <w:tabs>
          <w:tab w:val="left" w:pos="-142"/>
        </w:tabs>
        <w:ind w:left="0" w:firstLine="0"/>
        <w:rPr>
          <w:b/>
          <w:sz w:val="22"/>
          <w:szCs w:val="22"/>
        </w:rPr>
      </w:pPr>
    </w:p>
    <w:p w:rsidR="00BF2013" w:rsidRPr="00C14DCA" w:rsidRDefault="00277AB6" w:rsidP="00277AB6">
      <w:pPr>
        <w:pStyle w:val="a4"/>
        <w:tabs>
          <w:tab w:val="left" w:pos="-142"/>
        </w:tabs>
        <w:ind w:left="360" w:hanging="360"/>
        <w:jc w:val="left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       </w:t>
      </w:r>
      <w:r w:rsidR="00BF2013" w:rsidRPr="00C14DCA">
        <w:rPr>
          <w:b/>
          <w:sz w:val="22"/>
          <w:szCs w:val="22"/>
        </w:rPr>
        <w:t xml:space="preserve">  Приложение </w:t>
      </w:r>
      <w:r w:rsidR="005F2DE7">
        <w:rPr>
          <w:b/>
          <w:sz w:val="22"/>
          <w:szCs w:val="22"/>
        </w:rPr>
        <w:t>Б</w:t>
      </w:r>
      <w:r w:rsidRPr="00277AB6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     </w:t>
      </w:r>
      <w:r w:rsidRPr="00277AB6">
        <w:rPr>
          <w:b/>
          <w:sz w:val="22"/>
          <w:szCs w:val="22"/>
        </w:rPr>
        <w:t>Размещение оборудования и схемы испытаний</w:t>
      </w:r>
    </w:p>
    <w:p w:rsidR="00BF2013" w:rsidRPr="00C14DCA" w:rsidRDefault="00BF2013" w:rsidP="006C449C">
      <w:pPr>
        <w:pStyle w:val="a4"/>
        <w:tabs>
          <w:tab w:val="left" w:pos="-142"/>
        </w:tabs>
        <w:ind w:left="360" w:hanging="360"/>
        <w:jc w:val="center"/>
        <w:rPr>
          <w:b/>
          <w:sz w:val="22"/>
          <w:szCs w:val="22"/>
        </w:rPr>
      </w:pPr>
    </w:p>
    <w:p w:rsidR="00677B50" w:rsidRPr="00C14DCA" w:rsidRDefault="00277AB6" w:rsidP="006C449C">
      <w:pPr>
        <w:pStyle w:val="a4"/>
        <w:tabs>
          <w:tab w:val="left" w:pos="-142"/>
        </w:tabs>
        <w:ind w:left="360" w:hanging="360"/>
        <w:jc w:val="center"/>
        <w:rPr>
          <w:b/>
          <w:sz w:val="22"/>
          <w:szCs w:val="22"/>
        </w:rPr>
      </w:pPr>
      <w:r w:rsidRPr="00C14DCA">
        <w:rPr>
          <w:sz w:val="22"/>
          <w:szCs w:val="22"/>
        </w:rPr>
        <w:object w:dxaOrig="9315" w:dyaOrig="6845">
          <v:shape id="_x0000_i1030" type="#_x0000_t75" style="width:442.45pt;height:324.8pt" o:ole="">
            <v:imagedata r:id="rId57" o:title=""/>
          </v:shape>
          <o:OLEObject Type="Embed" ProgID="Visio.Drawing.11" ShapeID="_x0000_i1030" DrawAspect="Content" ObjectID="_1528723179" r:id="rId58"/>
        </w:object>
      </w:r>
    </w:p>
    <w:p w:rsidR="00677B50" w:rsidRPr="00C14DCA" w:rsidRDefault="00677B50" w:rsidP="00677B50">
      <w:pPr>
        <w:rPr>
          <w:sz w:val="22"/>
          <w:szCs w:val="22"/>
        </w:rPr>
      </w:pPr>
    </w:p>
    <w:p w:rsidR="001B4B28" w:rsidRPr="00F73FE2" w:rsidRDefault="00F73FE2" w:rsidP="001B4B28">
      <w:pPr>
        <w:pStyle w:val="a4"/>
        <w:tabs>
          <w:tab w:val="left" w:pos="-142"/>
        </w:tabs>
        <w:ind w:left="360" w:hanging="360"/>
        <w:jc w:val="center"/>
        <w:rPr>
          <w:sz w:val="22"/>
          <w:szCs w:val="22"/>
        </w:rPr>
      </w:pPr>
      <w:r w:rsidRPr="00F73FE2">
        <w:rPr>
          <w:sz w:val="22"/>
          <w:szCs w:val="22"/>
        </w:rPr>
        <w:t xml:space="preserve">Рис. Б1     </w:t>
      </w:r>
      <w:r w:rsidR="001B4B28" w:rsidRPr="00F73FE2">
        <w:rPr>
          <w:sz w:val="22"/>
          <w:szCs w:val="22"/>
        </w:rPr>
        <w:t>Схема размещения оборудования аппарата АВ-50/70-3</w:t>
      </w:r>
    </w:p>
    <w:p w:rsidR="00677B50" w:rsidRPr="00C14DCA" w:rsidRDefault="00677B50" w:rsidP="00677B50">
      <w:pPr>
        <w:rPr>
          <w:sz w:val="22"/>
          <w:szCs w:val="22"/>
        </w:rPr>
      </w:pPr>
    </w:p>
    <w:p w:rsidR="00826018" w:rsidRDefault="00677B50" w:rsidP="004F543F">
      <w:pPr>
        <w:rPr>
          <w:b/>
          <w:sz w:val="22"/>
          <w:szCs w:val="22"/>
        </w:rPr>
      </w:pPr>
      <w:r w:rsidRPr="00C14DCA">
        <w:rPr>
          <w:b/>
          <w:sz w:val="22"/>
          <w:szCs w:val="22"/>
        </w:rPr>
        <w:t xml:space="preserve">                                                                           </w:t>
      </w: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0B32CA" w:rsidRDefault="000B32CA" w:rsidP="004F543F">
      <w:pPr>
        <w:rPr>
          <w:b/>
          <w:sz w:val="22"/>
          <w:szCs w:val="22"/>
        </w:rPr>
      </w:pPr>
    </w:p>
    <w:p w:rsidR="000B32CA" w:rsidRDefault="000B32CA" w:rsidP="004F543F">
      <w:pPr>
        <w:rPr>
          <w:b/>
          <w:sz w:val="22"/>
          <w:szCs w:val="22"/>
        </w:rPr>
      </w:pPr>
    </w:p>
    <w:p w:rsidR="000B32CA" w:rsidRDefault="000B32CA" w:rsidP="004F543F">
      <w:pPr>
        <w:rPr>
          <w:b/>
          <w:sz w:val="22"/>
          <w:szCs w:val="22"/>
        </w:rPr>
      </w:pPr>
    </w:p>
    <w:p w:rsidR="000B32CA" w:rsidRDefault="000B32CA" w:rsidP="004F543F">
      <w:pPr>
        <w:rPr>
          <w:b/>
          <w:sz w:val="22"/>
          <w:szCs w:val="22"/>
        </w:rPr>
      </w:pPr>
    </w:p>
    <w:p w:rsidR="000B32CA" w:rsidRDefault="000B32CA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877AEC" w:rsidP="00EE7489">
      <w:pPr>
        <w:pStyle w:val="a4"/>
        <w:tabs>
          <w:tab w:val="left" w:pos="-142"/>
        </w:tabs>
        <w:ind w:left="360" w:hanging="360"/>
        <w:jc w:val="center"/>
        <w:rPr>
          <w:sz w:val="22"/>
          <w:szCs w:val="22"/>
        </w:rPr>
      </w:pPr>
      <w:r>
        <w:rPr>
          <w:noProof/>
          <w:sz w:val="22"/>
          <w:szCs w:val="22"/>
          <w:lang w:val="uk-UA" w:eastAsia="uk-UA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2423160</wp:posOffset>
                </wp:positionH>
                <wp:positionV relativeFrom="paragraph">
                  <wp:posOffset>80010</wp:posOffset>
                </wp:positionV>
                <wp:extent cx="1630680" cy="583565"/>
                <wp:effectExtent l="0" t="0" r="0" b="0"/>
                <wp:wrapNone/>
                <wp:docPr id="4" name="AutoShap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0680" cy="583565"/>
                        </a:xfrm>
                        <a:prstGeom prst="wedgeRoundRectCallout">
                          <a:avLst>
                            <a:gd name="adj1" fmla="val -39370"/>
                            <a:gd name="adj2" fmla="val 253810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7489" w:rsidRDefault="00EE7489" w:rsidP="00EE7489">
                            <w:r>
                              <w:t>Используемый  электрод  закрепить в кольце по</w:t>
                            </w:r>
                            <w:r>
                              <w:t>д</w:t>
                            </w:r>
                            <w:r>
                              <w:t>веса.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124" o:spid="_x0000_s1047" type="#_x0000_t62" style="position:absolute;left:0;text-align:left;margin-left:190.8pt;margin-top:6.3pt;width:128.4pt;height:45.9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" adj="2296,65623">
                <v:textbox>
                  <w:txbxContent>
                    <w:p w:rsidR="00EE7489" w:rsidRDefault="00EE7489" w:rsidP="00EE7489">
                      <w:r>
                        <w:t>Используемый  эле</w:t>
                      </w:r>
                      <w:r>
                        <w:t>к</w:t>
                      </w:r>
                      <w:r>
                        <w:t>трод  закрепить в кол</w:t>
                      </w:r>
                      <w:r>
                        <w:t>ь</w:t>
                      </w:r>
                      <w:r>
                        <w:t>це подвеса.</w:t>
                      </w:r>
                    </w:p>
                  </w:txbxContent>
                </v:textbox>
              </v:shape>
            </w:pict>
          </mc:Fallback>
        </mc:AlternateContent>
      </w:r>
    </w:p>
    <w:p w:rsidR="00EE7489" w:rsidRDefault="00EE7489" w:rsidP="00EE7489">
      <w:pPr>
        <w:pStyle w:val="a4"/>
        <w:tabs>
          <w:tab w:val="left" w:pos="-142"/>
        </w:tabs>
        <w:ind w:left="360" w:hanging="360"/>
        <w:jc w:val="center"/>
        <w:rPr>
          <w:sz w:val="22"/>
          <w:szCs w:val="22"/>
        </w:rPr>
      </w:pPr>
    </w:p>
    <w:p w:rsidR="00EE7489" w:rsidRDefault="00EE7489" w:rsidP="00EE7489">
      <w:pPr>
        <w:pStyle w:val="a4"/>
        <w:tabs>
          <w:tab w:val="left" w:pos="-142"/>
        </w:tabs>
        <w:ind w:left="360" w:hanging="360"/>
        <w:jc w:val="center"/>
        <w:rPr>
          <w:sz w:val="22"/>
          <w:szCs w:val="22"/>
        </w:rPr>
      </w:pPr>
    </w:p>
    <w:p w:rsidR="00EE7489" w:rsidRDefault="00EE7489" w:rsidP="00EE7489">
      <w:pPr>
        <w:pStyle w:val="a4"/>
        <w:tabs>
          <w:tab w:val="left" w:pos="-142"/>
        </w:tabs>
        <w:ind w:left="360" w:hanging="360"/>
        <w:jc w:val="center"/>
        <w:rPr>
          <w:sz w:val="22"/>
          <w:szCs w:val="22"/>
        </w:rPr>
      </w:pPr>
    </w:p>
    <w:p w:rsidR="00EE7489" w:rsidRDefault="00EE7489" w:rsidP="00EE7489">
      <w:pPr>
        <w:pStyle w:val="a4"/>
        <w:tabs>
          <w:tab w:val="left" w:pos="-142"/>
        </w:tabs>
        <w:ind w:left="360" w:hanging="360"/>
        <w:jc w:val="center"/>
        <w:rPr>
          <w:sz w:val="22"/>
          <w:szCs w:val="22"/>
        </w:rPr>
      </w:pPr>
    </w:p>
    <w:p w:rsidR="00EE7489" w:rsidRPr="00F73FE2" w:rsidRDefault="00EE7489" w:rsidP="00EE7489">
      <w:pPr>
        <w:pStyle w:val="a4"/>
        <w:tabs>
          <w:tab w:val="left" w:pos="-142"/>
        </w:tabs>
        <w:ind w:left="360" w:hanging="360"/>
        <w:jc w:val="center"/>
        <w:rPr>
          <w:sz w:val="22"/>
          <w:szCs w:val="22"/>
        </w:rPr>
      </w:pPr>
    </w:p>
    <w:p w:rsidR="00EE7489" w:rsidRDefault="00EE7489" w:rsidP="00EE7489">
      <w:pPr>
        <w:rPr>
          <w:sz w:val="22"/>
          <w:szCs w:val="22"/>
        </w:rPr>
      </w:pPr>
    </w:p>
    <w:p w:rsidR="00EE7489" w:rsidRPr="00C14DCA" w:rsidRDefault="00877AEC" w:rsidP="00EE7489">
      <w:pPr>
        <w:rPr>
          <w:sz w:val="22"/>
          <w:szCs w:val="22"/>
        </w:rPr>
      </w:pPr>
      <w:r>
        <w:rPr>
          <w:noProof/>
          <w:sz w:val="22"/>
          <w:szCs w:val="22"/>
          <w:lang w:val="uk-UA" w:eastAsia="uk-UA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4798695</wp:posOffset>
                </wp:positionH>
                <wp:positionV relativeFrom="paragraph">
                  <wp:posOffset>95885</wp:posOffset>
                </wp:positionV>
                <wp:extent cx="1630680" cy="583565"/>
                <wp:effectExtent l="0" t="0" r="0" b="0"/>
                <wp:wrapNone/>
                <wp:docPr id="3" name="AutoShap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0680" cy="583565"/>
                        </a:xfrm>
                        <a:prstGeom prst="wedgeRoundRectCallout">
                          <a:avLst>
                            <a:gd name="adj1" fmla="val -52764"/>
                            <a:gd name="adj2" fmla="val 170782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7489" w:rsidRDefault="00EE7489" w:rsidP="00EE7489">
                            <w:r>
                              <w:t>Неиспользуемые эле</w:t>
                            </w:r>
                            <w:r>
                              <w:t>к</w:t>
                            </w:r>
                            <w:r>
                              <w:t>троды закрепить на штанге.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123" o:spid="_x0000_s1048" type="#_x0000_t62" style="position:absolute;margin-left:377.85pt;margin-top:7.55pt;width:128.4pt;height:45.9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" adj="-597,47689">
                <v:textbox>
                  <w:txbxContent>
                    <w:p w:rsidR="00EE7489" w:rsidRDefault="00EE7489" w:rsidP="00EE7489">
                      <w:r>
                        <w:t>Неиспользуемые эле</w:t>
                      </w:r>
                      <w:r>
                        <w:t>к</w:t>
                      </w:r>
                      <w:r>
                        <w:t>троды закрепить на штанге.</w:t>
                      </w:r>
                    </w:p>
                  </w:txbxContent>
                </v:textbox>
              </v:shape>
            </w:pict>
          </mc:Fallback>
        </mc:AlternateContent>
      </w:r>
      <w:r w:rsidR="00EE7489">
        <w:rPr>
          <w:sz w:val="22"/>
          <w:szCs w:val="22"/>
        </w:rPr>
        <w:t xml:space="preserve">                     </w:t>
      </w:r>
      <w:r>
        <w:rPr>
          <w:noProof/>
          <w:sz w:val="22"/>
          <w:szCs w:val="22"/>
          <w:lang w:val="uk-UA" w:eastAsia="uk-UA"/>
        </w:rPr>
        <w:drawing>
          <wp:inline distT="0" distB="0" distL="0" distR="0">
            <wp:extent cx="4653280" cy="2960370"/>
            <wp:effectExtent l="0" t="0" r="0" b="0"/>
            <wp:docPr id="64" name="Рисунок 64" descr="отвёрт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отвёртка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280" cy="296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489" w:rsidRDefault="00EE7489" w:rsidP="00EE7489">
      <w:pPr>
        <w:rPr>
          <w:b/>
          <w:sz w:val="22"/>
          <w:szCs w:val="22"/>
        </w:rPr>
      </w:pPr>
      <w:r w:rsidRPr="00C14DCA">
        <w:rPr>
          <w:b/>
          <w:sz w:val="22"/>
          <w:szCs w:val="22"/>
        </w:rPr>
        <w:t xml:space="preserve">                                                                           </w:t>
      </w:r>
    </w:p>
    <w:p w:rsidR="00EE7489" w:rsidRDefault="00EE7489" w:rsidP="00EE7489">
      <w:pPr>
        <w:rPr>
          <w:sz w:val="22"/>
          <w:szCs w:val="22"/>
        </w:rPr>
      </w:pPr>
    </w:p>
    <w:p w:rsidR="00EE7489" w:rsidRDefault="00EE7489" w:rsidP="00EE7489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Рис.Б2.1  </w:t>
      </w:r>
      <w:r w:rsidRPr="00826018">
        <w:rPr>
          <w:sz w:val="22"/>
          <w:szCs w:val="22"/>
        </w:rPr>
        <w:t xml:space="preserve"> Испытание электроинструмента</w:t>
      </w:r>
    </w:p>
    <w:p w:rsidR="00EE7489" w:rsidRPr="00826018" w:rsidRDefault="00EE7489" w:rsidP="00EE7489">
      <w:pPr>
        <w:jc w:val="center"/>
        <w:rPr>
          <w:sz w:val="22"/>
          <w:szCs w:val="22"/>
        </w:rPr>
      </w:pPr>
    </w:p>
    <w:p w:rsidR="00EE7489" w:rsidRDefault="00EE7489" w:rsidP="00EE7489">
      <w:pPr>
        <w:rPr>
          <w:sz w:val="22"/>
          <w:szCs w:val="22"/>
        </w:rPr>
      </w:pPr>
      <w:r>
        <w:rPr>
          <w:sz w:val="22"/>
          <w:szCs w:val="22"/>
        </w:rPr>
        <w:t xml:space="preserve">                        </w:t>
      </w:r>
      <w:r w:rsidR="00877AEC">
        <w:rPr>
          <w:noProof/>
          <w:sz w:val="22"/>
          <w:szCs w:val="22"/>
          <w:lang w:val="uk-UA" w:eastAsia="uk-UA"/>
        </w:rPr>
        <w:drawing>
          <wp:inline distT="0" distB="0" distL="0" distR="0">
            <wp:extent cx="4544695" cy="3385820"/>
            <wp:effectExtent l="0" t="0" r="0" b="0"/>
            <wp:docPr id="65" name="Рисунок 65" descr="плоскогубц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плоскогубцы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695" cy="338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t xml:space="preserve">            </w:t>
      </w:r>
    </w:p>
    <w:p w:rsidR="00EE7489" w:rsidRDefault="00EE7489" w:rsidP="00EE7489">
      <w:pPr>
        <w:jc w:val="center"/>
        <w:rPr>
          <w:sz w:val="22"/>
          <w:szCs w:val="22"/>
        </w:rPr>
      </w:pPr>
    </w:p>
    <w:p w:rsidR="00EE7489" w:rsidRDefault="00EE7489" w:rsidP="00EE7489">
      <w:pPr>
        <w:rPr>
          <w:sz w:val="22"/>
          <w:szCs w:val="22"/>
        </w:rPr>
      </w:pPr>
    </w:p>
    <w:p w:rsidR="00EE7489" w:rsidRDefault="00EE7489" w:rsidP="00EE7489">
      <w:pPr>
        <w:rPr>
          <w:sz w:val="22"/>
          <w:szCs w:val="22"/>
        </w:rPr>
      </w:pPr>
    </w:p>
    <w:p w:rsidR="00EE7489" w:rsidRPr="004F543F" w:rsidRDefault="00EE7489" w:rsidP="00EE7489">
      <w:pPr>
        <w:rPr>
          <w:sz w:val="22"/>
          <w:szCs w:val="22"/>
        </w:rPr>
      </w:pPr>
    </w:p>
    <w:p w:rsidR="00EE7489" w:rsidRPr="00826018" w:rsidRDefault="00EE7489" w:rsidP="00EE7489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Рис.Б2.2  </w:t>
      </w:r>
      <w:r w:rsidRPr="00826018">
        <w:rPr>
          <w:sz w:val="22"/>
          <w:szCs w:val="22"/>
        </w:rPr>
        <w:t xml:space="preserve"> Испытание электроинструмента</w:t>
      </w:r>
    </w:p>
    <w:p w:rsidR="00EE7489" w:rsidRPr="00826018" w:rsidRDefault="00EE7489" w:rsidP="00EE7489">
      <w:pPr>
        <w:rPr>
          <w:sz w:val="22"/>
          <w:szCs w:val="22"/>
        </w:rPr>
      </w:pPr>
    </w:p>
    <w:p w:rsidR="00EE7489" w:rsidRDefault="00EE7489" w:rsidP="00EE7489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 </w:t>
      </w: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  <w:r>
        <w:rPr>
          <w:sz w:val="22"/>
          <w:szCs w:val="22"/>
        </w:rPr>
        <w:tab/>
      </w: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ind w:left="709"/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ind w:left="709"/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  <w:r>
        <w:rPr>
          <w:sz w:val="22"/>
          <w:szCs w:val="22"/>
        </w:rPr>
        <w:t xml:space="preserve">                             </w:t>
      </w:r>
    </w:p>
    <w:p w:rsidR="00EE7489" w:rsidRDefault="00877AEC" w:rsidP="00EE7489">
      <w:pPr>
        <w:tabs>
          <w:tab w:val="left" w:pos="5490"/>
        </w:tabs>
        <w:jc w:val="center"/>
        <w:rPr>
          <w:sz w:val="22"/>
          <w:szCs w:val="22"/>
        </w:rPr>
      </w:pPr>
      <w:r>
        <w:rPr>
          <w:noProof/>
          <w:sz w:val="22"/>
          <w:szCs w:val="22"/>
          <w:lang w:val="uk-UA" w:eastAsia="uk-UA"/>
        </w:rPr>
        <w:drawing>
          <wp:inline distT="0" distB="0" distL="0" distR="0">
            <wp:extent cx="5812155" cy="5486400"/>
            <wp:effectExtent l="0" t="0" r="0" b="0"/>
            <wp:docPr id="66" name="Рисунок 66" descr="СВС100_БВИ50_Штанга_1_Ф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СВС100_БВИ50_Штанга_1_Фон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Рис. Б.3.1  </w:t>
      </w:r>
      <w:r w:rsidRPr="00826018">
        <w:rPr>
          <w:sz w:val="22"/>
          <w:szCs w:val="22"/>
        </w:rPr>
        <w:t xml:space="preserve">  Испытание </w:t>
      </w:r>
      <w:r>
        <w:rPr>
          <w:sz w:val="22"/>
          <w:szCs w:val="22"/>
        </w:rPr>
        <w:t>высоковольтной штанги (штанга условно поделена на 3 части)</w:t>
      </w: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877AEC" w:rsidP="00EE7489">
      <w:pPr>
        <w:tabs>
          <w:tab w:val="left" w:pos="5490"/>
        </w:tabs>
        <w:rPr>
          <w:sz w:val="22"/>
          <w:szCs w:val="22"/>
        </w:rPr>
      </w:pPr>
      <w:r>
        <w:rPr>
          <w:noProof/>
          <w:sz w:val="22"/>
          <w:szCs w:val="22"/>
          <w:lang w:val="uk-UA" w:eastAsia="uk-UA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322580</wp:posOffset>
                </wp:positionH>
                <wp:positionV relativeFrom="paragraph">
                  <wp:posOffset>-635</wp:posOffset>
                </wp:positionV>
                <wp:extent cx="4282440" cy="2710815"/>
                <wp:effectExtent l="0" t="0" r="0" b="0"/>
                <wp:wrapNone/>
                <wp:docPr id="2" name="AutoShap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2440" cy="2710815"/>
                        </a:xfrm>
                        <a:prstGeom prst="wedgeRoundRectCallout">
                          <a:avLst>
                            <a:gd name="adj1" fmla="val 37278"/>
                            <a:gd name="adj2" fmla="val 89940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7489" w:rsidRDefault="00877AEC" w:rsidP="00EE7489">
                            <w:r>
                              <w:rPr>
                                <w:noProof/>
                                <w:lang w:val="uk-UA" w:eastAsia="uk-UA"/>
                              </w:rPr>
                              <w:drawing>
                                <wp:inline distT="0" distB="0" distL="0" distR="0">
                                  <wp:extent cx="3793490" cy="2417445"/>
                                  <wp:effectExtent l="0" t="0" r="0" b="0"/>
                                  <wp:docPr id="40" name="Рисунок 40" descr="PA164745 крокодил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PA164745 крокодил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93490" cy="2417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AutoShape 125" o:spid="_x0000_s1049" type="#_x0000_t62" style="position:absolute;margin-left:25.4pt;margin-top:-.05pt;width:337.2pt;height:213.45pt;z-index:2516520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" adj="18852,30227">
                <v:textbox style="mso-fit-shape-to-text:t">
                  <w:txbxContent>
                    <w:p w:rsidR="00EE7489" w:rsidRDefault="00877AEC" w:rsidP="00EE7489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793490" cy="2417445"/>
                            <wp:effectExtent l="0" t="0" r="0" b="0"/>
                            <wp:docPr id="40" name="Рисунок 40" descr="PA164745 крокодил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 descr="PA164745 крокодил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93490" cy="24174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EE7489" w:rsidP="00EE7489">
      <w:pPr>
        <w:tabs>
          <w:tab w:val="left" w:pos="5490"/>
        </w:tabs>
        <w:rPr>
          <w:sz w:val="22"/>
          <w:szCs w:val="22"/>
        </w:rPr>
      </w:pPr>
    </w:p>
    <w:p w:rsidR="00EE7489" w:rsidRDefault="00877AEC" w:rsidP="00EE7489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val="uk-UA" w:eastAsia="uk-UA"/>
        </w:rPr>
        <w:drawing>
          <wp:inline distT="0" distB="0" distL="0" distR="0">
            <wp:extent cx="6120130" cy="4472305"/>
            <wp:effectExtent l="0" t="0" r="0" b="0"/>
            <wp:docPr id="67" name="Рисунок 67" descr="СВС100_БВИ50_Штанга_3_Ф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СВС100_БВИ50_Штанга_3_Фон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7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489" w:rsidRDefault="00EE7489" w:rsidP="00EE7489">
      <w:pPr>
        <w:jc w:val="center"/>
        <w:rPr>
          <w:sz w:val="22"/>
          <w:szCs w:val="22"/>
        </w:rPr>
      </w:pPr>
    </w:p>
    <w:p w:rsidR="00EE7489" w:rsidRDefault="00EE7489" w:rsidP="00EE7489">
      <w:pPr>
        <w:jc w:val="center"/>
        <w:rPr>
          <w:sz w:val="22"/>
          <w:szCs w:val="22"/>
        </w:rPr>
      </w:pPr>
    </w:p>
    <w:p w:rsidR="00EE7489" w:rsidRDefault="00EE7489" w:rsidP="00EE7489">
      <w:pPr>
        <w:jc w:val="center"/>
        <w:rPr>
          <w:sz w:val="22"/>
          <w:szCs w:val="22"/>
        </w:rPr>
      </w:pPr>
    </w:p>
    <w:p w:rsidR="00EE7489" w:rsidRDefault="00EE7489" w:rsidP="00EE7489">
      <w:pPr>
        <w:jc w:val="center"/>
        <w:rPr>
          <w:sz w:val="22"/>
          <w:szCs w:val="22"/>
        </w:rPr>
      </w:pPr>
    </w:p>
    <w:p w:rsidR="00EE7489" w:rsidRDefault="00EE7489" w:rsidP="00EE7489">
      <w:pPr>
        <w:jc w:val="center"/>
        <w:rPr>
          <w:sz w:val="22"/>
          <w:szCs w:val="22"/>
        </w:rPr>
      </w:pPr>
    </w:p>
    <w:p w:rsidR="00EE7489" w:rsidRDefault="00EE7489" w:rsidP="00EE7489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Рис. Б.3.2  </w:t>
      </w:r>
      <w:r w:rsidRPr="00826018">
        <w:rPr>
          <w:sz w:val="22"/>
          <w:szCs w:val="22"/>
        </w:rPr>
        <w:t xml:space="preserve">  Испытание </w:t>
      </w:r>
      <w:r>
        <w:rPr>
          <w:sz w:val="22"/>
          <w:szCs w:val="22"/>
        </w:rPr>
        <w:t>высоковольтной штанги (штанга условно поделена на 3 части)</w:t>
      </w:r>
    </w:p>
    <w:p w:rsidR="00EE7489" w:rsidRDefault="00EE7489" w:rsidP="00EE7489">
      <w:pPr>
        <w:jc w:val="center"/>
        <w:rPr>
          <w:sz w:val="22"/>
          <w:szCs w:val="22"/>
        </w:rPr>
      </w:pPr>
    </w:p>
    <w:p w:rsidR="00EE7489" w:rsidRDefault="00EE7489" w:rsidP="00EE7489">
      <w:pPr>
        <w:jc w:val="center"/>
        <w:rPr>
          <w:sz w:val="22"/>
          <w:szCs w:val="22"/>
        </w:rPr>
      </w:pPr>
    </w:p>
    <w:p w:rsidR="00EE7489" w:rsidRDefault="00EE7489" w:rsidP="00EE7489">
      <w:pPr>
        <w:jc w:val="center"/>
        <w:rPr>
          <w:sz w:val="22"/>
          <w:szCs w:val="22"/>
        </w:rPr>
      </w:pPr>
    </w:p>
    <w:p w:rsidR="00EE7489" w:rsidRDefault="00877AEC" w:rsidP="00EE7489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val="uk-UA" w:eastAsia="uk-UA"/>
        </w:rPr>
        <w:drawing>
          <wp:inline distT="0" distB="0" distL="0" distR="0">
            <wp:extent cx="6550025" cy="6440805"/>
            <wp:effectExtent l="0" t="0" r="0" b="0"/>
            <wp:docPr id="122" name="Рисунок 122" descr="штанга 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штанга на 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025" cy="644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489" w:rsidRDefault="00EE7489" w:rsidP="00EE7489">
      <w:pPr>
        <w:jc w:val="center"/>
        <w:rPr>
          <w:sz w:val="22"/>
          <w:szCs w:val="22"/>
        </w:rPr>
      </w:pPr>
    </w:p>
    <w:p w:rsidR="00EE7489" w:rsidRDefault="00EE7489" w:rsidP="00EE7489">
      <w:pPr>
        <w:jc w:val="center"/>
        <w:rPr>
          <w:sz w:val="22"/>
          <w:szCs w:val="22"/>
        </w:rPr>
      </w:pPr>
    </w:p>
    <w:p w:rsidR="00EE7489" w:rsidRDefault="00EE7489" w:rsidP="00EE7489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Рис. </w:t>
      </w:r>
      <w:r w:rsidR="002F5DD2">
        <w:rPr>
          <w:sz w:val="22"/>
          <w:szCs w:val="22"/>
        </w:rPr>
        <w:t>Б</w:t>
      </w:r>
      <w:r>
        <w:rPr>
          <w:sz w:val="22"/>
          <w:szCs w:val="22"/>
        </w:rPr>
        <w:t xml:space="preserve">.4  </w:t>
      </w:r>
      <w:r w:rsidRPr="00826018">
        <w:rPr>
          <w:sz w:val="22"/>
          <w:szCs w:val="22"/>
        </w:rPr>
        <w:t xml:space="preserve">  Испытание </w:t>
      </w:r>
      <w:r>
        <w:rPr>
          <w:sz w:val="22"/>
          <w:szCs w:val="22"/>
        </w:rPr>
        <w:t>высоковольтной штанги (штанга условно поделена на 4 части)</w:t>
      </w:r>
    </w:p>
    <w:p w:rsidR="00EE7489" w:rsidRDefault="00EE7489" w:rsidP="00EE7489">
      <w:pPr>
        <w:jc w:val="center"/>
        <w:rPr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Default="00EE7489" w:rsidP="004F543F">
      <w:pPr>
        <w:rPr>
          <w:b/>
          <w:sz w:val="22"/>
          <w:szCs w:val="22"/>
        </w:rPr>
      </w:pPr>
    </w:p>
    <w:p w:rsidR="00EE7489" w:rsidRPr="004F543F" w:rsidRDefault="00EE7489" w:rsidP="004F543F">
      <w:pPr>
        <w:rPr>
          <w:sz w:val="22"/>
          <w:szCs w:val="22"/>
        </w:rPr>
      </w:pPr>
    </w:p>
    <w:p w:rsidR="00826018" w:rsidRDefault="00826018" w:rsidP="00826018">
      <w:pPr>
        <w:tabs>
          <w:tab w:val="left" w:pos="5490"/>
        </w:tabs>
        <w:rPr>
          <w:sz w:val="22"/>
          <w:szCs w:val="22"/>
        </w:rPr>
      </w:pPr>
    </w:p>
    <w:p w:rsidR="00826018" w:rsidRDefault="00826018" w:rsidP="00826018">
      <w:pPr>
        <w:tabs>
          <w:tab w:val="left" w:pos="5490"/>
        </w:tabs>
        <w:rPr>
          <w:sz w:val="22"/>
          <w:szCs w:val="22"/>
        </w:rPr>
      </w:pPr>
    </w:p>
    <w:p w:rsidR="00826018" w:rsidRDefault="00826018" w:rsidP="00826018">
      <w:pPr>
        <w:tabs>
          <w:tab w:val="left" w:pos="5490"/>
        </w:tabs>
        <w:rPr>
          <w:sz w:val="22"/>
          <w:szCs w:val="22"/>
        </w:rPr>
      </w:pPr>
    </w:p>
    <w:sectPr w:rsidR="00826018" w:rsidSect="00C14DCA">
      <w:headerReference w:type="default" r:id="rId66"/>
      <w:pgSz w:w="11907" w:h="16840" w:code="9"/>
      <w:pgMar w:top="1134" w:right="1134" w:bottom="1134" w:left="1134" w:header="680" w:footer="680" w:gutter="0"/>
      <w:cols w:space="709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92187" w:rsidRDefault="00E92187">
      <w:r>
        <w:separator/>
      </w:r>
    </w:p>
  </w:endnote>
  <w:endnote w:type="continuationSeparator" w:id="0">
    <w:p w:rsidR="00E92187" w:rsidRDefault="00E921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92187" w:rsidRDefault="00E92187">
      <w:r>
        <w:separator/>
      </w:r>
    </w:p>
  </w:footnote>
  <w:footnote w:type="continuationSeparator" w:id="0">
    <w:p w:rsidR="00E92187" w:rsidRDefault="00E9218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6018" w:rsidRDefault="00826018">
    <w:pPr>
      <w:pStyle w:val="a5"/>
      <w:framePr w:wrap="auto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 w:rsidR="00CD1CD7">
      <w:rPr>
        <w:rStyle w:val="a6"/>
        <w:noProof/>
      </w:rPr>
      <w:t>2</w:t>
    </w:r>
    <w:r>
      <w:rPr>
        <w:rStyle w:val="a6"/>
      </w:rPr>
      <w:fldChar w:fldCharType="end"/>
    </w:r>
  </w:p>
  <w:p w:rsidR="00826018" w:rsidRDefault="00826018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FB74AC"/>
    <w:multiLevelType w:val="hybridMultilevel"/>
    <w:tmpl w:val="8A08FCFA"/>
    <w:lvl w:ilvl="0" w:tplc="1930B770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B0C0D1D"/>
    <w:multiLevelType w:val="multilevel"/>
    <w:tmpl w:val="65C6CFD8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>
    <w:nsid w:val="0E1330C2"/>
    <w:multiLevelType w:val="hybridMultilevel"/>
    <w:tmpl w:val="79FE6DF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F1E2041"/>
    <w:multiLevelType w:val="multilevel"/>
    <w:tmpl w:val="12549046"/>
    <w:lvl w:ilvl="0">
      <w:start w:val="8"/>
      <w:numFmt w:val="decimal"/>
      <w:lvlText w:val="%1"/>
      <w:lvlJc w:val="left"/>
      <w:pPr>
        <w:tabs>
          <w:tab w:val="num" w:pos="1290"/>
        </w:tabs>
        <w:ind w:left="1290" w:hanging="1290"/>
      </w:pPr>
      <w:rPr>
        <w:rFonts w:hint="default"/>
      </w:rPr>
    </w:lvl>
    <w:lvl w:ilvl="1">
      <w:start w:val="8"/>
      <w:numFmt w:val="decimal"/>
      <w:lvlText w:val="%1.%2"/>
      <w:lvlJc w:val="left"/>
      <w:pPr>
        <w:tabs>
          <w:tab w:val="num" w:pos="1644"/>
        </w:tabs>
        <w:ind w:left="1644" w:hanging="129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283"/>
        </w:tabs>
        <w:ind w:left="2283" w:hanging="129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352"/>
        </w:tabs>
        <w:ind w:left="2352" w:hanging="129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706"/>
        </w:tabs>
        <w:ind w:left="2706" w:hanging="129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060"/>
        </w:tabs>
        <w:ind w:left="3060" w:hanging="129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564"/>
        </w:tabs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18"/>
        </w:tabs>
        <w:ind w:left="391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272"/>
        </w:tabs>
        <w:ind w:left="4272" w:hanging="1440"/>
      </w:pPr>
      <w:rPr>
        <w:rFonts w:hint="default"/>
      </w:rPr>
    </w:lvl>
  </w:abstractNum>
  <w:abstractNum w:abstractNumId="4">
    <w:nsid w:val="10FF486D"/>
    <w:multiLevelType w:val="hybridMultilevel"/>
    <w:tmpl w:val="9E967352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4D616E8"/>
    <w:multiLevelType w:val="hybridMultilevel"/>
    <w:tmpl w:val="E5E65B30"/>
    <w:lvl w:ilvl="0" w:tplc="A24EFAFC">
      <w:start w:val="1"/>
      <w:numFmt w:val="decimal"/>
      <w:lvlText w:val="%1"/>
      <w:lvlJc w:val="left"/>
      <w:pPr>
        <w:tabs>
          <w:tab w:val="num" w:pos="360"/>
        </w:tabs>
        <w:ind w:left="360" w:firstLine="0"/>
      </w:pPr>
      <w:rPr>
        <w:rFonts w:ascii="Times New Roman" w:hAnsi="Times New Roman" w:cs="Times New Roman" w:hint="default"/>
      </w:rPr>
    </w:lvl>
    <w:lvl w:ilvl="1" w:tplc="2D14AFE8">
      <w:start w:val="1"/>
      <w:numFmt w:val="lowerLetter"/>
      <w:lvlText w:val="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 w:tplc="C4B25D64">
      <w:numFmt w:val="none"/>
      <w:lvlText w:val=""/>
      <w:lvlJc w:val="left"/>
      <w:pPr>
        <w:tabs>
          <w:tab w:val="num" w:pos="360"/>
        </w:tabs>
      </w:pPr>
    </w:lvl>
    <w:lvl w:ilvl="3" w:tplc="3CCE38BC">
      <w:numFmt w:val="none"/>
      <w:lvlText w:val=""/>
      <w:lvlJc w:val="left"/>
      <w:pPr>
        <w:tabs>
          <w:tab w:val="num" w:pos="360"/>
        </w:tabs>
      </w:pPr>
    </w:lvl>
    <w:lvl w:ilvl="4" w:tplc="116492DE">
      <w:numFmt w:val="none"/>
      <w:lvlText w:val=""/>
      <w:lvlJc w:val="left"/>
      <w:pPr>
        <w:tabs>
          <w:tab w:val="num" w:pos="360"/>
        </w:tabs>
      </w:pPr>
    </w:lvl>
    <w:lvl w:ilvl="5" w:tplc="C7B4F956">
      <w:numFmt w:val="none"/>
      <w:lvlText w:val=""/>
      <w:lvlJc w:val="left"/>
      <w:pPr>
        <w:tabs>
          <w:tab w:val="num" w:pos="360"/>
        </w:tabs>
      </w:pPr>
    </w:lvl>
    <w:lvl w:ilvl="6" w:tplc="E312E1D0">
      <w:numFmt w:val="none"/>
      <w:lvlText w:val=""/>
      <w:lvlJc w:val="left"/>
      <w:pPr>
        <w:tabs>
          <w:tab w:val="num" w:pos="360"/>
        </w:tabs>
      </w:pPr>
    </w:lvl>
    <w:lvl w:ilvl="7" w:tplc="7624CE6E">
      <w:numFmt w:val="none"/>
      <w:lvlText w:val=""/>
      <w:lvlJc w:val="left"/>
      <w:pPr>
        <w:tabs>
          <w:tab w:val="num" w:pos="360"/>
        </w:tabs>
      </w:pPr>
    </w:lvl>
    <w:lvl w:ilvl="8" w:tplc="E618CB06">
      <w:numFmt w:val="none"/>
      <w:lvlText w:val=""/>
      <w:lvlJc w:val="left"/>
      <w:pPr>
        <w:tabs>
          <w:tab w:val="num" w:pos="360"/>
        </w:tabs>
      </w:pPr>
    </w:lvl>
  </w:abstractNum>
  <w:abstractNum w:abstractNumId="6">
    <w:nsid w:val="1B3A47E6"/>
    <w:multiLevelType w:val="hybridMultilevel"/>
    <w:tmpl w:val="5C1866F8"/>
    <w:lvl w:ilvl="0" w:tplc="A0BE08C2">
      <w:start w:val="4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A4CC6B0">
      <w:numFmt w:val="none"/>
      <w:lvlText w:val=""/>
      <w:lvlJc w:val="left"/>
      <w:pPr>
        <w:tabs>
          <w:tab w:val="num" w:pos="360"/>
        </w:tabs>
      </w:pPr>
    </w:lvl>
    <w:lvl w:ilvl="2" w:tplc="0026018A">
      <w:numFmt w:val="none"/>
      <w:lvlText w:val=""/>
      <w:lvlJc w:val="left"/>
      <w:pPr>
        <w:tabs>
          <w:tab w:val="num" w:pos="360"/>
        </w:tabs>
      </w:pPr>
    </w:lvl>
    <w:lvl w:ilvl="3" w:tplc="5DF87DA4">
      <w:numFmt w:val="none"/>
      <w:lvlText w:val=""/>
      <w:lvlJc w:val="left"/>
      <w:pPr>
        <w:tabs>
          <w:tab w:val="num" w:pos="360"/>
        </w:tabs>
      </w:pPr>
    </w:lvl>
    <w:lvl w:ilvl="4" w:tplc="707E0232">
      <w:numFmt w:val="none"/>
      <w:lvlText w:val=""/>
      <w:lvlJc w:val="left"/>
      <w:pPr>
        <w:tabs>
          <w:tab w:val="num" w:pos="360"/>
        </w:tabs>
      </w:pPr>
    </w:lvl>
    <w:lvl w:ilvl="5" w:tplc="A126A15E">
      <w:numFmt w:val="none"/>
      <w:lvlText w:val=""/>
      <w:lvlJc w:val="left"/>
      <w:pPr>
        <w:tabs>
          <w:tab w:val="num" w:pos="360"/>
        </w:tabs>
      </w:pPr>
    </w:lvl>
    <w:lvl w:ilvl="6" w:tplc="0A188B60">
      <w:numFmt w:val="none"/>
      <w:lvlText w:val=""/>
      <w:lvlJc w:val="left"/>
      <w:pPr>
        <w:tabs>
          <w:tab w:val="num" w:pos="360"/>
        </w:tabs>
      </w:pPr>
    </w:lvl>
    <w:lvl w:ilvl="7" w:tplc="5B6E1C26">
      <w:numFmt w:val="none"/>
      <w:lvlText w:val=""/>
      <w:lvlJc w:val="left"/>
      <w:pPr>
        <w:tabs>
          <w:tab w:val="num" w:pos="360"/>
        </w:tabs>
      </w:pPr>
    </w:lvl>
    <w:lvl w:ilvl="8" w:tplc="493E2E90">
      <w:numFmt w:val="none"/>
      <w:lvlText w:val=""/>
      <w:lvlJc w:val="left"/>
      <w:pPr>
        <w:tabs>
          <w:tab w:val="num" w:pos="360"/>
        </w:tabs>
      </w:pPr>
    </w:lvl>
  </w:abstractNum>
  <w:abstractNum w:abstractNumId="7">
    <w:nsid w:val="202A1492"/>
    <w:multiLevelType w:val="multilevel"/>
    <w:tmpl w:val="C2B41D22"/>
    <w:lvl w:ilvl="0">
      <w:start w:val="7"/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004"/>
        </w:tabs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8">
    <w:nsid w:val="202C7B78"/>
    <w:multiLevelType w:val="multilevel"/>
    <w:tmpl w:val="688C2B6C"/>
    <w:lvl w:ilvl="0">
      <w:start w:val="3"/>
      <w:numFmt w:val="decimal"/>
      <w:lvlText w:val="%1.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720"/>
        </w:tabs>
        <w:ind w:left="720" w:hanging="540"/>
      </w:pPr>
      <w:rPr>
        <w:rFonts w:hint="default"/>
      </w:rPr>
    </w:lvl>
    <w:lvl w:ilvl="2">
      <w:start w:val="1"/>
      <w:numFmt w:val="decimal"/>
      <w:lvlText w:val="9.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980"/>
        </w:tabs>
        <w:ind w:left="19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520"/>
        </w:tabs>
        <w:ind w:left="2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700"/>
        </w:tabs>
        <w:ind w:left="27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240"/>
        </w:tabs>
        <w:ind w:left="3240" w:hanging="1800"/>
      </w:pPr>
      <w:rPr>
        <w:rFonts w:hint="default"/>
      </w:rPr>
    </w:lvl>
  </w:abstractNum>
  <w:abstractNum w:abstractNumId="9">
    <w:nsid w:val="258E60E4"/>
    <w:multiLevelType w:val="hybridMultilevel"/>
    <w:tmpl w:val="B3C405B6"/>
    <w:lvl w:ilvl="0" w:tplc="04190001">
      <w:start w:val="1"/>
      <w:numFmt w:val="bullet"/>
      <w:lvlText w:val=""/>
      <w:lvlJc w:val="left"/>
      <w:pPr>
        <w:tabs>
          <w:tab w:val="num" w:pos="934"/>
        </w:tabs>
        <w:ind w:left="934" w:hanging="360"/>
      </w:pPr>
      <w:rPr>
        <w:rFonts w:ascii="Symbol" w:hAnsi="Symbol" w:hint="default"/>
      </w:rPr>
    </w:lvl>
    <w:lvl w:ilvl="1" w:tplc="6B3C71BC">
      <w:start w:val="1"/>
      <w:numFmt w:val="decimal"/>
      <w:lvlText w:val="%2"/>
      <w:lvlJc w:val="left"/>
      <w:pPr>
        <w:tabs>
          <w:tab w:val="num" w:pos="1294"/>
        </w:tabs>
        <w:ind w:left="1294" w:firstLine="0"/>
      </w:pPr>
      <w:rPr>
        <w:rFonts w:ascii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74"/>
        </w:tabs>
        <w:ind w:left="23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94"/>
        </w:tabs>
        <w:ind w:left="30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14"/>
        </w:tabs>
        <w:ind w:left="38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34"/>
        </w:tabs>
        <w:ind w:left="45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54"/>
        </w:tabs>
        <w:ind w:left="52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74"/>
        </w:tabs>
        <w:ind w:left="59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94"/>
        </w:tabs>
        <w:ind w:left="6694" w:hanging="360"/>
      </w:pPr>
      <w:rPr>
        <w:rFonts w:ascii="Wingdings" w:hAnsi="Wingdings" w:hint="default"/>
      </w:rPr>
    </w:lvl>
  </w:abstractNum>
  <w:abstractNum w:abstractNumId="10">
    <w:nsid w:val="26931654"/>
    <w:multiLevelType w:val="multilevel"/>
    <w:tmpl w:val="8E8C0B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2"/>
      <w:numFmt w:val="decimal"/>
      <w:lvlText w:val="%1.%2."/>
      <w:lvlJc w:val="left"/>
      <w:pPr>
        <w:tabs>
          <w:tab w:val="num" w:pos="615"/>
        </w:tabs>
        <w:ind w:left="615" w:hanging="615"/>
      </w:pPr>
      <w:rPr>
        <w:rFonts w:hint="default"/>
      </w:rPr>
    </w:lvl>
    <w:lvl w:ilvl="2">
      <w:start w:val="2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1">
    <w:nsid w:val="283649D3"/>
    <w:multiLevelType w:val="hybridMultilevel"/>
    <w:tmpl w:val="B5D67A8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28685FC0"/>
    <w:multiLevelType w:val="multilevel"/>
    <w:tmpl w:val="4A9E0E52"/>
    <w:lvl w:ilvl="0">
      <w:start w:val="8"/>
      <w:numFmt w:val="decimal"/>
      <w:lvlText w:val="%1"/>
      <w:lvlJc w:val="left"/>
      <w:pPr>
        <w:tabs>
          <w:tab w:val="num" w:pos="1635"/>
        </w:tabs>
        <w:ind w:left="1635" w:hanging="1635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2079"/>
        </w:tabs>
        <w:ind w:left="2079" w:hanging="1635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353"/>
        </w:tabs>
        <w:ind w:left="1353" w:hanging="36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tabs>
          <w:tab w:val="num" w:pos="2967"/>
        </w:tabs>
        <w:ind w:left="2967" w:hanging="163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411"/>
        </w:tabs>
        <w:ind w:left="3411" w:hanging="163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855"/>
        </w:tabs>
        <w:ind w:left="3855" w:hanging="163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299"/>
        </w:tabs>
        <w:ind w:left="4299" w:hanging="1635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743"/>
        </w:tabs>
        <w:ind w:left="4743" w:hanging="1635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187"/>
        </w:tabs>
        <w:ind w:left="5187" w:hanging="1635"/>
      </w:pPr>
      <w:rPr>
        <w:rFonts w:hint="default"/>
      </w:rPr>
    </w:lvl>
  </w:abstractNum>
  <w:abstractNum w:abstractNumId="13">
    <w:nsid w:val="293E5F08"/>
    <w:multiLevelType w:val="hybridMultilevel"/>
    <w:tmpl w:val="CEE84CBE"/>
    <w:lvl w:ilvl="0" w:tplc="0C269326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38723AED"/>
    <w:multiLevelType w:val="hybridMultilevel"/>
    <w:tmpl w:val="C78CEA3C"/>
    <w:lvl w:ilvl="0" w:tplc="356A6BC8">
      <w:start w:val="1"/>
      <w:numFmt w:val="decimal"/>
      <w:lvlText w:val="2.%1"/>
      <w:lvlJc w:val="left"/>
      <w:pPr>
        <w:tabs>
          <w:tab w:val="num" w:pos="927"/>
        </w:tabs>
        <w:ind w:left="927" w:hanging="567"/>
      </w:pPr>
      <w:rPr>
        <w:rFonts w:hint="default"/>
      </w:rPr>
    </w:lvl>
    <w:lvl w:ilvl="1" w:tplc="B976651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397E660C"/>
    <w:multiLevelType w:val="multilevel"/>
    <w:tmpl w:val="3642F660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16">
    <w:nsid w:val="39CD2749"/>
    <w:multiLevelType w:val="multilevel"/>
    <w:tmpl w:val="C3D67ADC"/>
    <w:lvl w:ilvl="0">
      <w:start w:val="8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611" w:hanging="540"/>
      </w:pPr>
      <w:rPr>
        <w:rFonts w:hint="default"/>
      </w:rPr>
    </w:lvl>
    <w:lvl w:ilvl="2">
      <w:start w:val="5"/>
      <w:numFmt w:val="decimal"/>
      <w:lvlText w:val="%1.%2.%3."/>
      <w:lvlJc w:val="left"/>
      <w:pPr>
        <w:ind w:left="86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93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3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6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937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368" w:hanging="1800"/>
      </w:pPr>
      <w:rPr>
        <w:rFonts w:hint="default"/>
      </w:rPr>
    </w:lvl>
  </w:abstractNum>
  <w:abstractNum w:abstractNumId="17">
    <w:nsid w:val="3B5F596F"/>
    <w:multiLevelType w:val="hybridMultilevel"/>
    <w:tmpl w:val="A724A4D2"/>
    <w:lvl w:ilvl="0" w:tplc="7CE859F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190001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8">
    <w:nsid w:val="40077BB9"/>
    <w:multiLevelType w:val="multilevel"/>
    <w:tmpl w:val="9B4AD29E"/>
    <w:lvl w:ilvl="0">
      <w:start w:val="10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436"/>
        </w:tabs>
        <w:ind w:left="4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94"/>
        </w:tabs>
        <w:ind w:left="29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12"/>
        </w:tabs>
        <w:ind w:left="5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70"/>
        </w:tabs>
        <w:ind w:left="37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88"/>
        </w:tabs>
        <w:ind w:left="5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46"/>
        </w:tabs>
        <w:ind w:left="44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04"/>
        </w:tabs>
        <w:ind w:left="304" w:hanging="1440"/>
      </w:pPr>
      <w:rPr>
        <w:rFonts w:hint="default"/>
      </w:rPr>
    </w:lvl>
  </w:abstractNum>
  <w:abstractNum w:abstractNumId="19">
    <w:nsid w:val="417264F9"/>
    <w:multiLevelType w:val="hybridMultilevel"/>
    <w:tmpl w:val="C8FA9AAC"/>
    <w:lvl w:ilvl="0" w:tplc="04190001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40"/>
        </w:tabs>
        <w:ind w:left="23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60"/>
        </w:tabs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80"/>
        </w:tabs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00"/>
        </w:tabs>
        <w:ind w:left="45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20"/>
        </w:tabs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40"/>
        </w:tabs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60"/>
        </w:tabs>
        <w:ind w:left="66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80"/>
        </w:tabs>
        <w:ind w:left="7380" w:hanging="360"/>
      </w:pPr>
      <w:rPr>
        <w:rFonts w:ascii="Wingdings" w:hAnsi="Wingdings" w:hint="default"/>
      </w:rPr>
    </w:lvl>
  </w:abstractNum>
  <w:abstractNum w:abstractNumId="20">
    <w:nsid w:val="48105578"/>
    <w:multiLevelType w:val="hybridMultilevel"/>
    <w:tmpl w:val="696E3504"/>
    <w:lvl w:ilvl="0" w:tplc="987AEA1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076FD46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21B8EFC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424FB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FCC524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EA52FB8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B30476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784ADE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7D7A570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4A01495C"/>
    <w:multiLevelType w:val="multilevel"/>
    <w:tmpl w:val="0C740778"/>
    <w:lvl w:ilvl="0">
      <w:start w:val="1"/>
      <w:numFmt w:val="bullet"/>
      <w:lvlText w:val=""/>
      <w:lvlJc w:val="left"/>
      <w:pPr>
        <w:tabs>
          <w:tab w:val="num" w:pos="934"/>
        </w:tabs>
        <w:ind w:left="934" w:hanging="360"/>
      </w:pPr>
      <w:rPr>
        <w:rFonts w:ascii="Symbol" w:hAnsi="Symbol"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22">
    <w:nsid w:val="4E567B73"/>
    <w:multiLevelType w:val="multilevel"/>
    <w:tmpl w:val="8C74E480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3">
    <w:nsid w:val="4EF13AAD"/>
    <w:multiLevelType w:val="multilevel"/>
    <w:tmpl w:val="8CC49DE4"/>
    <w:lvl w:ilvl="0">
      <w:start w:val="8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24">
    <w:nsid w:val="508F4EC9"/>
    <w:multiLevelType w:val="hybridMultilevel"/>
    <w:tmpl w:val="FD5681E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560A7C37"/>
    <w:multiLevelType w:val="multilevel"/>
    <w:tmpl w:val="3194879C"/>
    <w:lvl w:ilvl="0">
      <w:start w:val="9"/>
      <w:numFmt w:val="decimal"/>
      <w:lvlText w:val="%1"/>
      <w:lvlJc w:val="left"/>
      <w:pPr>
        <w:tabs>
          <w:tab w:val="num" w:pos="1125"/>
        </w:tabs>
        <w:ind w:left="1125" w:hanging="112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08"/>
        </w:tabs>
        <w:ind w:left="1408" w:hanging="112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691"/>
        </w:tabs>
        <w:ind w:left="1691" w:hanging="112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974"/>
        </w:tabs>
        <w:ind w:left="1974" w:hanging="112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257"/>
        </w:tabs>
        <w:ind w:left="2257" w:hanging="112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540"/>
        </w:tabs>
        <w:ind w:left="2540" w:hanging="112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38"/>
        </w:tabs>
        <w:ind w:left="313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21"/>
        </w:tabs>
        <w:ind w:left="342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704"/>
        </w:tabs>
        <w:ind w:left="3704" w:hanging="1440"/>
      </w:pPr>
      <w:rPr>
        <w:rFonts w:hint="default"/>
      </w:rPr>
    </w:lvl>
  </w:abstractNum>
  <w:abstractNum w:abstractNumId="26">
    <w:nsid w:val="57604203"/>
    <w:multiLevelType w:val="multilevel"/>
    <w:tmpl w:val="8E8C0B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2"/>
      <w:numFmt w:val="decimal"/>
      <w:lvlText w:val="%1.%2."/>
      <w:lvlJc w:val="left"/>
      <w:pPr>
        <w:tabs>
          <w:tab w:val="num" w:pos="615"/>
        </w:tabs>
        <w:ind w:left="615" w:hanging="615"/>
      </w:pPr>
      <w:rPr>
        <w:rFonts w:hint="default"/>
      </w:rPr>
    </w:lvl>
    <w:lvl w:ilvl="2">
      <w:start w:val="2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>
    <w:nsid w:val="5C1E2AEE"/>
    <w:multiLevelType w:val="multilevel"/>
    <w:tmpl w:val="BDE8EFD2"/>
    <w:lvl w:ilvl="0">
      <w:start w:val="5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95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35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66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3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33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64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960" w:hanging="1440"/>
      </w:pPr>
      <w:rPr>
        <w:rFonts w:hint="default"/>
      </w:rPr>
    </w:lvl>
  </w:abstractNum>
  <w:abstractNum w:abstractNumId="28">
    <w:nsid w:val="5C464294"/>
    <w:multiLevelType w:val="hybridMultilevel"/>
    <w:tmpl w:val="8AC2C22A"/>
    <w:lvl w:ilvl="0" w:tplc="CB16A1C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64000F0B"/>
    <w:multiLevelType w:val="multilevel"/>
    <w:tmpl w:val="A30210F8"/>
    <w:lvl w:ilvl="0">
      <w:start w:val="8"/>
      <w:numFmt w:val="decimal"/>
      <w:lvlText w:val="%1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810"/>
        </w:tabs>
        <w:ind w:left="810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30">
    <w:nsid w:val="6E80769C"/>
    <w:multiLevelType w:val="hybridMultilevel"/>
    <w:tmpl w:val="3BDCE1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EA613D6"/>
    <w:multiLevelType w:val="multilevel"/>
    <w:tmpl w:val="3B14FF8C"/>
    <w:lvl w:ilvl="0">
      <w:start w:val="8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2">
    <w:nsid w:val="6EDB21F2"/>
    <w:multiLevelType w:val="multilevel"/>
    <w:tmpl w:val="8E8E7806"/>
    <w:lvl w:ilvl="0">
      <w:start w:val="8"/>
      <w:numFmt w:val="decimal"/>
      <w:lvlText w:val="%1"/>
      <w:lvlJc w:val="left"/>
      <w:pPr>
        <w:tabs>
          <w:tab w:val="num" w:pos="1635"/>
        </w:tabs>
        <w:ind w:left="1635" w:hanging="1635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2079"/>
        </w:tabs>
        <w:ind w:left="2079" w:hanging="163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203"/>
        </w:tabs>
        <w:ind w:left="2203" w:hanging="1635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tabs>
          <w:tab w:val="num" w:pos="2967"/>
        </w:tabs>
        <w:ind w:left="2967" w:hanging="163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411"/>
        </w:tabs>
        <w:ind w:left="3411" w:hanging="163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855"/>
        </w:tabs>
        <w:ind w:left="3855" w:hanging="163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299"/>
        </w:tabs>
        <w:ind w:left="4299" w:hanging="1635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743"/>
        </w:tabs>
        <w:ind w:left="4743" w:hanging="1635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187"/>
        </w:tabs>
        <w:ind w:left="5187" w:hanging="1635"/>
      </w:pPr>
      <w:rPr>
        <w:rFonts w:hint="default"/>
      </w:rPr>
    </w:lvl>
  </w:abstractNum>
  <w:abstractNum w:abstractNumId="33">
    <w:nsid w:val="704F4882"/>
    <w:multiLevelType w:val="hybridMultilevel"/>
    <w:tmpl w:val="22825BB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72840C23"/>
    <w:multiLevelType w:val="hybridMultilevel"/>
    <w:tmpl w:val="ADFE725C"/>
    <w:lvl w:ilvl="0" w:tplc="F8CA0418">
      <w:start w:val="1"/>
      <w:numFmt w:val="decimal"/>
      <w:lvlText w:val="8.1.%1"/>
      <w:lvlJc w:val="left"/>
      <w:pPr>
        <w:tabs>
          <w:tab w:val="num" w:pos="1260"/>
        </w:tabs>
        <w:ind w:left="1260" w:firstLine="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75046B55"/>
    <w:multiLevelType w:val="multilevel"/>
    <w:tmpl w:val="EB06CE48"/>
    <w:lvl w:ilvl="0">
      <w:start w:val="9"/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36">
    <w:nsid w:val="778E64FC"/>
    <w:multiLevelType w:val="hybridMultilevel"/>
    <w:tmpl w:val="E57E8FA6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7">
    <w:nsid w:val="77990B50"/>
    <w:multiLevelType w:val="multilevel"/>
    <w:tmpl w:val="6A40B8C2"/>
    <w:lvl w:ilvl="0">
      <w:start w:val="3"/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50"/>
        </w:tabs>
        <w:ind w:left="750" w:hanging="39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38">
    <w:nsid w:val="7A2A7FA6"/>
    <w:multiLevelType w:val="multilevel"/>
    <w:tmpl w:val="9758AA94"/>
    <w:lvl w:ilvl="0">
      <w:start w:val="1"/>
      <w:numFmt w:val="decimal"/>
      <w:lvlText w:val="2.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39">
    <w:nsid w:val="7B2F7F77"/>
    <w:multiLevelType w:val="hybridMultilevel"/>
    <w:tmpl w:val="29C86A98"/>
    <w:lvl w:ilvl="0" w:tplc="E9DE6ED4">
      <w:start w:val="1"/>
      <w:numFmt w:val="decimal"/>
      <w:lvlText w:val="%1."/>
      <w:lvlJc w:val="left"/>
      <w:pPr>
        <w:tabs>
          <w:tab w:val="num" w:pos="360"/>
        </w:tabs>
        <w:ind w:left="360" w:firstLine="0"/>
      </w:pPr>
      <w:rPr>
        <w:rFonts w:ascii="Times New Roman" w:hAnsi="Times New Roman" w:cs="Times New Roman" w:hint="default"/>
      </w:rPr>
    </w:lvl>
    <w:lvl w:ilvl="1" w:tplc="04190019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7C730CA8"/>
    <w:multiLevelType w:val="hybridMultilevel"/>
    <w:tmpl w:val="D58A9DD2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2149"/>
        </w:tabs>
        <w:ind w:left="2149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41">
    <w:nsid w:val="7E1D0422"/>
    <w:multiLevelType w:val="hybridMultilevel"/>
    <w:tmpl w:val="6E3084DA"/>
    <w:lvl w:ilvl="0" w:tplc="041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0"/>
  </w:num>
  <w:num w:numId="3">
    <w:abstractNumId w:val="10"/>
  </w:num>
  <w:num w:numId="4">
    <w:abstractNumId w:val="26"/>
  </w:num>
  <w:num w:numId="5">
    <w:abstractNumId w:val="33"/>
  </w:num>
  <w:num w:numId="6">
    <w:abstractNumId w:val="9"/>
  </w:num>
  <w:num w:numId="7">
    <w:abstractNumId w:val="36"/>
  </w:num>
  <w:num w:numId="8">
    <w:abstractNumId w:val="39"/>
  </w:num>
  <w:num w:numId="9">
    <w:abstractNumId w:val="19"/>
  </w:num>
  <w:num w:numId="10">
    <w:abstractNumId w:val="17"/>
  </w:num>
  <w:num w:numId="11">
    <w:abstractNumId w:val="5"/>
  </w:num>
  <w:num w:numId="12">
    <w:abstractNumId w:val="37"/>
  </w:num>
  <w:num w:numId="13">
    <w:abstractNumId w:val="6"/>
  </w:num>
  <w:num w:numId="14">
    <w:abstractNumId w:val="15"/>
  </w:num>
  <w:num w:numId="15">
    <w:abstractNumId w:val="38"/>
  </w:num>
  <w:num w:numId="16">
    <w:abstractNumId w:val="7"/>
  </w:num>
  <w:num w:numId="17">
    <w:abstractNumId w:val="29"/>
  </w:num>
  <w:num w:numId="18">
    <w:abstractNumId w:val="34"/>
  </w:num>
  <w:num w:numId="19">
    <w:abstractNumId w:val="23"/>
  </w:num>
  <w:num w:numId="20">
    <w:abstractNumId w:val="32"/>
  </w:num>
  <w:num w:numId="21">
    <w:abstractNumId w:val="40"/>
  </w:num>
  <w:num w:numId="22">
    <w:abstractNumId w:val="12"/>
  </w:num>
  <w:num w:numId="23">
    <w:abstractNumId w:val="11"/>
  </w:num>
  <w:num w:numId="24">
    <w:abstractNumId w:val="28"/>
  </w:num>
  <w:num w:numId="25">
    <w:abstractNumId w:val="41"/>
  </w:num>
  <w:num w:numId="26">
    <w:abstractNumId w:val="13"/>
  </w:num>
  <w:num w:numId="27">
    <w:abstractNumId w:val="0"/>
  </w:num>
  <w:num w:numId="28">
    <w:abstractNumId w:val="4"/>
  </w:num>
  <w:num w:numId="29">
    <w:abstractNumId w:val="8"/>
  </w:num>
  <w:num w:numId="30">
    <w:abstractNumId w:val="35"/>
  </w:num>
  <w:num w:numId="31">
    <w:abstractNumId w:val="18"/>
  </w:num>
  <w:num w:numId="32">
    <w:abstractNumId w:val="24"/>
  </w:num>
  <w:num w:numId="33">
    <w:abstractNumId w:val="21"/>
  </w:num>
  <w:num w:numId="34">
    <w:abstractNumId w:val="3"/>
  </w:num>
  <w:num w:numId="35">
    <w:abstractNumId w:val="25"/>
  </w:num>
  <w:num w:numId="36">
    <w:abstractNumId w:val="14"/>
  </w:num>
  <w:num w:numId="37">
    <w:abstractNumId w:val="16"/>
  </w:num>
  <w:num w:numId="38">
    <w:abstractNumId w:val="30"/>
  </w:num>
  <w:num w:numId="39">
    <w:abstractNumId w:val="1"/>
  </w:num>
  <w:num w:numId="40">
    <w:abstractNumId w:val="22"/>
  </w:num>
  <w:num w:numId="41">
    <w:abstractNumId w:val="27"/>
  </w:num>
  <w:num w:numId="42">
    <w:abstractNumId w:val="31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32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7"/>
  <w:autoHyphenation/>
  <w:hyphenationZone w:val="142"/>
  <w:doNotHyphenateCaps/>
  <w:drawingGridHorizontalSpacing w:val="119"/>
  <w:drawingGridVerticalSpacing w:val="119"/>
  <w:displayHorizontalDrawingGridEvery w:val="0"/>
  <w:displayVerticalDrawingGridEvery w:val="3"/>
  <w:doNotUseMarginsForDrawingGridOrigin/>
  <w:drawingGridVerticalOrigin w:val="1985"/>
  <w:characterSpacingControl w:val="compressPunctuation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6F54"/>
    <w:rsid w:val="00000683"/>
    <w:rsid w:val="00001460"/>
    <w:rsid w:val="00004EBA"/>
    <w:rsid w:val="00007027"/>
    <w:rsid w:val="00011ABC"/>
    <w:rsid w:val="00012FFB"/>
    <w:rsid w:val="000138CE"/>
    <w:rsid w:val="00015746"/>
    <w:rsid w:val="00021F19"/>
    <w:rsid w:val="0002343E"/>
    <w:rsid w:val="00030DAF"/>
    <w:rsid w:val="000313D5"/>
    <w:rsid w:val="00033353"/>
    <w:rsid w:val="00035725"/>
    <w:rsid w:val="00036C36"/>
    <w:rsid w:val="00040AF2"/>
    <w:rsid w:val="000417DB"/>
    <w:rsid w:val="000438E0"/>
    <w:rsid w:val="00044E8A"/>
    <w:rsid w:val="00044EDF"/>
    <w:rsid w:val="0004521D"/>
    <w:rsid w:val="00045AF8"/>
    <w:rsid w:val="00047627"/>
    <w:rsid w:val="00052ED4"/>
    <w:rsid w:val="00053D0C"/>
    <w:rsid w:val="000561AB"/>
    <w:rsid w:val="000575BC"/>
    <w:rsid w:val="000626C6"/>
    <w:rsid w:val="000635EB"/>
    <w:rsid w:val="00063767"/>
    <w:rsid w:val="000650C7"/>
    <w:rsid w:val="00070449"/>
    <w:rsid w:val="0007192B"/>
    <w:rsid w:val="00071D88"/>
    <w:rsid w:val="0007462B"/>
    <w:rsid w:val="00074777"/>
    <w:rsid w:val="00074F8E"/>
    <w:rsid w:val="0007688D"/>
    <w:rsid w:val="00083A7E"/>
    <w:rsid w:val="00083D24"/>
    <w:rsid w:val="00084B03"/>
    <w:rsid w:val="00085787"/>
    <w:rsid w:val="000860E6"/>
    <w:rsid w:val="000918F4"/>
    <w:rsid w:val="00091A93"/>
    <w:rsid w:val="000937F0"/>
    <w:rsid w:val="00093828"/>
    <w:rsid w:val="00093F64"/>
    <w:rsid w:val="00094236"/>
    <w:rsid w:val="00094C8C"/>
    <w:rsid w:val="00095D48"/>
    <w:rsid w:val="000A0226"/>
    <w:rsid w:val="000A2999"/>
    <w:rsid w:val="000A64D4"/>
    <w:rsid w:val="000A76EA"/>
    <w:rsid w:val="000A780A"/>
    <w:rsid w:val="000B005A"/>
    <w:rsid w:val="000B22D4"/>
    <w:rsid w:val="000B32CA"/>
    <w:rsid w:val="000B40CB"/>
    <w:rsid w:val="000B73E7"/>
    <w:rsid w:val="000C02C7"/>
    <w:rsid w:val="000C2E43"/>
    <w:rsid w:val="000C3785"/>
    <w:rsid w:val="000C4021"/>
    <w:rsid w:val="000C74AA"/>
    <w:rsid w:val="000D2CD8"/>
    <w:rsid w:val="000D3D4E"/>
    <w:rsid w:val="000D6F6D"/>
    <w:rsid w:val="000D7926"/>
    <w:rsid w:val="000E1A05"/>
    <w:rsid w:val="000E3AB0"/>
    <w:rsid w:val="000E3CF1"/>
    <w:rsid w:val="000E3DC8"/>
    <w:rsid w:val="000E6D53"/>
    <w:rsid w:val="000E720D"/>
    <w:rsid w:val="000E742E"/>
    <w:rsid w:val="000E7B86"/>
    <w:rsid w:val="000F227C"/>
    <w:rsid w:val="000F411E"/>
    <w:rsid w:val="001012CB"/>
    <w:rsid w:val="001069EF"/>
    <w:rsid w:val="0011101C"/>
    <w:rsid w:val="00113FC1"/>
    <w:rsid w:val="00115BF7"/>
    <w:rsid w:val="001200D1"/>
    <w:rsid w:val="0012390F"/>
    <w:rsid w:val="00124269"/>
    <w:rsid w:val="00126DA1"/>
    <w:rsid w:val="00127BB7"/>
    <w:rsid w:val="001320EB"/>
    <w:rsid w:val="0013219C"/>
    <w:rsid w:val="001328FA"/>
    <w:rsid w:val="00140EFA"/>
    <w:rsid w:val="001413B7"/>
    <w:rsid w:val="0014274F"/>
    <w:rsid w:val="00145F37"/>
    <w:rsid w:val="00147A11"/>
    <w:rsid w:val="00150104"/>
    <w:rsid w:val="001530B3"/>
    <w:rsid w:val="0015446F"/>
    <w:rsid w:val="001571D8"/>
    <w:rsid w:val="0016039E"/>
    <w:rsid w:val="00161086"/>
    <w:rsid w:val="00161785"/>
    <w:rsid w:val="001619E4"/>
    <w:rsid w:val="00162689"/>
    <w:rsid w:val="0016296E"/>
    <w:rsid w:val="0016523A"/>
    <w:rsid w:val="00165635"/>
    <w:rsid w:val="00167C0C"/>
    <w:rsid w:val="0017097E"/>
    <w:rsid w:val="00174A0F"/>
    <w:rsid w:val="00176483"/>
    <w:rsid w:val="00181B88"/>
    <w:rsid w:val="00181D58"/>
    <w:rsid w:val="0018232F"/>
    <w:rsid w:val="00182ACA"/>
    <w:rsid w:val="0018417A"/>
    <w:rsid w:val="001841DB"/>
    <w:rsid w:val="001919F8"/>
    <w:rsid w:val="001926A3"/>
    <w:rsid w:val="00192B16"/>
    <w:rsid w:val="00194417"/>
    <w:rsid w:val="0019454F"/>
    <w:rsid w:val="00194968"/>
    <w:rsid w:val="00194BC5"/>
    <w:rsid w:val="0019549D"/>
    <w:rsid w:val="001977D4"/>
    <w:rsid w:val="001A044A"/>
    <w:rsid w:val="001A3EAB"/>
    <w:rsid w:val="001A4039"/>
    <w:rsid w:val="001A53E1"/>
    <w:rsid w:val="001A63CB"/>
    <w:rsid w:val="001B0B2B"/>
    <w:rsid w:val="001B11CE"/>
    <w:rsid w:val="001B129A"/>
    <w:rsid w:val="001B2471"/>
    <w:rsid w:val="001B2858"/>
    <w:rsid w:val="001B384E"/>
    <w:rsid w:val="001B45D2"/>
    <w:rsid w:val="001B4B28"/>
    <w:rsid w:val="001B5D26"/>
    <w:rsid w:val="001B6CC4"/>
    <w:rsid w:val="001B7BB4"/>
    <w:rsid w:val="001C06F9"/>
    <w:rsid w:val="001C41D4"/>
    <w:rsid w:val="001C5158"/>
    <w:rsid w:val="001D2D42"/>
    <w:rsid w:val="001D567A"/>
    <w:rsid w:val="001D6451"/>
    <w:rsid w:val="001D66BC"/>
    <w:rsid w:val="001D6EB4"/>
    <w:rsid w:val="001E17D8"/>
    <w:rsid w:val="001E3E75"/>
    <w:rsid w:val="001E4731"/>
    <w:rsid w:val="001E685A"/>
    <w:rsid w:val="001F0A78"/>
    <w:rsid w:val="001F133A"/>
    <w:rsid w:val="001F217F"/>
    <w:rsid w:val="001F2E9B"/>
    <w:rsid w:val="001F4490"/>
    <w:rsid w:val="001F63E4"/>
    <w:rsid w:val="001F7A9B"/>
    <w:rsid w:val="001F7EFE"/>
    <w:rsid w:val="002036C3"/>
    <w:rsid w:val="00205C93"/>
    <w:rsid w:val="0021022B"/>
    <w:rsid w:val="00210BD5"/>
    <w:rsid w:val="00215CC1"/>
    <w:rsid w:val="0022086D"/>
    <w:rsid w:val="00221D96"/>
    <w:rsid w:val="00225DFF"/>
    <w:rsid w:val="00231148"/>
    <w:rsid w:val="002327EA"/>
    <w:rsid w:val="00233BEF"/>
    <w:rsid w:val="002357CC"/>
    <w:rsid w:val="00241901"/>
    <w:rsid w:val="00241DB1"/>
    <w:rsid w:val="00243567"/>
    <w:rsid w:val="002443F8"/>
    <w:rsid w:val="0024652C"/>
    <w:rsid w:val="002475E6"/>
    <w:rsid w:val="002476CA"/>
    <w:rsid w:val="0025124B"/>
    <w:rsid w:val="002530FB"/>
    <w:rsid w:val="00256078"/>
    <w:rsid w:val="0025789F"/>
    <w:rsid w:val="0026037B"/>
    <w:rsid w:val="002610E5"/>
    <w:rsid w:val="0026753F"/>
    <w:rsid w:val="002710CA"/>
    <w:rsid w:val="00271B50"/>
    <w:rsid w:val="0027267F"/>
    <w:rsid w:val="0027303D"/>
    <w:rsid w:val="002751AE"/>
    <w:rsid w:val="002756DA"/>
    <w:rsid w:val="00276736"/>
    <w:rsid w:val="0027787A"/>
    <w:rsid w:val="00277AB6"/>
    <w:rsid w:val="00291141"/>
    <w:rsid w:val="00292BC5"/>
    <w:rsid w:val="002A238D"/>
    <w:rsid w:val="002A6E9A"/>
    <w:rsid w:val="002B01CD"/>
    <w:rsid w:val="002B5C0E"/>
    <w:rsid w:val="002C29AC"/>
    <w:rsid w:val="002C3538"/>
    <w:rsid w:val="002C4477"/>
    <w:rsid w:val="002C4741"/>
    <w:rsid w:val="002C4893"/>
    <w:rsid w:val="002C4CDB"/>
    <w:rsid w:val="002C5595"/>
    <w:rsid w:val="002C57A7"/>
    <w:rsid w:val="002D0111"/>
    <w:rsid w:val="002D1458"/>
    <w:rsid w:val="002D1928"/>
    <w:rsid w:val="002D1CC0"/>
    <w:rsid w:val="002D2F33"/>
    <w:rsid w:val="002D5321"/>
    <w:rsid w:val="002D7080"/>
    <w:rsid w:val="002D7C98"/>
    <w:rsid w:val="002E233F"/>
    <w:rsid w:val="002E23FA"/>
    <w:rsid w:val="002E284F"/>
    <w:rsid w:val="002F0A60"/>
    <w:rsid w:val="002F17B3"/>
    <w:rsid w:val="002F1A8E"/>
    <w:rsid w:val="002F3457"/>
    <w:rsid w:val="002F3A04"/>
    <w:rsid w:val="002F42F6"/>
    <w:rsid w:val="002F43CA"/>
    <w:rsid w:val="002F5B17"/>
    <w:rsid w:val="002F5DD2"/>
    <w:rsid w:val="0030079A"/>
    <w:rsid w:val="003053FC"/>
    <w:rsid w:val="0030599D"/>
    <w:rsid w:val="00307071"/>
    <w:rsid w:val="003100F8"/>
    <w:rsid w:val="00311AEE"/>
    <w:rsid w:val="00312026"/>
    <w:rsid w:val="00312320"/>
    <w:rsid w:val="00313806"/>
    <w:rsid w:val="0031702A"/>
    <w:rsid w:val="0031727A"/>
    <w:rsid w:val="003176F8"/>
    <w:rsid w:val="003205D6"/>
    <w:rsid w:val="0032365A"/>
    <w:rsid w:val="003239CC"/>
    <w:rsid w:val="00332004"/>
    <w:rsid w:val="00333425"/>
    <w:rsid w:val="00333D42"/>
    <w:rsid w:val="0033589E"/>
    <w:rsid w:val="00335CAC"/>
    <w:rsid w:val="003368F6"/>
    <w:rsid w:val="00337040"/>
    <w:rsid w:val="00341EE9"/>
    <w:rsid w:val="003422C3"/>
    <w:rsid w:val="00345EF9"/>
    <w:rsid w:val="0034677E"/>
    <w:rsid w:val="00352E7A"/>
    <w:rsid w:val="00357BE7"/>
    <w:rsid w:val="00360BEE"/>
    <w:rsid w:val="0036110F"/>
    <w:rsid w:val="00362C48"/>
    <w:rsid w:val="0036314B"/>
    <w:rsid w:val="00364090"/>
    <w:rsid w:val="00364700"/>
    <w:rsid w:val="00365E84"/>
    <w:rsid w:val="00366657"/>
    <w:rsid w:val="00370C14"/>
    <w:rsid w:val="00372A33"/>
    <w:rsid w:val="003764C9"/>
    <w:rsid w:val="00376BA7"/>
    <w:rsid w:val="00380047"/>
    <w:rsid w:val="0038239A"/>
    <w:rsid w:val="00385300"/>
    <w:rsid w:val="00390825"/>
    <w:rsid w:val="00390AB3"/>
    <w:rsid w:val="003923C2"/>
    <w:rsid w:val="00393C46"/>
    <w:rsid w:val="00395305"/>
    <w:rsid w:val="00397B51"/>
    <w:rsid w:val="003A252A"/>
    <w:rsid w:val="003A43D4"/>
    <w:rsid w:val="003A4513"/>
    <w:rsid w:val="003A7428"/>
    <w:rsid w:val="003B238C"/>
    <w:rsid w:val="003B2BF8"/>
    <w:rsid w:val="003B3563"/>
    <w:rsid w:val="003B4062"/>
    <w:rsid w:val="003B4816"/>
    <w:rsid w:val="003B5137"/>
    <w:rsid w:val="003B5A7B"/>
    <w:rsid w:val="003B65AE"/>
    <w:rsid w:val="003C3065"/>
    <w:rsid w:val="003C467F"/>
    <w:rsid w:val="003C57A9"/>
    <w:rsid w:val="003C76BF"/>
    <w:rsid w:val="003C7AA4"/>
    <w:rsid w:val="003D12C9"/>
    <w:rsid w:val="003D1CF5"/>
    <w:rsid w:val="003D2672"/>
    <w:rsid w:val="003D2A26"/>
    <w:rsid w:val="003D4368"/>
    <w:rsid w:val="003D59CC"/>
    <w:rsid w:val="003E0E08"/>
    <w:rsid w:val="003E2148"/>
    <w:rsid w:val="003E2A12"/>
    <w:rsid w:val="003E46E5"/>
    <w:rsid w:val="003E51AF"/>
    <w:rsid w:val="003E68F1"/>
    <w:rsid w:val="003E7BD4"/>
    <w:rsid w:val="003F0621"/>
    <w:rsid w:val="003F28C4"/>
    <w:rsid w:val="003F2D27"/>
    <w:rsid w:val="003F68C2"/>
    <w:rsid w:val="003F7FEB"/>
    <w:rsid w:val="00400C6A"/>
    <w:rsid w:val="00402C9B"/>
    <w:rsid w:val="00412947"/>
    <w:rsid w:val="00414DFC"/>
    <w:rsid w:val="00415C57"/>
    <w:rsid w:val="004206E3"/>
    <w:rsid w:val="00420C5E"/>
    <w:rsid w:val="0042378F"/>
    <w:rsid w:val="0042768B"/>
    <w:rsid w:val="00432834"/>
    <w:rsid w:val="004379D5"/>
    <w:rsid w:val="0044020B"/>
    <w:rsid w:val="0044220C"/>
    <w:rsid w:val="0044467C"/>
    <w:rsid w:val="00445AC6"/>
    <w:rsid w:val="0044661B"/>
    <w:rsid w:val="00446790"/>
    <w:rsid w:val="00450727"/>
    <w:rsid w:val="004509AB"/>
    <w:rsid w:val="00455338"/>
    <w:rsid w:val="004571AD"/>
    <w:rsid w:val="004626DC"/>
    <w:rsid w:val="00464F2F"/>
    <w:rsid w:val="00471916"/>
    <w:rsid w:val="00471F4E"/>
    <w:rsid w:val="0047249F"/>
    <w:rsid w:val="00472C40"/>
    <w:rsid w:val="00473045"/>
    <w:rsid w:val="00473728"/>
    <w:rsid w:val="00473A11"/>
    <w:rsid w:val="00473E68"/>
    <w:rsid w:val="00474529"/>
    <w:rsid w:val="00475C5E"/>
    <w:rsid w:val="004770EF"/>
    <w:rsid w:val="0048087C"/>
    <w:rsid w:val="00482564"/>
    <w:rsid w:val="00484885"/>
    <w:rsid w:val="00486808"/>
    <w:rsid w:val="00492061"/>
    <w:rsid w:val="00492755"/>
    <w:rsid w:val="0049287B"/>
    <w:rsid w:val="00494B0B"/>
    <w:rsid w:val="004957D3"/>
    <w:rsid w:val="00495B9B"/>
    <w:rsid w:val="004A0AF6"/>
    <w:rsid w:val="004A2F8C"/>
    <w:rsid w:val="004A5ECF"/>
    <w:rsid w:val="004A651E"/>
    <w:rsid w:val="004B44AB"/>
    <w:rsid w:val="004B5FC0"/>
    <w:rsid w:val="004C1BC3"/>
    <w:rsid w:val="004C2AD5"/>
    <w:rsid w:val="004C34A8"/>
    <w:rsid w:val="004C4F30"/>
    <w:rsid w:val="004D1329"/>
    <w:rsid w:val="004D3E51"/>
    <w:rsid w:val="004D6BE6"/>
    <w:rsid w:val="004E020D"/>
    <w:rsid w:val="004E0B87"/>
    <w:rsid w:val="004E2936"/>
    <w:rsid w:val="004F094F"/>
    <w:rsid w:val="004F33CF"/>
    <w:rsid w:val="004F3416"/>
    <w:rsid w:val="004F45C2"/>
    <w:rsid w:val="004F4B55"/>
    <w:rsid w:val="004F50A8"/>
    <w:rsid w:val="004F543F"/>
    <w:rsid w:val="004F59C0"/>
    <w:rsid w:val="004F79DC"/>
    <w:rsid w:val="00500268"/>
    <w:rsid w:val="00500A95"/>
    <w:rsid w:val="00504B73"/>
    <w:rsid w:val="00504E7C"/>
    <w:rsid w:val="00507306"/>
    <w:rsid w:val="005135A0"/>
    <w:rsid w:val="005153C4"/>
    <w:rsid w:val="005169C5"/>
    <w:rsid w:val="0051766D"/>
    <w:rsid w:val="005177AC"/>
    <w:rsid w:val="00517F9D"/>
    <w:rsid w:val="005262F2"/>
    <w:rsid w:val="00530B1A"/>
    <w:rsid w:val="00530C91"/>
    <w:rsid w:val="00532BA2"/>
    <w:rsid w:val="00533C73"/>
    <w:rsid w:val="005412CF"/>
    <w:rsid w:val="00541BE1"/>
    <w:rsid w:val="00543028"/>
    <w:rsid w:val="00543997"/>
    <w:rsid w:val="00545895"/>
    <w:rsid w:val="00545CCB"/>
    <w:rsid w:val="00547444"/>
    <w:rsid w:val="00547C3C"/>
    <w:rsid w:val="00551E82"/>
    <w:rsid w:val="00552CC6"/>
    <w:rsid w:val="00553102"/>
    <w:rsid w:val="00556C3A"/>
    <w:rsid w:val="00557474"/>
    <w:rsid w:val="00557B86"/>
    <w:rsid w:val="00565496"/>
    <w:rsid w:val="00566139"/>
    <w:rsid w:val="0056699A"/>
    <w:rsid w:val="005703F4"/>
    <w:rsid w:val="00573445"/>
    <w:rsid w:val="00573B69"/>
    <w:rsid w:val="00574E48"/>
    <w:rsid w:val="0058054E"/>
    <w:rsid w:val="00581F1F"/>
    <w:rsid w:val="005829F3"/>
    <w:rsid w:val="00583662"/>
    <w:rsid w:val="00583FEA"/>
    <w:rsid w:val="005868CF"/>
    <w:rsid w:val="00586E45"/>
    <w:rsid w:val="0059082B"/>
    <w:rsid w:val="005918E4"/>
    <w:rsid w:val="00591B1C"/>
    <w:rsid w:val="0059236C"/>
    <w:rsid w:val="00592491"/>
    <w:rsid w:val="00592C62"/>
    <w:rsid w:val="00596FB3"/>
    <w:rsid w:val="00597FFD"/>
    <w:rsid w:val="005A0795"/>
    <w:rsid w:val="005A140B"/>
    <w:rsid w:val="005A5515"/>
    <w:rsid w:val="005A6C0F"/>
    <w:rsid w:val="005B0B18"/>
    <w:rsid w:val="005B1A4F"/>
    <w:rsid w:val="005B2192"/>
    <w:rsid w:val="005B24C1"/>
    <w:rsid w:val="005B2F8B"/>
    <w:rsid w:val="005B437D"/>
    <w:rsid w:val="005B4471"/>
    <w:rsid w:val="005B566F"/>
    <w:rsid w:val="005B7AFC"/>
    <w:rsid w:val="005C15E4"/>
    <w:rsid w:val="005C2DE3"/>
    <w:rsid w:val="005C49E9"/>
    <w:rsid w:val="005C4DDE"/>
    <w:rsid w:val="005C585F"/>
    <w:rsid w:val="005C59B5"/>
    <w:rsid w:val="005C6CF7"/>
    <w:rsid w:val="005C7C60"/>
    <w:rsid w:val="005D133E"/>
    <w:rsid w:val="005D3473"/>
    <w:rsid w:val="005D5A54"/>
    <w:rsid w:val="005D5B59"/>
    <w:rsid w:val="005D763D"/>
    <w:rsid w:val="005D7EA8"/>
    <w:rsid w:val="005E6730"/>
    <w:rsid w:val="005F1726"/>
    <w:rsid w:val="005F1CB0"/>
    <w:rsid w:val="005F2060"/>
    <w:rsid w:val="005F22D6"/>
    <w:rsid w:val="005F2DE7"/>
    <w:rsid w:val="005F55A7"/>
    <w:rsid w:val="005F6304"/>
    <w:rsid w:val="00601FC5"/>
    <w:rsid w:val="006027DF"/>
    <w:rsid w:val="00603A4A"/>
    <w:rsid w:val="0060662C"/>
    <w:rsid w:val="00607236"/>
    <w:rsid w:val="00614B8F"/>
    <w:rsid w:val="00616069"/>
    <w:rsid w:val="00617985"/>
    <w:rsid w:val="00617F0C"/>
    <w:rsid w:val="006203AE"/>
    <w:rsid w:val="00622295"/>
    <w:rsid w:val="0062655B"/>
    <w:rsid w:val="00630A72"/>
    <w:rsid w:val="006314F9"/>
    <w:rsid w:val="0063150D"/>
    <w:rsid w:val="00631FFE"/>
    <w:rsid w:val="00633437"/>
    <w:rsid w:val="00635926"/>
    <w:rsid w:val="00635C1D"/>
    <w:rsid w:val="00636B41"/>
    <w:rsid w:val="00640191"/>
    <w:rsid w:val="00641336"/>
    <w:rsid w:val="00644181"/>
    <w:rsid w:val="00646912"/>
    <w:rsid w:val="00646A0A"/>
    <w:rsid w:val="00653D4D"/>
    <w:rsid w:val="00653EC9"/>
    <w:rsid w:val="00654FC6"/>
    <w:rsid w:val="006602D5"/>
    <w:rsid w:val="0066121F"/>
    <w:rsid w:val="006627A3"/>
    <w:rsid w:val="00665ABD"/>
    <w:rsid w:val="00666828"/>
    <w:rsid w:val="00666B41"/>
    <w:rsid w:val="0067040E"/>
    <w:rsid w:val="0067093E"/>
    <w:rsid w:val="00672134"/>
    <w:rsid w:val="006742C0"/>
    <w:rsid w:val="006743CA"/>
    <w:rsid w:val="0067632E"/>
    <w:rsid w:val="00676FB5"/>
    <w:rsid w:val="00677033"/>
    <w:rsid w:val="006771A0"/>
    <w:rsid w:val="006773F2"/>
    <w:rsid w:val="006778B8"/>
    <w:rsid w:val="00677B50"/>
    <w:rsid w:val="00681079"/>
    <w:rsid w:val="006813CF"/>
    <w:rsid w:val="00681480"/>
    <w:rsid w:val="00683C80"/>
    <w:rsid w:val="00684833"/>
    <w:rsid w:val="00686591"/>
    <w:rsid w:val="006873B5"/>
    <w:rsid w:val="006874E9"/>
    <w:rsid w:val="0068788B"/>
    <w:rsid w:val="006901AC"/>
    <w:rsid w:val="00690F76"/>
    <w:rsid w:val="006A1108"/>
    <w:rsid w:val="006A27F4"/>
    <w:rsid w:val="006A31B0"/>
    <w:rsid w:val="006A3DBC"/>
    <w:rsid w:val="006A48A7"/>
    <w:rsid w:val="006B0F32"/>
    <w:rsid w:val="006B0F4A"/>
    <w:rsid w:val="006B1192"/>
    <w:rsid w:val="006B1236"/>
    <w:rsid w:val="006B1C11"/>
    <w:rsid w:val="006B3A60"/>
    <w:rsid w:val="006B43D8"/>
    <w:rsid w:val="006B5D39"/>
    <w:rsid w:val="006B7068"/>
    <w:rsid w:val="006B793F"/>
    <w:rsid w:val="006C0B09"/>
    <w:rsid w:val="006C3A0A"/>
    <w:rsid w:val="006C449C"/>
    <w:rsid w:val="006C727F"/>
    <w:rsid w:val="006D063A"/>
    <w:rsid w:val="006D1F7A"/>
    <w:rsid w:val="006F1077"/>
    <w:rsid w:val="006F1225"/>
    <w:rsid w:val="006F1A88"/>
    <w:rsid w:val="006F53C5"/>
    <w:rsid w:val="006F7772"/>
    <w:rsid w:val="006F78DD"/>
    <w:rsid w:val="0070151E"/>
    <w:rsid w:val="00701BE6"/>
    <w:rsid w:val="00702855"/>
    <w:rsid w:val="0070376C"/>
    <w:rsid w:val="00704D10"/>
    <w:rsid w:val="00721F65"/>
    <w:rsid w:val="00722651"/>
    <w:rsid w:val="00722E05"/>
    <w:rsid w:val="00723C44"/>
    <w:rsid w:val="00725833"/>
    <w:rsid w:val="00725BD6"/>
    <w:rsid w:val="00735482"/>
    <w:rsid w:val="00735716"/>
    <w:rsid w:val="0073716B"/>
    <w:rsid w:val="007412D8"/>
    <w:rsid w:val="00741909"/>
    <w:rsid w:val="0074225A"/>
    <w:rsid w:val="00744BD1"/>
    <w:rsid w:val="00745CAA"/>
    <w:rsid w:val="00747592"/>
    <w:rsid w:val="00750171"/>
    <w:rsid w:val="00750652"/>
    <w:rsid w:val="0075140D"/>
    <w:rsid w:val="00751C07"/>
    <w:rsid w:val="0075233F"/>
    <w:rsid w:val="00752DF9"/>
    <w:rsid w:val="00754A05"/>
    <w:rsid w:val="00760239"/>
    <w:rsid w:val="00761FB5"/>
    <w:rsid w:val="007660B7"/>
    <w:rsid w:val="00771044"/>
    <w:rsid w:val="007710D3"/>
    <w:rsid w:val="0077274F"/>
    <w:rsid w:val="00773903"/>
    <w:rsid w:val="00774095"/>
    <w:rsid w:val="0078184F"/>
    <w:rsid w:val="0078269A"/>
    <w:rsid w:val="00787FBE"/>
    <w:rsid w:val="00790A1D"/>
    <w:rsid w:val="007917BD"/>
    <w:rsid w:val="00791ADF"/>
    <w:rsid w:val="00794411"/>
    <w:rsid w:val="007A044E"/>
    <w:rsid w:val="007A1B42"/>
    <w:rsid w:val="007A4360"/>
    <w:rsid w:val="007A5EA2"/>
    <w:rsid w:val="007A6D8E"/>
    <w:rsid w:val="007A742F"/>
    <w:rsid w:val="007A7CE8"/>
    <w:rsid w:val="007B21EE"/>
    <w:rsid w:val="007B7A38"/>
    <w:rsid w:val="007B7E8F"/>
    <w:rsid w:val="007C4D31"/>
    <w:rsid w:val="007D00ED"/>
    <w:rsid w:val="007D0673"/>
    <w:rsid w:val="007D4007"/>
    <w:rsid w:val="007D663F"/>
    <w:rsid w:val="007E15C6"/>
    <w:rsid w:val="007E3202"/>
    <w:rsid w:val="007E3348"/>
    <w:rsid w:val="007E58EE"/>
    <w:rsid w:val="007E7F01"/>
    <w:rsid w:val="007F11B2"/>
    <w:rsid w:val="007F173C"/>
    <w:rsid w:val="007F179B"/>
    <w:rsid w:val="007F1BBB"/>
    <w:rsid w:val="007F34A7"/>
    <w:rsid w:val="007F3B0E"/>
    <w:rsid w:val="00801316"/>
    <w:rsid w:val="00801A36"/>
    <w:rsid w:val="00801DAE"/>
    <w:rsid w:val="00802764"/>
    <w:rsid w:val="00803EC5"/>
    <w:rsid w:val="00804911"/>
    <w:rsid w:val="00805BC9"/>
    <w:rsid w:val="00805F5C"/>
    <w:rsid w:val="008115EA"/>
    <w:rsid w:val="00814685"/>
    <w:rsid w:val="00815247"/>
    <w:rsid w:val="008152F0"/>
    <w:rsid w:val="00816512"/>
    <w:rsid w:val="0081701B"/>
    <w:rsid w:val="008173B4"/>
    <w:rsid w:val="00817514"/>
    <w:rsid w:val="00820932"/>
    <w:rsid w:val="008237E7"/>
    <w:rsid w:val="008250D2"/>
    <w:rsid w:val="00826018"/>
    <w:rsid w:val="008273AF"/>
    <w:rsid w:val="008356DC"/>
    <w:rsid w:val="008366F6"/>
    <w:rsid w:val="0083686E"/>
    <w:rsid w:val="00840029"/>
    <w:rsid w:val="00846340"/>
    <w:rsid w:val="00846425"/>
    <w:rsid w:val="00851B00"/>
    <w:rsid w:val="008542DB"/>
    <w:rsid w:val="00855B0A"/>
    <w:rsid w:val="00856BA6"/>
    <w:rsid w:val="00861F1C"/>
    <w:rsid w:val="008630DD"/>
    <w:rsid w:val="0086324D"/>
    <w:rsid w:val="008638B9"/>
    <w:rsid w:val="008638D1"/>
    <w:rsid w:val="00870453"/>
    <w:rsid w:val="00871011"/>
    <w:rsid w:val="00871B11"/>
    <w:rsid w:val="00872253"/>
    <w:rsid w:val="008732D5"/>
    <w:rsid w:val="00873540"/>
    <w:rsid w:val="00874602"/>
    <w:rsid w:val="00874DD2"/>
    <w:rsid w:val="00877593"/>
    <w:rsid w:val="00877AEC"/>
    <w:rsid w:val="00880A31"/>
    <w:rsid w:val="00881D61"/>
    <w:rsid w:val="00882D45"/>
    <w:rsid w:val="00882DB0"/>
    <w:rsid w:val="00883273"/>
    <w:rsid w:val="0088462C"/>
    <w:rsid w:val="00886703"/>
    <w:rsid w:val="00887A07"/>
    <w:rsid w:val="00887F07"/>
    <w:rsid w:val="008902E0"/>
    <w:rsid w:val="00890382"/>
    <w:rsid w:val="0089087C"/>
    <w:rsid w:val="008928E8"/>
    <w:rsid w:val="00893E33"/>
    <w:rsid w:val="00893F8C"/>
    <w:rsid w:val="00896925"/>
    <w:rsid w:val="008A0316"/>
    <w:rsid w:val="008A1028"/>
    <w:rsid w:val="008A20BE"/>
    <w:rsid w:val="008A21C5"/>
    <w:rsid w:val="008A2A8E"/>
    <w:rsid w:val="008A5162"/>
    <w:rsid w:val="008A5723"/>
    <w:rsid w:val="008A64A0"/>
    <w:rsid w:val="008A64AE"/>
    <w:rsid w:val="008A7F99"/>
    <w:rsid w:val="008B0A5B"/>
    <w:rsid w:val="008B283F"/>
    <w:rsid w:val="008B3597"/>
    <w:rsid w:val="008C2354"/>
    <w:rsid w:val="008C4CF9"/>
    <w:rsid w:val="008C52F7"/>
    <w:rsid w:val="008C5D60"/>
    <w:rsid w:val="008C705F"/>
    <w:rsid w:val="008D1258"/>
    <w:rsid w:val="008D573C"/>
    <w:rsid w:val="008D6386"/>
    <w:rsid w:val="008D6822"/>
    <w:rsid w:val="008D72A7"/>
    <w:rsid w:val="008D75E1"/>
    <w:rsid w:val="008D7A86"/>
    <w:rsid w:val="008E17DF"/>
    <w:rsid w:val="008E20C5"/>
    <w:rsid w:val="008E3806"/>
    <w:rsid w:val="008E4FCD"/>
    <w:rsid w:val="008E5846"/>
    <w:rsid w:val="008E736D"/>
    <w:rsid w:val="008F2666"/>
    <w:rsid w:val="008F3E82"/>
    <w:rsid w:val="008F50DF"/>
    <w:rsid w:val="008F5E21"/>
    <w:rsid w:val="008F6589"/>
    <w:rsid w:val="0090130A"/>
    <w:rsid w:val="00903A8C"/>
    <w:rsid w:val="00907A9B"/>
    <w:rsid w:val="00920D96"/>
    <w:rsid w:val="00922470"/>
    <w:rsid w:val="00924A02"/>
    <w:rsid w:val="0092624C"/>
    <w:rsid w:val="009274BC"/>
    <w:rsid w:val="00927B94"/>
    <w:rsid w:val="00930C04"/>
    <w:rsid w:val="00932C2E"/>
    <w:rsid w:val="00934BAE"/>
    <w:rsid w:val="00937FB4"/>
    <w:rsid w:val="00942250"/>
    <w:rsid w:val="00943EC2"/>
    <w:rsid w:val="0094457C"/>
    <w:rsid w:val="009445B7"/>
    <w:rsid w:val="00945E14"/>
    <w:rsid w:val="009461E0"/>
    <w:rsid w:val="009505D1"/>
    <w:rsid w:val="00950E8F"/>
    <w:rsid w:val="00952016"/>
    <w:rsid w:val="00952D8E"/>
    <w:rsid w:val="00956100"/>
    <w:rsid w:val="009605F8"/>
    <w:rsid w:val="00962A46"/>
    <w:rsid w:val="00962B0A"/>
    <w:rsid w:val="00965456"/>
    <w:rsid w:val="009676A0"/>
    <w:rsid w:val="00967C9B"/>
    <w:rsid w:val="009731E1"/>
    <w:rsid w:val="009745A9"/>
    <w:rsid w:val="0097594D"/>
    <w:rsid w:val="00976159"/>
    <w:rsid w:val="009823B2"/>
    <w:rsid w:val="00983E54"/>
    <w:rsid w:val="009864F4"/>
    <w:rsid w:val="00986686"/>
    <w:rsid w:val="00986EFA"/>
    <w:rsid w:val="00991338"/>
    <w:rsid w:val="00991D7C"/>
    <w:rsid w:val="00993A9C"/>
    <w:rsid w:val="00994A16"/>
    <w:rsid w:val="009A0D11"/>
    <w:rsid w:val="009A4A4D"/>
    <w:rsid w:val="009A6935"/>
    <w:rsid w:val="009A742A"/>
    <w:rsid w:val="009B13AD"/>
    <w:rsid w:val="009B290C"/>
    <w:rsid w:val="009B3E07"/>
    <w:rsid w:val="009B418B"/>
    <w:rsid w:val="009B6BFD"/>
    <w:rsid w:val="009B6FBE"/>
    <w:rsid w:val="009C06F7"/>
    <w:rsid w:val="009C0960"/>
    <w:rsid w:val="009C31A3"/>
    <w:rsid w:val="009C4A10"/>
    <w:rsid w:val="009C4B8D"/>
    <w:rsid w:val="009C5104"/>
    <w:rsid w:val="009C5FFE"/>
    <w:rsid w:val="009C72BD"/>
    <w:rsid w:val="009D0454"/>
    <w:rsid w:val="009D0FEC"/>
    <w:rsid w:val="009D1082"/>
    <w:rsid w:val="009D2351"/>
    <w:rsid w:val="009D4D46"/>
    <w:rsid w:val="009D4D9F"/>
    <w:rsid w:val="009D50B7"/>
    <w:rsid w:val="009D533E"/>
    <w:rsid w:val="009E0170"/>
    <w:rsid w:val="009E0972"/>
    <w:rsid w:val="009E2A35"/>
    <w:rsid w:val="009E2F8A"/>
    <w:rsid w:val="009E3EEB"/>
    <w:rsid w:val="009E5064"/>
    <w:rsid w:val="009F2105"/>
    <w:rsid w:val="009F488A"/>
    <w:rsid w:val="009F4C76"/>
    <w:rsid w:val="009F535D"/>
    <w:rsid w:val="009F5DFE"/>
    <w:rsid w:val="009F72EB"/>
    <w:rsid w:val="00A06E90"/>
    <w:rsid w:val="00A139A6"/>
    <w:rsid w:val="00A17767"/>
    <w:rsid w:val="00A229DA"/>
    <w:rsid w:val="00A24FDC"/>
    <w:rsid w:val="00A26063"/>
    <w:rsid w:val="00A2756E"/>
    <w:rsid w:val="00A347B3"/>
    <w:rsid w:val="00A40B9A"/>
    <w:rsid w:val="00A414F3"/>
    <w:rsid w:val="00A462A8"/>
    <w:rsid w:val="00A468F0"/>
    <w:rsid w:val="00A5065F"/>
    <w:rsid w:val="00A51E48"/>
    <w:rsid w:val="00A535A2"/>
    <w:rsid w:val="00A55EC5"/>
    <w:rsid w:val="00A575EC"/>
    <w:rsid w:val="00A60424"/>
    <w:rsid w:val="00A63342"/>
    <w:rsid w:val="00A63834"/>
    <w:rsid w:val="00A6626B"/>
    <w:rsid w:val="00A66952"/>
    <w:rsid w:val="00A71E2D"/>
    <w:rsid w:val="00A736E5"/>
    <w:rsid w:val="00A75385"/>
    <w:rsid w:val="00A768FE"/>
    <w:rsid w:val="00A77032"/>
    <w:rsid w:val="00A837B6"/>
    <w:rsid w:val="00A84E84"/>
    <w:rsid w:val="00A915B1"/>
    <w:rsid w:val="00A9211F"/>
    <w:rsid w:val="00A94A23"/>
    <w:rsid w:val="00A966FF"/>
    <w:rsid w:val="00A96700"/>
    <w:rsid w:val="00AA7E15"/>
    <w:rsid w:val="00AB0B43"/>
    <w:rsid w:val="00AB2983"/>
    <w:rsid w:val="00AB3330"/>
    <w:rsid w:val="00AB3BBC"/>
    <w:rsid w:val="00AC1671"/>
    <w:rsid w:val="00AC5908"/>
    <w:rsid w:val="00AC5B36"/>
    <w:rsid w:val="00AC5BC8"/>
    <w:rsid w:val="00AC747A"/>
    <w:rsid w:val="00AC762F"/>
    <w:rsid w:val="00AD01FC"/>
    <w:rsid w:val="00AD22BA"/>
    <w:rsid w:val="00AD2818"/>
    <w:rsid w:val="00AD4A8A"/>
    <w:rsid w:val="00AD67B6"/>
    <w:rsid w:val="00AD68AB"/>
    <w:rsid w:val="00AE1D39"/>
    <w:rsid w:val="00AE66AD"/>
    <w:rsid w:val="00AE6F54"/>
    <w:rsid w:val="00AF193D"/>
    <w:rsid w:val="00AF21E8"/>
    <w:rsid w:val="00B051A9"/>
    <w:rsid w:val="00B05677"/>
    <w:rsid w:val="00B0649E"/>
    <w:rsid w:val="00B06E31"/>
    <w:rsid w:val="00B0745F"/>
    <w:rsid w:val="00B21752"/>
    <w:rsid w:val="00B22865"/>
    <w:rsid w:val="00B27088"/>
    <w:rsid w:val="00B30540"/>
    <w:rsid w:val="00B320A3"/>
    <w:rsid w:val="00B33901"/>
    <w:rsid w:val="00B36588"/>
    <w:rsid w:val="00B36C37"/>
    <w:rsid w:val="00B37A7C"/>
    <w:rsid w:val="00B37F44"/>
    <w:rsid w:val="00B42171"/>
    <w:rsid w:val="00B4308F"/>
    <w:rsid w:val="00B437A8"/>
    <w:rsid w:val="00B45900"/>
    <w:rsid w:val="00B45A7C"/>
    <w:rsid w:val="00B45D05"/>
    <w:rsid w:val="00B53A34"/>
    <w:rsid w:val="00B5502E"/>
    <w:rsid w:val="00B55611"/>
    <w:rsid w:val="00B56782"/>
    <w:rsid w:val="00B5691B"/>
    <w:rsid w:val="00B56D58"/>
    <w:rsid w:val="00B57607"/>
    <w:rsid w:val="00B60EC7"/>
    <w:rsid w:val="00B61E98"/>
    <w:rsid w:val="00B62B1F"/>
    <w:rsid w:val="00B63860"/>
    <w:rsid w:val="00B63ECD"/>
    <w:rsid w:val="00B64314"/>
    <w:rsid w:val="00B64671"/>
    <w:rsid w:val="00B67DDB"/>
    <w:rsid w:val="00B70A30"/>
    <w:rsid w:val="00B778D0"/>
    <w:rsid w:val="00B82192"/>
    <w:rsid w:val="00B82615"/>
    <w:rsid w:val="00B8270B"/>
    <w:rsid w:val="00B82CDC"/>
    <w:rsid w:val="00B8316C"/>
    <w:rsid w:val="00B904F6"/>
    <w:rsid w:val="00B906DA"/>
    <w:rsid w:val="00B969BE"/>
    <w:rsid w:val="00BA163D"/>
    <w:rsid w:val="00BA17CE"/>
    <w:rsid w:val="00BA1A71"/>
    <w:rsid w:val="00BA369D"/>
    <w:rsid w:val="00BA50A8"/>
    <w:rsid w:val="00BA7169"/>
    <w:rsid w:val="00BA7339"/>
    <w:rsid w:val="00BB2E54"/>
    <w:rsid w:val="00BB4B8F"/>
    <w:rsid w:val="00BB50EB"/>
    <w:rsid w:val="00BB5166"/>
    <w:rsid w:val="00BB5C8F"/>
    <w:rsid w:val="00BB5F5C"/>
    <w:rsid w:val="00BB7A86"/>
    <w:rsid w:val="00BC3F99"/>
    <w:rsid w:val="00BC758F"/>
    <w:rsid w:val="00BC7E1C"/>
    <w:rsid w:val="00BD0228"/>
    <w:rsid w:val="00BD1040"/>
    <w:rsid w:val="00BD17A7"/>
    <w:rsid w:val="00BD3031"/>
    <w:rsid w:val="00BD67BA"/>
    <w:rsid w:val="00BD6864"/>
    <w:rsid w:val="00BD6F4B"/>
    <w:rsid w:val="00BD7220"/>
    <w:rsid w:val="00BE4116"/>
    <w:rsid w:val="00BE7464"/>
    <w:rsid w:val="00BF2013"/>
    <w:rsid w:val="00BF4538"/>
    <w:rsid w:val="00BF45E4"/>
    <w:rsid w:val="00BF5DA8"/>
    <w:rsid w:val="00BF5FFA"/>
    <w:rsid w:val="00BF7491"/>
    <w:rsid w:val="00BF7911"/>
    <w:rsid w:val="00C017FB"/>
    <w:rsid w:val="00C13A37"/>
    <w:rsid w:val="00C13CDD"/>
    <w:rsid w:val="00C14DCA"/>
    <w:rsid w:val="00C15E37"/>
    <w:rsid w:val="00C15E80"/>
    <w:rsid w:val="00C1622E"/>
    <w:rsid w:val="00C1705A"/>
    <w:rsid w:val="00C175B0"/>
    <w:rsid w:val="00C20748"/>
    <w:rsid w:val="00C20A93"/>
    <w:rsid w:val="00C21224"/>
    <w:rsid w:val="00C2166D"/>
    <w:rsid w:val="00C23969"/>
    <w:rsid w:val="00C24DDB"/>
    <w:rsid w:val="00C25CE7"/>
    <w:rsid w:val="00C31E37"/>
    <w:rsid w:val="00C32370"/>
    <w:rsid w:val="00C32EDA"/>
    <w:rsid w:val="00C345A4"/>
    <w:rsid w:val="00C35823"/>
    <w:rsid w:val="00C427C7"/>
    <w:rsid w:val="00C42B1D"/>
    <w:rsid w:val="00C44195"/>
    <w:rsid w:val="00C44AE9"/>
    <w:rsid w:val="00C45E3A"/>
    <w:rsid w:val="00C5227E"/>
    <w:rsid w:val="00C524B2"/>
    <w:rsid w:val="00C534D0"/>
    <w:rsid w:val="00C53F96"/>
    <w:rsid w:val="00C574DC"/>
    <w:rsid w:val="00C57DBB"/>
    <w:rsid w:val="00C605C4"/>
    <w:rsid w:val="00C6094A"/>
    <w:rsid w:val="00C61634"/>
    <w:rsid w:val="00C6371E"/>
    <w:rsid w:val="00C6682D"/>
    <w:rsid w:val="00C66834"/>
    <w:rsid w:val="00C7060A"/>
    <w:rsid w:val="00C70958"/>
    <w:rsid w:val="00C70AF4"/>
    <w:rsid w:val="00C70C3D"/>
    <w:rsid w:val="00C71B64"/>
    <w:rsid w:val="00C73213"/>
    <w:rsid w:val="00C73E44"/>
    <w:rsid w:val="00C74B54"/>
    <w:rsid w:val="00C74EF0"/>
    <w:rsid w:val="00C8267D"/>
    <w:rsid w:val="00C84741"/>
    <w:rsid w:val="00C854C1"/>
    <w:rsid w:val="00C87E66"/>
    <w:rsid w:val="00C91202"/>
    <w:rsid w:val="00C9167D"/>
    <w:rsid w:val="00C91BA7"/>
    <w:rsid w:val="00C92A56"/>
    <w:rsid w:val="00CA05CE"/>
    <w:rsid w:val="00CA1C37"/>
    <w:rsid w:val="00CA36CE"/>
    <w:rsid w:val="00CA3943"/>
    <w:rsid w:val="00CA4872"/>
    <w:rsid w:val="00CA68B2"/>
    <w:rsid w:val="00CA75BA"/>
    <w:rsid w:val="00CB050C"/>
    <w:rsid w:val="00CB1C39"/>
    <w:rsid w:val="00CB249B"/>
    <w:rsid w:val="00CB3C8D"/>
    <w:rsid w:val="00CB64A2"/>
    <w:rsid w:val="00CC1C34"/>
    <w:rsid w:val="00CC354F"/>
    <w:rsid w:val="00CC71BA"/>
    <w:rsid w:val="00CC7873"/>
    <w:rsid w:val="00CC7FBA"/>
    <w:rsid w:val="00CD1CD7"/>
    <w:rsid w:val="00CD3CEE"/>
    <w:rsid w:val="00CD4EDD"/>
    <w:rsid w:val="00CD5F71"/>
    <w:rsid w:val="00CE0F18"/>
    <w:rsid w:val="00CE313C"/>
    <w:rsid w:val="00CE6FC9"/>
    <w:rsid w:val="00CF3C01"/>
    <w:rsid w:val="00CF3F9D"/>
    <w:rsid w:val="00CF4258"/>
    <w:rsid w:val="00CF433D"/>
    <w:rsid w:val="00CF5052"/>
    <w:rsid w:val="00CF707E"/>
    <w:rsid w:val="00D0145A"/>
    <w:rsid w:val="00D026D4"/>
    <w:rsid w:val="00D02FA5"/>
    <w:rsid w:val="00D030A4"/>
    <w:rsid w:val="00D04A36"/>
    <w:rsid w:val="00D07882"/>
    <w:rsid w:val="00D14685"/>
    <w:rsid w:val="00D20908"/>
    <w:rsid w:val="00D232F0"/>
    <w:rsid w:val="00D24C40"/>
    <w:rsid w:val="00D25F19"/>
    <w:rsid w:val="00D260F3"/>
    <w:rsid w:val="00D26C02"/>
    <w:rsid w:val="00D26D4C"/>
    <w:rsid w:val="00D3009A"/>
    <w:rsid w:val="00D30677"/>
    <w:rsid w:val="00D32452"/>
    <w:rsid w:val="00D33DF6"/>
    <w:rsid w:val="00D35431"/>
    <w:rsid w:val="00D36335"/>
    <w:rsid w:val="00D36838"/>
    <w:rsid w:val="00D36A43"/>
    <w:rsid w:val="00D36CB9"/>
    <w:rsid w:val="00D37A3E"/>
    <w:rsid w:val="00D37A91"/>
    <w:rsid w:val="00D37EA8"/>
    <w:rsid w:val="00D40D07"/>
    <w:rsid w:val="00D412EF"/>
    <w:rsid w:val="00D44C88"/>
    <w:rsid w:val="00D45652"/>
    <w:rsid w:val="00D45958"/>
    <w:rsid w:val="00D51A8B"/>
    <w:rsid w:val="00D56251"/>
    <w:rsid w:val="00D56520"/>
    <w:rsid w:val="00D573D4"/>
    <w:rsid w:val="00D6044E"/>
    <w:rsid w:val="00D63A3F"/>
    <w:rsid w:val="00D66A4F"/>
    <w:rsid w:val="00D67A4F"/>
    <w:rsid w:val="00D73B10"/>
    <w:rsid w:val="00D73E4E"/>
    <w:rsid w:val="00D76E12"/>
    <w:rsid w:val="00D82D5C"/>
    <w:rsid w:val="00D82F21"/>
    <w:rsid w:val="00D8449B"/>
    <w:rsid w:val="00D848C2"/>
    <w:rsid w:val="00D86219"/>
    <w:rsid w:val="00D90037"/>
    <w:rsid w:val="00D91F33"/>
    <w:rsid w:val="00D95CE1"/>
    <w:rsid w:val="00D962AC"/>
    <w:rsid w:val="00D96DD9"/>
    <w:rsid w:val="00D96EEC"/>
    <w:rsid w:val="00D97E1A"/>
    <w:rsid w:val="00DA034C"/>
    <w:rsid w:val="00DA2983"/>
    <w:rsid w:val="00DA2D71"/>
    <w:rsid w:val="00DA48A1"/>
    <w:rsid w:val="00DB0AE3"/>
    <w:rsid w:val="00DB4952"/>
    <w:rsid w:val="00DB5D48"/>
    <w:rsid w:val="00DC2867"/>
    <w:rsid w:val="00DC4722"/>
    <w:rsid w:val="00DD0080"/>
    <w:rsid w:val="00DD19FE"/>
    <w:rsid w:val="00DD2256"/>
    <w:rsid w:val="00DD3754"/>
    <w:rsid w:val="00DD3B94"/>
    <w:rsid w:val="00DD4611"/>
    <w:rsid w:val="00DD4671"/>
    <w:rsid w:val="00DD4A1A"/>
    <w:rsid w:val="00DD538E"/>
    <w:rsid w:val="00DD5F97"/>
    <w:rsid w:val="00DD7E8D"/>
    <w:rsid w:val="00DF0F8E"/>
    <w:rsid w:val="00DF1580"/>
    <w:rsid w:val="00DF23DF"/>
    <w:rsid w:val="00DF25DF"/>
    <w:rsid w:val="00E00EEE"/>
    <w:rsid w:val="00E015F3"/>
    <w:rsid w:val="00E03637"/>
    <w:rsid w:val="00E04EA2"/>
    <w:rsid w:val="00E05038"/>
    <w:rsid w:val="00E0625F"/>
    <w:rsid w:val="00E068E9"/>
    <w:rsid w:val="00E07E6F"/>
    <w:rsid w:val="00E1231B"/>
    <w:rsid w:val="00E15DF4"/>
    <w:rsid w:val="00E165A9"/>
    <w:rsid w:val="00E173DF"/>
    <w:rsid w:val="00E200C0"/>
    <w:rsid w:val="00E20DE0"/>
    <w:rsid w:val="00E2193B"/>
    <w:rsid w:val="00E26D3D"/>
    <w:rsid w:val="00E362B6"/>
    <w:rsid w:val="00E427A3"/>
    <w:rsid w:val="00E45532"/>
    <w:rsid w:val="00E459A5"/>
    <w:rsid w:val="00E50905"/>
    <w:rsid w:val="00E510E8"/>
    <w:rsid w:val="00E51CC6"/>
    <w:rsid w:val="00E53975"/>
    <w:rsid w:val="00E5399C"/>
    <w:rsid w:val="00E53DBF"/>
    <w:rsid w:val="00E55EBF"/>
    <w:rsid w:val="00E62910"/>
    <w:rsid w:val="00E62EA4"/>
    <w:rsid w:val="00E66A39"/>
    <w:rsid w:val="00E6797F"/>
    <w:rsid w:val="00E67D13"/>
    <w:rsid w:val="00E8275E"/>
    <w:rsid w:val="00E846EB"/>
    <w:rsid w:val="00E86A7C"/>
    <w:rsid w:val="00E86D30"/>
    <w:rsid w:val="00E873F9"/>
    <w:rsid w:val="00E90011"/>
    <w:rsid w:val="00E92187"/>
    <w:rsid w:val="00E9247E"/>
    <w:rsid w:val="00E933B0"/>
    <w:rsid w:val="00E9347E"/>
    <w:rsid w:val="00E93EFA"/>
    <w:rsid w:val="00E94EE0"/>
    <w:rsid w:val="00EA4D13"/>
    <w:rsid w:val="00EA5AD2"/>
    <w:rsid w:val="00EA7270"/>
    <w:rsid w:val="00EB0B7C"/>
    <w:rsid w:val="00EB12AC"/>
    <w:rsid w:val="00EB2315"/>
    <w:rsid w:val="00EB622E"/>
    <w:rsid w:val="00EB6364"/>
    <w:rsid w:val="00EC0025"/>
    <w:rsid w:val="00EC0D94"/>
    <w:rsid w:val="00EC10D9"/>
    <w:rsid w:val="00EC65A4"/>
    <w:rsid w:val="00EC6CCA"/>
    <w:rsid w:val="00EC713A"/>
    <w:rsid w:val="00ED0C7E"/>
    <w:rsid w:val="00ED1B59"/>
    <w:rsid w:val="00ED44D6"/>
    <w:rsid w:val="00ED5483"/>
    <w:rsid w:val="00ED55D2"/>
    <w:rsid w:val="00ED6C75"/>
    <w:rsid w:val="00EE4390"/>
    <w:rsid w:val="00EE5123"/>
    <w:rsid w:val="00EE54A6"/>
    <w:rsid w:val="00EE7489"/>
    <w:rsid w:val="00EE7A48"/>
    <w:rsid w:val="00EF13E0"/>
    <w:rsid w:val="00EF142D"/>
    <w:rsid w:val="00EF1ABB"/>
    <w:rsid w:val="00EF1E1A"/>
    <w:rsid w:val="00EF49B3"/>
    <w:rsid w:val="00EF6787"/>
    <w:rsid w:val="00F00CCD"/>
    <w:rsid w:val="00F00E83"/>
    <w:rsid w:val="00F0131C"/>
    <w:rsid w:val="00F01ED5"/>
    <w:rsid w:val="00F02644"/>
    <w:rsid w:val="00F0265E"/>
    <w:rsid w:val="00F04CB1"/>
    <w:rsid w:val="00F0640D"/>
    <w:rsid w:val="00F06D96"/>
    <w:rsid w:val="00F1158B"/>
    <w:rsid w:val="00F11D50"/>
    <w:rsid w:val="00F13AE1"/>
    <w:rsid w:val="00F14243"/>
    <w:rsid w:val="00F158D8"/>
    <w:rsid w:val="00F15DD4"/>
    <w:rsid w:val="00F179B8"/>
    <w:rsid w:val="00F20622"/>
    <w:rsid w:val="00F20860"/>
    <w:rsid w:val="00F21798"/>
    <w:rsid w:val="00F23180"/>
    <w:rsid w:val="00F24B55"/>
    <w:rsid w:val="00F261F5"/>
    <w:rsid w:val="00F30023"/>
    <w:rsid w:val="00F33EF7"/>
    <w:rsid w:val="00F34C8D"/>
    <w:rsid w:val="00F36CF5"/>
    <w:rsid w:val="00F41074"/>
    <w:rsid w:val="00F410B5"/>
    <w:rsid w:val="00F427D5"/>
    <w:rsid w:val="00F43402"/>
    <w:rsid w:val="00F43A7F"/>
    <w:rsid w:val="00F452F6"/>
    <w:rsid w:val="00F46DC6"/>
    <w:rsid w:val="00F47DFF"/>
    <w:rsid w:val="00F51884"/>
    <w:rsid w:val="00F525D2"/>
    <w:rsid w:val="00F53CA1"/>
    <w:rsid w:val="00F55A4F"/>
    <w:rsid w:val="00F56FF1"/>
    <w:rsid w:val="00F640CD"/>
    <w:rsid w:val="00F64C5F"/>
    <w:rsid w:val="00F65E8A"/>
    <w:rsid w:val="00F66339"/>
    <w:rsid w:val="00F67263"/>
    <w:rsid w:val="00F701AB"/>
    <w:rsid w:val="00F73974"/>
    <w:rsid w:val="00F73CDE"/>
    <w:rsid w:val="00F73FE2"/>
    <w:rsid w:val="00F755D0"/>
    <w:rsid w:val="00F80016"/>
    <w:rsid w:val="00F81AC9"/>
    <w:rsid w:val="00F86125"/>
    <w:rsid w:val="00F87DF1"/>
    <w:rsid w:val="00F9058E"/>
    <w:rsid w:val="00F91A54"/>
    <w:rsid w:val="00F9351A"/>
    <w:rsid w:val="00F9581A"/>
    <w:rsid w:val="00FA0F8F"/>
    <w:rsid w:val="00FA41FB"/>
    <w:rsid w:val="00FB02A0"/>
    <w:rsid w:val="00FB07D0"/>
    <w:rsid w:val="00FB1404"/>
    <w:rsid w:val="00FB487F"/>
    <w:rsid w:val="00FB6290"/>
    <w:rsid w:val="00FC09F5"/>
    <w:rsid w:val="00FC1425"/>
    <w:rsid w:val="00FC1BFD"/>
    <w:rsid w:val="00FC4329"/>
    <w:rsid w:val="00FC46B8"/>
    <w:rsid w:val="00FC588A"/>
    <w:rsid w:val="00FC7580"/>
    <w:rsid w:val="00FD02CC"/>
    <w:rsid w:val="00FD14AE"/>
    <w:rsid w:val="00FD72C5"/>
    <w:rsid w:val="00FE0DD6"/>
    <w:rsid w:val="00FE56D8"/>
    <w:rsid w:val="00FE6137"/>
    <w:rsid w:val="00FE61B1"/>
    <w:rsid w:val="00FE6675"/>
    <w:rsid w:val="00FE6E0B"/>
    <w:rsid w:val="00FF1D21"/>
    <w:rsid w:val="00FF3D9E"/>
    <w:rsid w:val="00FF3FC7"/>
    <w:rsid w:val="00FF4919"/>
    <w:rsid w:val="00FF5F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4677E"/>
    <w:pPr>
      <w:autoSpaceDE w:val="0"/>
      <w:autoSpaceDN w:val="0"/>
    </w:p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b/>
      <w:bCs/>
      <w:sz w:val="36"/>
      <w:szCs w:val="36"/>
    </w:rPr>
  </w:style>
  <w:style w:type="paragraph" w:styleId="2">
    <w:name w:val="heading 2"/>
    <w:basedOn w:val="a"/>
    <w:next w:val="a"/>
    <w:qFormat/>
    <w:rsid w:val="009E2A35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pPr>
      <w:keepNext/>
      <w:outlineLvl w:val="2"/>
    </w:pPr>
    <w:rPr>
      <w:sz w:val="24"/>
      <w:szCs w:val="40"/>
    </w:rPr>
  </w:style>
  <w:style w:type="paragraph" w:styleId="4">
    <w:name w:val="heading 4"/>
    <w:basedOn w:val="a"/>
    <w:next w:val="a"/>
    <w:qFormat/>
    <w:rsid w:val="006314F9"/>
    <w:pPr>
      <w:keepNext/>
      <w:tabs>
        <w:tab w:val="num" w:pos="2520"/>
      </w:tabs>
      <w:autoSpaceDE/>
      <w:autoSpaceDN/>
      <w:spacing w:before="240" w:after="60"/>
      <w:ind w:left="21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qFormat/>
    <w:rsid w:val="006314F9"/>
    <w:pPr>
      <w:tabs>
        <w:tab w:val="num" w:pos="3240"/>
      </w:tabs>
      <w:autoSpaceDE/>
      <w:autoSpaceDN/>
      <w:spacing w:before="240" w:after="60"/>
      <w:ind w:left="288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qFormat/>
    <w:rsid w:val="006314F9"/>
    <w:pPr>
      <w:tabs>
        <w:tab w:val="num" w:pos="3960"/>
      </w:tabs>
      <w:autoSpaceDE/>
      <w:autoSpaceDN/>
      <w:spacing w:before="240" w:after="60"/>
      <w:ind w:left="360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qFormat/>
    <w:rsid w:val="006314F9"/>
    <w:pPr>
      <w:tabs>
        <w:tab w:val="num" w:pos="4680"/>
      </w:tabs>
      <w:autoSpaceDE/>
      <w:autoSpaceDN/>
      <w:spacing w:before="240" w:after="60"/>
      <w:ind w:left="4320"/>
      <w:outlineLvl w:val="6"/>
    </w:pPr>
    <w:rPr>
      <w:sz w:val="24"/>
      <w:szCs w:val="24"/>
    </w:rPr>
  </w:style>
  <w:style w:type="paragraph" w:styleId="8">
    <w:name w:val="heading 8"/>
    <w:basedOn w:val="a"/>
    <w:next w:val="a"/>
    <w:qFormat/>
    <w:rsid w:val="006314F9"/>
    <w:pPr>
      <w:tabs>
        <w:tab w:val="num" w:pos="5400"/>
      </w:tabs>
      <w:autoSpaceDE/>
      <w:autoSpaceDN/>
      <w:spacing w:before="240" w:after="60"/>
      <w:ind w:left="504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qFormat/>
    <w:rsid w:val="006314F9"/>
    <w:pPr>
      <w:tabs>
        <w:tab w:val="num" w:pos="6120"/>
      </w:tabs>
      <w:autoSpaceDE/>
      <w:autoSpaceDN/>
      <w:spacing w:before="240" w:after="60"/>
      <w:ind w:left="57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аголовок 1"/>
    <w:basedOn w:val="a"/>
    <w:next w:val="a"/>
    <w:pPr>
      <w:keepNext/>
      <w:jc w:val="center"/>
    </w:pPr>
    <w:rPr>
      <w:sz w:val="40"/>
      <w:szCs w:val="40"/>
    </w:rPr>
  </w:style>
  <w:style w:type="character" w:customStyle="1" w:styleId="a3">
    <w:name w:val="Основной шрифт"/>
  </w:style>
  <w:style w:type="paragraph" w:styleId="a4">
    <w:name w:val="Body Text Indent"/>
    <w:basedOn w:val="a"/>
    <w:pPr>
      <w:ind w:left="567" w:hanging="567"/>
      <w:jc w:val="both"/>
    </w:pPr>
    <w:rPr>
      <w:sz w:val="28"/>
      <w:szCs w:val="28"/>
    </w:rPr>
  </w:style>
  <w:style w:type="paragraph" w:styleId="20">
    <w:name w:val="Body Text Indent 2"/>
    <w:basedOn w:val="a"/>
    <w:pPr>
      <w:ind w:left="426" w:hanging="426"/>
      <w:jc w:val="both"/>
    </w:pPr>
    <w:rPr>
      <w:sz w:val="28"/>
      <w:szCs w:val="28"/>
    </w:rPr>
  </w:style>
  <w:style w:type="paragraph" w:styleId="30">
    <w:name w:val="Body Text Indent 3"/>
    <w:basedOn w:val="a"/>
    <w:pPr>
      <w:tabs>
        <w:tab w:val="left" w:pos="567"/>
      </w:tabs>
      <w:ind w:left="426" w:hanging="284"/>
      <w:jc w:val="both"/>
    </w:pPr>
    <w:rPr>
      <w:sz w:val="28"/>
      <w:szCs w:val="28"/>
    </w:rPr>
  </w:style>
  <w:style w:type="paragraph" w:styleId="a5">
    <w:name w:val="header"/>
    <w:basedOn w:val="a"/>
    <w:pPr>
      <w:tabs>
        <w:tab w:val="center" w:pos="4677"/>
        <w:tab w:val="right" w:pos="9355"/>
      </w:tabs>
    </w:pPr>
  </w:style>
  <w:style w:type="character" w:styleId="a6">
    <w:name w:val="page number"/>
    <w:basedOn w:val="a0"/>
  </w:style>
  <w:style w:type="paragraph" w:styleId="a7">
    <w:name w:val="Body Text"/>
    <w:basedOn w:val="a"/>
    <w:pPr>
      <w:keepNext/>
      <w:keepLines/>
      <w:jc w:val="both"/>
    </w:pPr>
    <w:rPr>
      <w:sz w:val="24"/>
      <w:szCs w:val="24"/>
    </w:rPr>
  </w:style>
  <w:style w:type="paragraph" w:styleId="21">
    <w:name w:val="Body Text 2"/>
    <w:basedOn w:val="a"/>
    <w:rPr>
      <w:sz w:val="24"/>
      <w:szCs w:val="24"/>
    </w:rPr>
  </w:style>
  <w:style w:type="paragraph" w:styleId="a8">
    <w:name w:val="footer"/>
    <w:basedOn w:val="a"/>
    <w:rsid w:val="00681079"/>
    <w:pPr>
      <w:tabs>
        <w:tab w:val="center" w:pos="4677"/>
        <w:tab w:val="right" w:pos="9355"/>
      </w:tabs>
    </w:pPr>
  </w:style>
  <w:style w:type="paragraph" w:styleId="a9">
    <w:name w:val="Block Text"/>
    <w:basedOn w:val="a"/>
    <w:rsid w:val="003B2BF8"/>
    <w:pPr>
      <w:autoSpaceDE/>
      <w:autoSpaceDN/>
      <w:ind w:left="180" w:right="10"/>
    </w:pPr>
    <w:rPr>
      <w:sz w:val="22"/>
      <w:szCs w:val="24"/>
    </w:rPr>
  </w:style>
  <w:style w:type="table" w:styleId="aa">
    <w:name w:val="Table Grid"/>
    <w:basedOn w:val="a1"/>
    <w:rsid w:val="0067093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rmal (Web)"/>
    <w:basedOn w:val="a"/>
    <w:uiPriority w:val="99"/>
    <w:unhideWhenUsed/>
    <w:rsid w:val="00877AEC"/>
    <w:pPr>
      <w:autoSpaceDE/>
      <w:autoSpaceDN/>
      <w:spacing w:before="100" w:beforeAutospacing="1" w:after="100" w:afterAutospacing="1"/>
    </w:pPr>
    <w:rPr>
      <w:sz w:val="24"/>
      <w:szCs w:val="24"/>
    </w:rPr>
  </w:style>
  <w:style w:type="paragraph" w:styleId="ac">
    <w:name w:val="Balloon Text"/>
    <w:basedOn w:val="a"/>
    <w:link w:val="ad"/>
    <w:rsid w:val="001A4039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1A403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4677E"/>
    <w:pPr>
      <w:autoSpaceDE w:val="0"/>
      <w:autoSpaceDN w:val="0"/>
    </w:p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b/>
      <w:bCs/>
      <w:sz w:val="36"/>
      <w:szCs w:val="36"/>
    </w:rPr>
  </w:style>
  <w:style w:type="paragraph" w:styleId="2">
    <w:name w:val="heading 2"/>
    <w:basedOn w:val="a"/>
    <w:next w:val="a"/>
    <w:qFormat/>
    <w:rsid w:val="009E2A35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pPr>
      <w:keepNext/>
      <w:outlineLvl w:val="2"/>
    </w:pPr>
    <w:rPr>
      <w:sz w:val="24"/>
      <w:szCs w:val="40"/>
    </w:rPr>
  </w:style>
  <w:style w:type="paragraph" w:styleId="4">
    <w:name w:val="heading 4"/>
    <w:basedOn w:val="a"/>
    <w:next w:val="a"/>
    <w:qFormat/>
    <w:rsid w:val="006314F9"/>
    <w:pPr>
      <w:keepNext/>
      <w:tabs>
        <w:tab w:val="num" w:pos="2520"/>
      </w:tabs>
      <w:autoSpaceDE/>
      <w:autoSpaceDN/>
      <w:spacing w:before="240" w:after="60"/>
      <w:ind w:left="21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qFormat/>
    <w:rsid w:val="006314F9"/>
    <w:pPr>
      <w:tabs>
        <w:tab w:val="num" w:pos="3240"/>
      </w:tabs>
      <w:autoSpaceDE/>
      <w:autoSpaceDN/>
      <w:spacing w:before="240" w:after="60"/>
      <w:ind w:left="288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qFormat/>
    <w:rsid w:val="006314F9"/>
    <w:pPr>
      <w:tabs>
        <w:tab w:val="num" w:pos="3960"/>
      </w:tabs>
      <w:autoSpaceDE/>
      <w:autoSpaceDN/>
      <w:spacing w:before="240" w:after="60"/>
      <w:ind w:left="360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qFormat/>
    <w:rsid w:val="006314F9"/>
    <w:pPr>
      <w:tabs>
        <w:tab w:val="num" w:pos="4680"/>
      </w:tabs>
      <w:autoSpaceDE/>
      <w:autoSpaceDN/>
      <w:spacing w:before="240" w:after="60"/>
      <w:ind w:left="4320"/>
      <w:outlineLvl w:val="6"/>
    </w:pPr>
    <w:rPr>
      <w:sz w:val="24"/>
      <w:szCs w:val="24"/>
    </w:rPr>
  </w:style>
  <w:style w:type="paragraph" w:styleId="8">
    <w:name w:val="heading 8"/>
    <w:basedOn w:val="a"/>
    <w:next w:val="a"/>
    <w:qFormat/>
    <w:rsid w:val="006314F9"/>
    <w:pPr>
      <w:tabs>
        <w:tab w:val="num" w:pos="5400"/>
      </w:tabs>
      <w:autoSpaceDE/>
      <w:autoSpaceDN/>
      <w:spacing w:before="240" w:after="60"/>
      <w:ind w:left="504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qFormat/>
    <w:rsid w:val="006314F9"/>
    <w:pPr>
      <w:tabs>
        <w:tab w:val="num" w:pos="6120"/>
      </w:tabs>
      <w:autoSpaceDE/>
      <w:autoSpaceDN/>
      <w:spacing w:before="240" w:after="60"/>
      <w:ind w:left="57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аголовок 1"/>
    <w:basedOn w:val="a"/>
    <w:next w:val="a"/>
    <w:pPr>
      <w:keepNext/>
      <w:jc w:val="center"/>
    </w:pPr>
    <w:rPr>
      <w:sz w:val="40"/>
      <w:szCs w:val="40"/>
    </w:rPr>
  </w:style>
  <w:style w:type="character" w:customStyle="1" w:styleId="a3">
    <w:name w:val="Основной шрифт"/>
  </w:style>
  <w:style w:type="paragraph" w:styleId="a4">
    <w:name w:val="Body Text Indent"/>
    <w:basedOn w:val="a"/>
    <w:pPr>
      <w:ind w:left="567" w:hanging="567"/>
      <w:jc w:val="both"/>
    </w:pPr>
    <w:rPr>
      <w:sz w:val="28"/>
      <w:szCs w:val="28"/>
    </w:rPr>
  </w:style>
  <w:style w:type="paragraph" w:styleId="20">
    <w:name w:val="Body Text Indent 2"/>
    <w:basedOn w:val="a"/>
    <w:pPr>
      <w:ind w:left="426" w:hanging="426"/>
      <w:jc w:val="both"/>
    </w:pPr>
    <w:rPr>
      <w:sz w:val="28"/>
      <w:szCs w:val="28"/>
    </w:rPr>
  </w:style>
  <w:style w:type="paragraph" w:styleId="30">
    <w:name w:val="Body Text Indent 3"/>
    <w:basedOn w:val="a"/>
    <w:pPr>
      <w:tabs>
        <w:tab w:val="left" w:pos="567"/>
      </w:tabs>
      <w:ind w:left="426" w:hanging="284"/>
      <w:jc w:val="both"/>
    </w:pPr>
    <w:rPr>
      <w:sz w:val="28"/>
      <w:szCs w:val="28"/>
    </w:rPr>
  </w:style>
  <w:style w:type="paragraph" w:styleId="a5">
    <w:name w:val="header"/>
    <w:basedOn w:val="a"/>
    <w:pPr>
      <w:tabs>
        <w:tab w:val="center" w:pos="4677"/>
        <w:tab w:val="right" w:pos="9355"/>
      </w:tabs>
    </w:pPr>
  </w:style>
  <w:style w:type="character" w:styleId="a6">
    <w:name w:val="page number"/>
    <w:basedOn w:val="a0"/>
  </w:style>
  <w:style w:type="paragraph" w:styleId="a7">
    <w:name w:val="Body Text"/>
    <w:basedOn w:val="a"/>
    <w:pPr>
      <w:keepNext/>
      <w:keepLines/>
      <w:jc w:val="both"/>
    </w:pPr>
    <w:rPr>
      <w:sz w:val="24"/>
      <w:szCs w:val="24"/>
    </w:rPr>
  </w:style>
  <w:style w:type="paragraph" w:styleId="21">
    <w:name w:val="Body Text 2"/>
    <w:basedOn w:val="a"/>
    <w:rPr>
      <w:sz w:val="24"/>
      <w:szCs w:val="24"/>
    </w:rPr>
  </w:style>
  <w:style w:type="paragraph" w:styleId="a8">
    <w:name w:val="footer"/>
    <w:basedOn w:val="a"/>
    <w:rsid w:val="00681079"/>
    <w:pPr>
      <w:tabs>
        <w:tab w:val="center" w:pos="4677"/>
        <w:tab w:val="right" w:pos="9355"/>
      </w:tabs>
    </w:pPr>
  </w:style>
  <w:style w:type="paragraph" w:styleId="a9">
    <w:name w:val="Block Text"/>
    <w:basedOn w:val="a"/>
    <w:rsid w:val="003B2BF8"/>
    <w:pPr>
      <w:autoSpaceDE/>
      <w:autoSpaceDN/>
      <w:ind w:left="180" w:right="10"/>
    </w:pPr>
    <w:rPr>
      <w:sz w:val="22"/>
      <w:szCs w:val="24"/>
    </w:rPr>
  </w:style>
  <w:style w:type="table" w:styleId="aa">
    <w:name w:val="Table Grid"/>
    <w:basedOn w:val="a1"/>
    <w:rsid w:val="0067093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rmal (Web)"/>
    <w:basedOn w:val="a"/>
    <w:uiPriority w:val="99"/>
    <w:unhideWhenUsed/>
    <w:rsid w:val="00877AEC"/>
    <w:pPr>
      <w:autoSpaceDE/>
      <w:autoSpaceDN/>
      <w:spacing w:before="100" w:beforeAutospacing="1" w:after="100" w:afterAutospacing="1"/>
    </w:pPr>
    <w:rPr>
      <w:sz w:val="24"/>
      <w:szCs w:val="24"/>
    </w:rPr>
  </w:style>
  <w:style w:type="paragraph" w:styleId="ac">
    <w:name w:val="Balloon Text"/>
    <w:basedOn w:val="a"/>
    <w:link w:val="ad"/>
    <w:rsid w:val="001A4039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1A40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8.wmf"/><Relationship Id="rId50" Type="http://schemas.openxmlformats.org/officeDocument/2006/relationships/oleObject" Target="embeddings/oleObject3.bin"/><Relationship Id="rId55" Type="http://schemas.openxmlformats.org/officeDocument/2006/relationships/image" Target="media/image43.emf"/><Relationship Id="rId63" Type="http://schemas.openxmlformats.org/officeDocument/2006/relationships/image" Target="media/image480.jpeg"/><Relationship Id="rId68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wmf"/><Relationship Id="rId53" Type="http://schemas.openxmlformats.org/officeDocument/2006/relationships/image" Target="media/image41.jpeg"/><Relationship Id="rId58" Type="http://schemas.openxmlformats.org/officeDocument/2006/relationships/oleObject" Target="embeddings/oleObject6.bin"/><Relationship Id="rId66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39.wmf"/><Relationship Id="rId57" Type="http://schemas.openxmlformats.org/officeDocument/2006/relationships/image" Target="media/image44.emf"/><Relationship Id="rId61" Type="http://schemas.openxmlformats.org/officeDocument/2006/relationships/image" Target="media/image47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oleObject" Target="embeddings/oleObject4.bin"/><Relationship Id="rId60" Type="http://schemas.openxmlformats.org/officeDocument/2006/relationships/image" Target="media/image46.jpeg"/><Relationship Id="rId65" Type="http://schemas.openxmlformats.org/officeDocument/2006/relationships/image" Target="media/image5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oleObject" Target="embeddings/oleObject2.bin"/><Relationship Id="rId56" Type="http://schemas.openxmlformats.org/officeDocument/2006/relationships/oleObject" Target="embeddings/oleObject5.bin"/><Relationship Id="rId64" Type="http://schemas.openxmlformats.org/officeDocument/2006/relationships/image" Target="media/image49.jpeg"/><Relationship Id="rId8" Type="http://schemas.openxmlformats.org/officeDocument/2006/relationships/endnotes" Target="endnotes.xml"/><Relationship Id="rId51" Type="http://schemas.openxmlformats.org/officeDocument/2006/relationships/image" Target="media/image40.wmf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oleObject" Target="embeddings/oleObject1.bin"/><Relationship Id="rId59" Type="http://schemas.openxmlformats.org/officeDocument/2006/relationships/image" Target="media/image45.jpeg"/><Relationship Id="rId67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2.jpeg"/><Relationship Id="rId62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01EA4D-4D21-4E24-B3A6-6DFDFB496A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38</Pages>
  <Words>5965</Words>
  <Characters>42481</Characters>
  <Application>Microsoft Office Word</Application>
  <DocSecurity>0</DocSecurity>
  <Lines>354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Кабельная автоэлектролаборатория КАЭЛ-1</vt:lpstr>
    </vt:vector>
  </TitlesOfParts>
  <Company>KitVazSoft</Company>
  <LinksUpToDate>false</LinksUpToDate>
  <CharactersWithSpaces>48350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Кабельная автоэлектролаборатория КАЭЛ-1</dc:title>
  <dc:creator>KitVaz</dc:creator>
  <cp:lastModifiedBy>Олег</cp:lastModifiedBy>
  <cp:revision>3</cp:revision>
  <cp:lastPrinted>2015-09-21T07:46:00Z</cp:lastPrinted>
  <dcterms:created xsi:type="dcterms:W3CDTF">2016-06-29T12:53:00Z</dcterms:created>
  <dcterms:modified xsi:type="dcterms:W3CDTF">2016-06-29T13:33:00Z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999536562</vt:i4>
  </property>
  <property fmtid="{D5CDD505-2E9C-101B-9397-08002B2CF9AE}" pid="3" name="MTWinEqns">
    <vt:bool>true</vt:bool>
  </property>
</Properties>
</file>